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EE" w:rsidRPr="007031EE" w:rsidRDefault="007031EE" w:rsidP="007031EE">
      <w:pPr>
        <w:spacing w:line="360" w:lineRule="auto"/>
        <w:jc w:val="center"/>
        <w:rPr>
          <w:b/>
          <w:sz w:val="28"/>
          <w:szCs w:val="28"/>
        </w:rPr>
      </w:pPr>
      <w:r w:rsidRPr="007031EE">
        <w:rPr>
          <w:b/>
          <w:sz w:val="28"/>
          <w:szCs w:val="28"/>
        </w:rPr>
        <w:t>Важность экологического образования в современном мире.</w:t>
      </w:r>
    </w:p>
    <w:p w:rsidR="007031EE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Поскольку федеральный государственный образовательный стандарт второго поколения (ФГОС-2) в рамках реализации </w:t>
      </w:r>
      <w:r w:rsidRPr="00B30410">
        <w:rPr>
          <w:kern w:val="2"/>
          <w:sz w:val="28"/>
          <w:szCs w:val="28"/>
        </w:rPr>
        <w:t>основной программы начального общего образования</w:t>
      </w:r>
      <w:r>
        <w:rPr>
          <w:sz w:val="28"/>
          <w:szCs w:val="28"/>
        </w:rPr>
        <w:t xml:space="preserve"> требует организации внеурочной деятельности для учащихся начальной школы, а в нашей стране и мире в</w:t>
      </w:r>
      <w:r w:rsidRPr="008A51F1">
        <w:rPr>
          <w:sz w:val="28"/>
          <w:szCs w:val="28"/>
        </w:rPr>
        <w:t>се острее встает вопрос о сохранении экологической стабильности</w:t>
      </w:r>
      <w:r>
        <w:rPr>
          <w:sz w:val="28"/>
          <w:szCs w:val="28"/>
        </w:rPr>
        <w:t xml:space="preserve">, </w:t>
      </w:r>
      <w:r w:rsidRPr="008A51F1">
        <w:rPr>
          <w:sz w:val="28"/>
          <w:szCs w:val="28"/>
        </w:rPr>
        <w:t>грамотном природопользовании и охране окружающей среды</w:t>
      </w:r>
      <w:r>
        <w:rPr>
          <w:sz w:val="28"/>
          <w:szCs w:val="28"/>
        </w:rPr>
        <w:t>, то встаёт вопрос о важности и необходимости экологического образования в начальной школе.</w:t>
      </w:r>
      <w:proofErr w:type="gramEnd"/>
    </w:p>
    <w:p w:rsidR="007031EE" w:rsidRDefault="007031EE" w:rsidP="007031EE">
      <w:pPr>
        <w:spacing w:line="360" w:lineRule="auto"/>
        <w:ind w:firstLine="720"/>
        <w:jc w:val="both"/>
        <w:rPr>
          <w:sz w:val="28"/>
          <w:szCs w:val="28"/>
        </w:rPr>
      </w:pPr>
      <w:r w:rsidRPr="008A51F1">
        <w:rPr>
          <w:sz w:val="28"/>
          <w:szCs w:val="28"/>
        </w:rPr>
        <w:t>Экологическое образование помогает восстановить равновесие между природной и антропогенной составляющими окружающей среды, позволяет узнать больше о существующих взаимосвязях и понять их сложность и комплексность. Оно напоминает нам, что связь с природой неразрывна и необходима для жизни человечества и планеты в целом.</w:t>
      </w:r>
    </w:p>
    <w:p w:rsidR="007031EE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r w:rsidRPr="00E70664">
        <w:rPr>
          <w:sz w:val="28"/>
          <w:szCs w:val="28"/>
        </w:rPr>
        <w:t>Одним из важнейших принципов экологического образования считается принцип непрерывности. Это взаимосвязанный процесс обучения, воспитания и развития человека на протяжении всей его жизни.</w:t>
      </w:r>
      <w:r>
        <w:rPr>
          <w:sz w:val="28"/>
          <w:szCs w:val="28"/>
        </w:rPr>
        <w:t xml:space="preserve"> Таким образом, в экологическом образовании у</w:t>
      </w:r>
      <w:r>
        <w:rPr>
          <w:i/>
          <w:sz w:val="28"/>
          <w:szCs w:val="28"/>
        </w:rPr>
        <w:t xml:space="preserve"> </w:t>
      </w:r>
      <w:r w:rsidRPr="00E70664">
        <w:rPr>
          <w:sz w:val="28"/>
          <w:szCs w:val="28"/>
        </w:rPr>
        <w:t xml:space="preserve">младших школьников может быть сформировано понимание о природе как взаимосвязанной и чувствительной к вмешательству человека целостности, нравственные установки на невозможность нанесения ущерба природным ценностям, </w:t>
      </w:r>
      <w:r>
        <w:rPr>
          <w:sz w:val="28"/>
          <w:szCs w:val="28"/>
        </w:rPr>
        <w:t>в том числе человеку,</w:t>
      </w:r>
      <w:r w:rsidRPr="00E70664">
        <w:rPr>
          <w:sz w:val="28"/>
          <w:szCs w:val="28"/>
        </w:rPr>
        <w:t xml:space="preserve"> начальный опыт защиты окружающей среды. </w:t>
      </w:r>
    </w:p>
    <w:p w:rsidR="007031EE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путей </w:t>
      </w:r>
      <w:r w:rsidRPr="00DD272E">
        <w:rPr>
          <w:sz w:val="28"/>
          <w:szCs w:val="28"/>
        </w:rPr>
        <w:t xml:space="preserve">создания мотивации у детей младшего школьного возраста к овладению экологическими знаниями </w:t>
      </w:r>
      <w:r>
        <w:rPr>
          <w:sz w:val="28"/>
          <w:szCs w:val="28"/>
        </w:rPr>
        <w:t>является</w:t>
      </w:r>
      <w:r w:rsidRPr="00DD272E">
        <w:rPr>
          <w:sz w:val="28"/>
          <w:szCs w:val="28"/>
        </w:rPr>
        <w:t xml:space="preserve"> обращение к их естественному желанию завоевать авторитет взрослых. Например, умение объяснять взрослым хорошо усвоенную детьми связь между плохо закрывающимся краном на кухне и пересыханием водоёмов. Также неизменно ведёт к успеху использование игровых методов обучения. </w:t>
      </w:r>
      <w:r>
        <w:rPr>
          <w:sz w:val="28"/>
          <w:szCs w:val="28"/>
        </w:rPr>
        <w:t xml:space="preserve"> В процессе обучения в экологической студ</w:t>
      </w:r>
      <w:proofErr w:type="gramStart"/>
      <w:r>
        <w:rPr>
          <w:sz w:val="28"/>
          <w:szCs w:val="28"/>
        </w:rPr>
        <w:t xml:space="preserve">ии у </w:t>
      </w:r>
      <w:r w:rsidRPr="00E70664">
        <w:rPr>
          <w:sz w:val="28"/>
          <w:szCs w:val="28"/>
        </w:rPr>
        <w:t>у</w:t>
      </w:r>
      <w:proofErr w:type="gramEnd"/>
      <w:r w:rsidRPr="00E70664">
        <w:rPr>
          <w:sz w:val="28"/>
          <w:szCs w:val="28"/>
        </w:rPr>
        <w:t>чеников воспит</w:t>
      </w:r>
      <w:r>
        <w:rPr>
          <w:sz w:val="28"/>
          <w:szCs w:val="28"/>
        </w:rPr>
        <w:t>ыв</w:t>
      </w:r>
      <w:r w:rsidRPr="00E70664">
        <w:rPr>
          <w:sz w:val="28"/>
          <w:szCs w:val="28"/>
        </w:rPr>
        <w:t>а</w:t>
      </w:r>
      <w:r>
        <w:rPr>
          <w:sz w:val="28"/>
          <w:szCs w:val="28"/>
        </w:rPr>
        <w:t>ется</w:t>
      </w:r>
      <w:r w:rsidRPr="00E70664">
        <w:rPr>
          <w:sz w:val="28"/>
          <w:szCs w:val="28"/>
        </w:rPr>
        <w:t xml:space="preserve"> чувство ответственности за окружающий их мир. </w:t>
      </w:r>
      <w:r>
        <w:rPr>
          <w:sz w:val="28"/>
          <w:szCs w:val="28"/>
        </w:rPr>
        <w:t xml:space="preserve">Некоторый акцент делается на  </w:t>
      </w:r>
      <w:r w:rsidRPr="00995BEA">
        <w:rPr>
          <w:sz w:val="28"/>
          <w:szCs w:val="28"/>
        </w:rPr>
        <w:t xml:space="preserve">значительности «эгоистического мотивирования». Хорошо известно, что </w:t>
      </w:r>
      <w:r w:rsidRPr="00995BEA">
        <w:rPr>
          <w:sz w:val="28"/>
          <w:szCs w:val="28"/>
        </w:rPr>
        <w:lastRenderedPageBreak/>
        <w:t xml:space="preserve">в нашей стране </w:t>
      </w:r>
      <w:r>
        <w:rPr>
          <w:sz w:val="28"/>
          <w:szCs w:val="28"/>
        </w:rPr>
        <w:t xml:space="preserve">мало </w:t>
      </w:r>
      <w:r w:rsidRPr="00995BEA">
        <w:rPr>
          <w:sz w:val="28"/>
          <w:szCs w:val="28"/>
        </w:rPr>
        <w:t>регионов с благоприятной экологической обстановкой. Это в первую очередь отражается на здоровье ребёнка</w:t>
      </w:r>
      <w:r>
        <w:rPr>
          <w:sz w:val="28"/>
          <w:szCs w:val="28"/>
        </w:rPr>
        <w:t>, в основном, в виде аллергических</w:t>
      </w:r>
      <w:r w:rsidRPr="00995BEA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й</w:t>
      </w:r>
      <w:r w:rsidRPr="00995BEA">
        <w:rPr>
          <w:sz w:val="28"/>
          <w:szCs w:val="28"/>
        </w:rPr>
        <w:t xml:space="preserve">. Запрет на потребление некоторых самых любимых продуктов (цитрусовых, сладостей) вызывает дискомфорт у детей. Все эти факты дают возможность на примерах убедить </w:t>
      </w:r>
      <w:r>
        <w:rPr>
          <w:sz w:val="28"/>
          <w:szCs w:val="28"/>
        </w:rPr>
        <w:t>обучающихся в студии школьников</w:t>
      </w:r>
      <w:r w:rsidRPr="00995BEA">
        <w:rPr>
          <w:sz w:val="28"/>
          <w:szCs w:val="28"/>
        </w:rPr>
        <w:t xml:space="preserve"> в необходимости их причастности к решению экологических проблем.</w:t>
      </w:r>
      <w:r w:rsidRPr="007D138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 временем</w:t>
      </w:r>
      <w:r w:rsidRPr="00E70664">
        <w:rPr>
          <w:sz w:val="28"/>
          <w:szCs w:val="28"/>
        </w:rPr>
        <w:t xml:space="preserve"> к детям приходит понимание того, что именно от них, их поведения, поведения окружающих их людей зависит </w:t>
      </w:r>
      <w:r>
        <w:rPr>
          <w:sz w:val="28"/>
          <w:szCs w:val="28"/>
        </w:rPr>
        <w:t xml:space="preserve">настоящее и </w:t>
      </w:r>
      <w:r w:rsidRPr="00E70664">
        <w:rPr>
          <w:sz w:val="28"/>
          <w:szCs w:val="28"/>
        </w:rPr>
        <w:t xml:space="preserve">будущее состояние окружающей среды, что они сами обеспечивают себе качество жизни. </w:t>
      </w:r>
    </w:p>
    <w:p w:rsidR="007031EE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дети прониклись важностью окружающего мира в их жизни,</w:t>
      </w:r>
      <w:r w:rsidRPr="00995BEA">
        <w:rPr>
          <w:i/>
          <w:sz w:val="28"/>
          <w:szCs w:val="28"/>
        </w:rPr>
        <w:t xml:space="preserve"> </w:t>
      </w:r>
      <w:r w:rsidRPr="00A25EB6">
        <w:rPr>
          <w:sz w:val="28"/>
          <w:szCs w:val="28"/>
        </w:rPr>
        <w:t xml:space="preserve">уже в первые минуты знакомства со своими воспитанниками педагогу необходимо постараться вовлечь их в удивительный мир природы. </w:t>
      </w:r>
      <w:r>
        <w:rPr>
          <w:sz w:val="28"/>
          <w:szCs w:val="28"/>
        </w:rPr>
        <w:t xml:space="preserve">Рекомендуется  </w:t>
      </w:r>
      <w:r w:rsidRPr="00A25EB6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A25EB6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ей</w:t>
      </w:r>
      <w:r w:rsidRPr="00A25EB6">
        <w:rPr>
          <w:sz w:val="28"/>
          <w:szCs w:val="28"/>
        </w:rPr>
        <w:t xml:space="preserve"> атмосфер</w:t>
      </w:r>
      <w:r>
        <w:rPr>
          <w:sz w:val="28"/>
          <w:szCs w:val="28"/>
        </w:rPr>
        <w:t>ы</w:t>
      </w:r>
      <w:r w:rsidRPr="00A25EB6">
        <w:rPr>
          <w:sz w:val="28"/>
          <w:szCs w:val="28"/>
        </w:rPr>
        <w:t xml:space="preserve"> классной комнаты: на стенах и подоконниках </w:t>
      </w:r>
      <w:r>
        <w:rPr>
          <w:sz w:val="28"/>
          <w:szCs w:val="28"/>
        </w:rPr>
        <w:t>– к</w:t>
      </w:r>
      <w:r w:rsidRPr="00A25EB6">
        <w:rPr>
          <w:sz w:val="28"/>
          <w:szCs w:val="28"/>
        </w:rPr>
        <w:t>омнатные растения, аквариум</w:t>
      </w:r>
      <w:r>
        <w:rPr>
          <w:sz w:val="28"/>
          <w:szCs w:val="28"/>
        </w:rPr>
        <w:t xml:space="preserve"> –</w:t>
      </w:r>
      <w:r w:rsidRPr="00A25EB6">
        <w:rPr>
          <w:sz w:val="28"/>
          <w:szCs w:val="28"/>
        </w:rPr>
        <w:t xml:space="preserve"> удивительно</w:t>
      </w:r>
      <w:r>
        <w:rPr>
          <w:sz w:val="28"/>
          <w:szCs w:val="28"/>
        </w:rPr>
        <w:t xml:space="preserve">е </w:t>
      </w:r>
      <w:r w:rsidRPr="00A25EB6">
        <w:rPr>
          <w:sz w:val="28"/>
          <w:szCs w:val="28"/>
        </w:rPr>
        <w:t>природно</w:t>
      </w:r>
      <w:r>
        <w:rPr>
          <w:sz w:val="28"/>
          <w:szCs w:val="28"/>
        </w:rPr>
        <w:t>е</w:t>
      </w:r>
      <w:r w:rsidRPr="00A25EB6">
        <w:rPr>
          <w:sz w:val="28"/>
          <w:szCs w:val="28"/>
        </w:rPr>
        <w:t xml:space="preserve"> сообществ</w:t>
      </w:r>
      <w:r>
        <w:rPr>
          <w:sz w:val="28"/>
          <w:szCs w:val="28"/>
        </w:rPr>
        <w:t xml:space="preserve">о </w:t>
      </w:r>
      <w:r w:rsidRPr="00A25EB6">
        <w:rPr>
          <w:sz w:val="28"/>
          <w:szCs w:val="28"/>
        </w:rPr>
        <w:t xml:space="preserve">рыбок, улиток, растений. Использование </w:t>
      </w:r>
      <w:r>
        <w:rPr>
          <w:sz w:val="28"/>
          <w:szCs w:val="28"/>
        </w:rPr>
        <w:t xml:space="preserve">на занятиях </w:t>
      </w:r>
      <w:r w:rsidRPr="00A25EB6">
        <w:rPr>
          <w:sz w:val="28"/>
          <w:szCs w:val="28"/>
        </w:rPr>
        <w:t xml:space="preserve">наглядности, поделок из природных материалов </w:t>
      </w:r>
      <w:r>
        <w:rPr>
          <w:sz w:val="28"/>
          <w:szCs w:val="28"/>
        </w:rPr>
        <w:t>у</w:t>
      </w:r>
      <w:r w:rsidRPr="00A25EB6">
        <w:rPr>
          <w:sz w:val="28"/>
          <w:szCs w:val="28"/>
        </w:rPr>
        <w:t xml:space="preserve">влечёт и заинтересует учащихся </w:t>
      </w:r>
      <w:r>
        <w:rPr>
          <w:sz w:val="28"/>
          <w:szCs w:val="28"/>
        </w:rPr>
        <w:t>данной дисциплиной</w:t>
      </w:r>
      <w:r w:rsidRPr="00A25EB6">
        <w:rPr>
          <w:sz w:val="28"/>
          <w:szCs w:val="28"/>
        </w:rPr>
        <w:t xml:space="preserve">. </w:t>
      </w:r>
    </w:p>
    <w:p w:rsidR="007031EE" w:rsidRPr="00A25EB6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r w:rsidRPr="00A25EB6">
        <w:rPr>
          <w:sz w:val="28"/>
          <w:szCs w:val="28"/>
        </w:rPr>
        <w:t xml:space="preserve">Привлечение </w:t>
      </w:r>
      <w:r>
        <w:rPr>
          <w:sz w:val="28"/>
          <w:szCs w:val="28"/>
        </w:rPr>
        <w:t xml:space="preserve">родителей </w:t>
      </w:r>
      <w:r w:rsidRPr="00A25EB6">
        <w:rPr>
          <w:sz w:val="28"/>
          <w:szCs w:val="28"/>
        </w:rPr>
        <w:t>к оформлению классного уголка, созданию гербариев, тематических альбомов (например, «</w:t>
      </w:r>
      <w:r>
        <w:rPr>
          <w:sz w:val="28"/>
          <w:szCs w:val="28"/>
        </w:rPr>
        <w:t>Животные Ленинградской области</w:t>
      </w:r>
      <w:r w:rsidRPr="00A25EB6">
        <w:rPr>
          <w:sz w:val="28"/>
          <w:szCs w:val="28"/>
        </w:rPr>
        <w:t>», «</w:t>
      </w:r>
      <w:r>
        <w:rPr>
          <w:sz w:val="28"/>
          <w:szCs w:val="28"/>
        </w:rPr>
        <w:t>Красная книга родной природы</w:t>
      </w:r>
      <w:r w:rsidRPr="00A25EB6">
        <w:rPr>
          <w:sz w:val="28"/>
          <w:szCs w:val="28"/>
        </w:rPr>
        <w:t>») поможет ребятам получить поддержку своих интересов не только в школе, но и дома.</w:t>
      </w:r>
    </w:p>
    <w:p w:rsidR="007031EE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r w:rsidRPr="00A25EB6">
        <w:rPr>
          <w:sz w:val="28"/>
          <w:szCs w:val="28"/>
        </w:rPr>
        <w:t xml:space="preserve"> Экологическое содержание </w:t>
      </w:r>
      <w:r>
        <w:rPr>
          <w:sz w:val="28"/>
          <w:szCs w:val="28"/>
        </w:rPr>
        <w:t xml:space="preserve">образования </w:t>
      </w:r>
      <w:r w:rsidRPr="00A25EB6">
        <w:rPr>
          <w:sz w:val="28"/>
          <w:szCs w:val="28"/>
        </w:rPr>
        <w:t xml:space="preserve">направлено на формирование отношений, представляющих собой сочетание знаний, чувств и действий, поэтому </w:t>
      </w:r>
      <w:r>
        <w:rPr>
          <w:sz w:val="28"/>
          <w:szCs w:val="28"/>
        </w:rPr>
        <w:t>программа «Мой дом – моя планета»</w:t>
      </w:r>
      <w:r w:rsidRPr="00A25EB6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</w:t>
      </w:r>
      <w:r w:rsidRPr="00A25EB6">
        <w:rPr>
          <w:sz w:val="28"/>
          <w:szCs w:val="28"/>
        </w:rPr>
        <w:t xml:space="preserve"> в себя, кроме научно-познавательного компонента, и компоненты практической деятельности.</w:t>
      </w:r>
      <w:r>
        <w:rPr>
          <w:sz w:val="28"/>
          <w:szCs w:val="28"/>
        </w:rPr>
        <w:t xml:space="preserve"> Возможность ребёнка сделать что-то самому из природных материалов, для природы сближает его с ней.</w:t>
      </w:r>
    </w:p>
    <w:p w:rsidR="007031EE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с детьми очень важна психологически безопасная обстановка – у ребёнка не должно возникать повышенной тревожности. </w:t>
      </w:r>
      <w:r>
        <w:rPr>
          <w:sz w:val="28"/>
          <w:szCs w:val="28"/>
        </w:rPr>
        <w:lastRenderedPageBreak/>
        <w:t xml:space="preserve">Психологически комфортная атмосфера занятия позволяет ребёнку быть полностью вовлечённым в решение поставленной на занятии проблемы. Это означает, что на </w:t>
      </w:r>
      <w:r w:rsidRPr="00B61812">
        <w:rPr>
          <w:sz w:val="28"/>
          <w:szCs w:val="28"/>
        </w:rPr>
        <w:t xml:space="preserve">занятиях необходимо создание такой психологически безопасной образовательной среды, при наличии которой дети будут чувствовать себя полноправными, активными членами образовательного процесса. Для этого педагог должен обладать психологическими знаниями о возможности и причинах возникновения тревожности у детей, навыками работы с </w:t>
      </w:r>
      <w:r>
        <w:rPr>
          <w:sz w:val="28"/>
          <w:szCs w:val="28"/>
        </w:rPr>
        <w:t xml:space="preserve">эмоционально-неустойчивыми </w:t>
      </w:r>
      <w:r w:rsidRPr="00B61812">
        <w:rPr>
          <w:sz w:val="28"/>
          <w:szCs w:val="28"/>
        </w:rPr>
        <w:t xml:space="preserve">детьми, уметь снизить показатели агрессивности и тревожности всех участников </w:t>
      </w:r>
      <w:r>
        <w:rPr>
          <w:sz w:val="28"/>
          <w:szCs w:val="28"/>
        </w:rPr>
        <w:t>учебного</w:t>
      </w:r>
      <w:r w:rsidRPr="00B61812">
        <w:rPr>
          <w:sz w:val="28"/>
          <w:szCs w:val="28"/>
        </w:rPr>
        <w:t xml:space="preserve"> процесса.</w:t>
      </w:r>
      <w:r w:rsidRPr="00B61812">
        <w:rPr>
          <w:i/>
          <w:sz w:val="28"/>
          <w:szCs w:val="28"/>
        </w:rPr>
        <w:t xml:space="preserve"> </w:t>
      </w:r>
      <w:r w:rsidRPr="00B61812">
        <w:rPr>
          <w:sz w:val="28"/>
          <w:szCs w:val="28"/>
        </w:rPr>
        <w:t>Уровень психологической безопасности в образовательном учреждении опр</w:t>
      </w:r>
      <w:r>
        <w:rPr>
          <w:sz w:val="28"/>
          <w:szCs w:val="28"/>
        </w:rPr>
        <w:t>еделяет внутреннее эмоциональное</w:t>
      </w:r>
      <w:r w:rsidRPr="00B61812">
        <w:rPr>
          <w:sz w:val="28"/>
          <w:szCs w:val="28"/>
        </w:rPr>
        <w:t xml:space="preserve"> состояние </w:t>
      </w:r>
      <w:r>
        <w:rPr>
          <w:sz w:val="28"/>
          <w:szCs w:val="28"/>
        </w:rPr>
        <w:t>педагога, а через него и эмоциональный настрой его воспитанников.</w:t>
      </w:r>
    </w:p>
    <w:p w:rsidR="007031EE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в экологической студии, дети часто выполняют творческие задания. Не каждый ребёнок обладает достаточно развитыми </w:t>
      </w:r>
      <w:proofErr w:type="spellStart"/>
      <w:r>
        <w:rPr>
          <w:sz w:val="28"/>
          <w:szCs w:val="28"/>
        </w:rPr>
        <w:t>креативными</w:t>
      </w:r>
      <w:proofErr w:type="spellEnd"/>
      <w:r>
        <w:rPr>
          <w:sz w:val="28"/>
          <w:szCs w:val="28"/>
        </w:rPr>
        <w:t xml:space="preserve"> способностями. Здесь задача педагога заключается в помощи осознания воспитанником его творческой позиции. Учителю необходимо понимать, какой тип мышления свойственен ученику и соответственно </w:t>
      </w:r>
      <w:proofErr w:type="gramStart"/>
      <w:r>
        <w:rPr>
          <w:sz w:val="28"/>
          <w:szCs w:val="28"/>
        </w:rPr>
        <w:t>направлять</w:t>
      </w:r>
      <w:proofErr w:type="gramEnd"/>
      <w:r>
        <w:rPr>
          <w:sz w:val="28"/>
          <w:szCs w:val="28"/>
        </w:rPr>
        <w:t xml:space="preserve"> его на пути решения поставленных задач. Нужно помнить, что творческие способности необходимы человеку на протяжении всей его жизни, и приобретая эти качества в детском возрасте, в будущем он будет легче адаптироваться в сложных ситуациях и экстремальных условиях. Помогая ученику в раскрытии его творческих способностей, педагог способствует и своей самореализации, что влечёт за собой удовлетворение образовательным процессам с обеих сторон (как с позиции ученика, так и с позиции учителя).</w:t>
      </w:r>
    </w:p>
    <w:p w:rsidR="007031EE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студии уделяется большое внимание комфортной психологической атмосфере. Ребёнок лучше усвоит предлагаемый ему материал, когда будет в нём искренне заинтересован. Здесь немаловажную роль играет доверие ученика к педагогу. В беседах о важности охраны природы, дети не редко вспоминают приобретённый опыт, и хотят поделиться им. Они стремятся быть услышанными, и не только взрослым </w:t>
      </w:r>
      <w:r>
        <w:rPr>
          <w:sz w:val="28"/>
          <w:szCs w:val="28"/>
        </w:rPr>
        <w:lastRenderedPageBreak/>
        <w:t>человеком в лице педагога, но также и своими ровесниками. Педагог должен  стараться  выслушать каждого  воспитанника, научить его не только грамотно высказывать свои мысли, но и умению слушать других.</w:t>
      </w:r>
    </w:p>
    <w:p w:rsidR="007031EE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младшего школьного возраста в силу своих возрастных особенностей не могут подолгу удерживать внимание на предмете обучения, поэтому в процессе реализации программы рекомендуется использовать частую смену деятельности, сочетать игры, беседы с освоением нового материала, чтобы не ослабить интерес школьников к предмету.</w:t>
      </w:r>
    </w:p>
    <w:p w:rsidR="007031EE" w:rsidRPr="00B61812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образовательную программу студии «Мой дом – моя планета» включ</w:t>
      </w:r>
      <w:r w:rsidRPr="00BD4037">
        <w:rPr>
          <w:sz w:val="28"/>
          <w:szCs w:val="28"/>
        </w:rPr>
        <w:t>ены</w:t>
      </w:r>
      <w:r>
        <w:rPr>
          <w:sz w:val="28"/>
          <w:szCs w:val="28"/>
        </w:rPr>
        <w:t xml:space="preserve"> проблемные задания, выполнение которых требует от ребят  использование их творческих способностей, они самостоятельно ищут нестандартные решения и  новые пути выхода из заданных ситуаций. Также предполагается участие воспитанников студии  в различных экологических конкурсах, играх, проектах, что даёт детям не только возможность самовыражения, но и приносит понимание, что они не одни заинтересованы в сохранении окружающего мира. Посещение музеев, природоохранных организаций, проведение экологических акций  и участие в них способствует удовлетворению потребности школьников в общении со своими  сверстниками и единомышленниками.</w:t>
      </w:r>
    </w:p>
    <w:p w:rsidR="007031EE" w:rsidRDefault="007031EE" w:rsidP="00703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как дополнительное образование подразумевает использование различных форм работы учащихся (групповая, индивидуальная, в парах), то педагогу следует знать, как организовать такую работу. Умение найти индивидуальный подход к каждому ученику, представление о психологическом климате коллектива, о законах развития и существования группы, умение организовать успешный и результативный учебный процесс  – всё это требует от педагога, реализующего предложенную образовательную программу, соответствующей педагогической квалификации и владения психологическими знаниями. </w:t>
      </w:r>
    </w:p>
    <w:p w:rsidR="007031EE" w:rsidRPr="00480C6E" w:rsidRDefault="007031EE" w:rsidP="007031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программы важны: надлежащее материально-техническое оснащение образовательного процесса, </w:t>
      </w:r>
      <w:r>
        <w:rPr>
          <w:sz w:val="28"/>
          <w:szCs w:val="28"/>
        </w:rPr>
        <w:lastRenderedPageBreak/>
        <w:t>достаточная квалификация педагогов, высокий мотивационный уровень педагогов и обучающихся, сотрудничество педагогов дополнительного образования, учителей школы, учащихся и их родителей.</w:t>
      </w:r>
    </w:p>
    <w:p w:rsidR="00B776A8" w:rsidRDefault="007031EE" w:rsidP="007031EE">
      <w:r>
        <w:rPr>
          <w:sz w:val="28"/>
          <w:szCs w:val="28"/>
        </w:rPr>
        <w:br w:type="page"/>
      </w:r>
    </w:p>
    <w:sectPr w:rsidR="00B776A8" w:rsidSect="00B7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EE"/>
    <w:rsid w:val="007031EE"/>
    <w:rsid w:val="00B7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2015-10-18T13:29:00Z</dcterms:created>
  <dcterms:modified xsi:type="dcterms:W3CDTF">2015-10-18T13:32:00Z</dcterms:modified>
</cp:coreProperties>
</file>