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96" w:rsidRPr="00A051F0" w:rsidRDefault="009C3E96" w:rsidP="00A051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815E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E1E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9C3E96" w:rsidRPr="00815E1E" w:rsidRDefault="009C3E96" w:rsidP="00815E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E1E">
        <w:rPr>
          <w:rFonts w:ascii="Times New Roman" w:hAnsi="Times New Roman" w:cs="Times New Roman"/>
          <w:b/>
          <w:sz w:val="48"/>
          <w:szCs w:val="48"/>
        </w:rPr>
        <w:t xml:space="preserve"> образовательной деятельности</w:t>
      </w:r>
    </w:p>
    <w:p w:rsidR="009C3E96" w:rsidRPr="00815E1E" w:rsidRDefault="009C3E96" w:rsidP="00815E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5E1E">
        <w:rPr>
          <w:rFonts w:ascii="Times New Roman" w:hAnsi="Times New Roman" w:cs="Times New Roman"/>
          <w:b/>
          <w:sz w:val="48"/>
          <w:szCs w:val="48"/>
        </w:rPr>
        <w:t>по теме: «Защитники Отечества»</w:t>
      </w:r>
    </w:p>
    <w:p w:rsidR="009C3E96" w:rsidRPr="00815E1E" w:rsidRDefault="009C3E96" w:rsidP="00815E1E">
      <w:pPr>
        <w:jc w:val="center"/>
        <w:rPr>
          <w:rFonts w:ascii="Times New Roman" w:hAnsi="Times New Roman" w:cs="Times New Roman"/>
          <w:sz w:val="40"/>
          <w:szCs w:val="40"/>
        </w:rPr>
      </w:pPr>
      <w:r w:rsidRPr="00815E1E">
        <w:rPr>
          <w:rFonts w:ascii="Times New Roman" w:hAnsi="Times New Roman" w:cs="Times New Roman"/>
          <w:sz w:val="40"/>
          <w:szCs w:val="40"/>
        </w:rPr>
        <w:t>(старшая группа)</w:t>
      </w:r>
    </w:p>
    <w:p w:rsidR="009C3E96" w:rsidRPr="00815E1E" w:rsidRDefault="009C3E96" w:rsidP="00815E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67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A051F0" w:rsidRDefault="00676FF0" w:rsidP="0067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51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96" w:rsidRPr="00815E1E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051F0" w:rsidRPr="00A051F0" w:rsidRDefault="00A051F0" w:rsidP="0067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МБДОУ №18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убанская степь</w:t>
      </w:r>
    </w:p>
    <w:p w:rsidR="009C3E96" w:rsidRPr="00815E1E" w:rsidRDefault="00676FF0" w:rsidP="0067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51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E96" w:rsidRPr="00815E1E">
        <w:rPr>
          <w:rFonts w:ascii="Times New Roman" w:hAnsi="Times New Roman" w:cs="Times New Roman"/>
          <w:sz w:val="28"/>
          <w:szCs w:val="28"/>
        </w:rPr>
        <w:t>Гуляева</w:t>
      </w:r>
      <w:r w:rsidR="00815E1E" w:rsidRPr="00676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E1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15E1E">
        <w:rPr>
          <w:rFonts w:ascii="Times New Roman" w:hAnsi="Times New Roman" w:cs="Times New Roman"/>
          <w:sz w:val="28"/>
          <w:szCs w:val="28"/>
        </w:rPr>
        <w:t>ветлана</w:t>
      </w:r>
      <w:proofErr w:type="spellEnd"/>
      <w:r w:rsidR="00815E1E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9C3E96" w:rsidRPr="00815E1E" w:rsidRDefault="009C3E96" w:rsidP="00676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676FF0" w:rsidP="009C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05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51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1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lastRenderedPageBreak/>
        <w:t>Интеграция: познание, коммуникация, музыка, физическая культура, художественная литература.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Образовательные задачи: Продолжать формировать представления у детей об армии, о разных родах войск, об особенностях военной службы (солдаты тренируются, чтобы быть сильными, умелыми, учатся метко стрелять, преодолевать препятствия)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Развивающие задачи: Развивать сообразительность, смекалку, логическое мышление, память, внимание; стимулировать речевую активность детей.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Воспитательные задачи: Воспитывать чувство гордости за свою армию, уважение к военнослужащим; вызвать желание быть похожими на сильных, смелых российских воинов.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Используемый материал: Иллюстрации и картинки с изображением различных родов войск, показывающие будни армии – тренировки солдат в спортивном зале, на полосе препятствий, на полигоне; картинки к игре «Что лишнее и почему?»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о дне защитника Отечества, о Родине, о военных профессиях. Встреча с участником локальных конфликтов в Чечне. Экскурсия к </w:t>
      </w:r>
      <w:proofErr w:type="gramStart"/>
      <w:r w:rsidRPr="00815E1E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Pr="00815E1E">
        <w:rPr>
          <w:rFonts w:ascii="Times New Roman" w:hAnsi="Times New Roman" w:cs="Times New Roman"/>
          <w:sz w:val="28"/>
          <w:szCs w:val="28"/>
        </w:rPr>
        <w:t xml:space="preserve"> неизвестного солдата. Знакомство с пословицами и поговорками русского народа о родной земле и ее защитниках.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5E1E">
        <w:rPr>
          <w:rFonts w:ascii="Times New Roman" w:hAnsi="Times New Roman" w:cs="Times New Roman"/>
          <w:sz w:val="28"/>
          <w:szCs w:val="28"/>
        </w:rPr>
        <w:t>Словарная работа: долг, защитник, служба, Отечество, армия, граница, летчики, моряки, артиллеристы, пехотинцы, ракетчики, подводники, военная техника.</w:t>
      </w:r>
      <w:proofErr w:type="gramEnd"/>
    </w:p>
    <w:p w:rsidR="00676FF0" w:rsidRDefault="00676FF0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676FF0" w:rsidP="009C3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3E96" w:rsidRPr="00815E1E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Звучит песня «Наша Родина сильна» муз. А.Филиппенко сл. Т.Волгиной.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Ребята, вы знаете какой скоро будет праздник</w:t>
      </w:r>
      <w:proofErr w:type="gramStart"/>
      <w:r w:rsidRPr="00815E1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День защитника Отечества.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Правильно,23 февраля очень важный праздник для нашей страны. А вы знаете кто такие защитники Отечества?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Защитники Отечества – это воины, которые защищают свой народ, свою Родину от врагов. У каждого народа, в каждой стране есть своя армия. В России тоже есть своя армия, которая не раз защищала свой народ от захватчиков.</w:t>
      </w:r>
    </w:p>
    <w:p w:rsidR="009C3E96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(Выставляются иллюстрации, изображающие различные рода войск).</w:t>
      </w:r>
    </w:p>
    <w:p w:rsidR="00CD4D77" w:rsidRPr="00815E1E" w:rsidRDefault="00CD4D77" w:rsidP="009C3E96">
      <w:pPr>
        <w:rPr>
          <w:rFonts w:ascii="Times New Roman" w:hAnsi="Times New Roman" w:cs="Times New Roman"/>
          <w:sz w:val="28"/>
          <w:szCs w:val="28"/>
        </w:rPr>
      </w:pPr>
      <w:r w:rsidRPr="00CD4D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0025" cy="3067050"/>
            <wp:effectExtent l="19050" t="0" r="9525" b="0"/>
            <wp:docPr id="12" name="Рисунок 10" descr="SDC1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2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Посмотрите внимательно, кого вы видите на этих картинках?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Танкисты, моряки, артиллеристы, летчики, пограничники.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Вы всех правильно назвали – это различные рода войск. Ребята, а как вы думаете, кто нужнее в армии?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(Предположения детей).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Все нужны. Армию или вооруженные силы России можно разделить на три главные группы: это сухопутные войска, которые действуют на суше; военно-воздушные силы, они защищают Родину в воздухе; военно-морские силы, которые несут свою службу в морях и океанах.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43350" cy="2952750"/>
            <wp:effectExtent l="19050" t="0" r="0" b="0"/>
            <wp:docPr id="2" name="Рисунок 2" descr="SDC1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01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Игра «Кто, где служит?»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Давайте представим себе, что мы оказались в армии. Вы уже знаете, что в армии есть различные рода войск, проявите смекалку и назовите.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Кто служит на танке?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Танкисты.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служит на границе?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Пограничники.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летает на вертолете?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Вертолетчики.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служит в ракетных войсках?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Ракетчики.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служит на подводных лодках?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Подводники.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служит в военной авиации?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Военные летчики.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Как называется солдат, у которого нет военной техники?</w:t>
      </w:r>
    </w:p>
    <w:p w:rsidR="009C3E96" w:rsidRPr="00815E1E" w:rsidRDefault="009C3E96" w:rsidP="009C3E96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Пехотинец.</w:t>
      </w:r>
    </w:p>
    <w:p w:rsidR="00676FF0" w:rsidRDefault="009C3E96" w:rsidP="00676FF0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lastRenderedPageBreak/>
        <w:t>Воспитатель: А сейчас, ребята, я хочу проверить, кто из наших мальчиков самый умный. Буду загадывать загадки, а ваша задача – отгадать их</w:t>
      </w:r>
      <w:r w:rsidR="00676FF0">
        <w:rPr>
          <w:rFonts w:ascii="Times New Roman" w:hAnsi="Times New Roman" w:cs="Times New Roman"/>
          <w:sz w:val="28"/>
          <w:szCs w:val="28"/>
        </w:rPr>
        <w:t>.</w:t>
      </w:r>
    </w:p>
    <w:p w:rsidR="009C3E96" w:rsidRPr="00815E1E" w:rsidRDefault="00676FF0" w:rsidP="00676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6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E96" w:rsidRPr="00815E1E">
        <w:rPr>
          <w:rFonts w:ascii="Times New Roman" w:hAnsi="Times New Roman" w:cs="Times New Roman"/>
          <w:sz w:val="28"/>
          <w:szCs w:val="28"/>
        </w:rPr>
        <w:t>Подрасту, и вслед за братом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Охранять свою …  (страну)</w:t>
      </w:r>
    </w:p>
    <w:p w:rsidR="009C3E96" w:rsidRPr="00815E1E" w:rsidRDefault="009C3E96" w:rsidP="00676FF0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Будешь ты отличником –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Станешь …  (пограничником)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9C3E96" w:rsidRPr="00815E1E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А на военном …  (корабле)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9C3E96" w:rsidRPr="00815E1E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Там воздушная граница.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Наш солдат – военный …  (летчик)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9C3E96" w:rsidRPr="00815E1E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Управляется …  (танкистом)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9C3E96" w:rsidRPr="00815E1E">
        <w:rPr>
          <w:rFonts w:ascii="Times New Roman" w:hAnsi="Times New Roman" w:cs="Times New Roman"/>
          <w:sz w:val="28"/>
          <w:szCs w:val="28"/>
        </w:rPr>
        <w:t>Можешь ты солдатом стать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А в строю ходить охота –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Ждет тебя, солдат, …  (пехота)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</w:t>
      </w:r>
      <w:r w:rsidR="009C3E96" w:rsidRPr="00815E1E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Чтоб в мире не было …  (войны)</w:t>
      </w:r>
    </w:p>
    <w:p w:rsidR="009C3E96" w:rsidRPr="00815E1E" w:rsidRDefault="009C3E96" w:rsidP="00736835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Наши мальчики, когда вырастут, тоже будут служить в армии – это большая честь. К этому нужно готовиться уже сейчас, делать зарядку, заниматься спортом.</w:t>
      </w:r>
    </w:p>
    <w:p w:rsidR="009C3E96" w:rsidRPr="00815E1E" w:rsidRDefault="009C3E96" w:rsidP="00736835">
      <w:pPr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Раз, два – стоит ракета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Три, четыре самолет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Раз, два хлопок в ладоши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2952750"/>
            <wp:effectExtent l="19050" t="0" r="9525" b="0"/>
            <wp:docPr id="5" name="Рисунок 5" descr="SDC1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C101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33825" cy="2952750"/>
            <wp:effectExtent l="19050" t="0" r="9525" b="0"/>
            <wp:docPr id="6" name="Рисунок 6" descr="SDC1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DC101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3825" cy="2952750"/>
            <wp:effectExtent l="19050" t="0" r="9525" b="0"/>
            <wp:docPr id="7" name="Рисунок 7" descr="SDC1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01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Настоящий защитник должен быть не только сильным, ловким, но и сообразительным, проявляя свою смекалку на деле.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Проводится игра «Что лишнее и почему?»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Ракетчик, вертолетчик, футболист.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Самолет, танк, парашютист.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Автомат, пистолет, танкист.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Подводник, артиллерист, корабль.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50" cy="2952750"/>
            <wp:effectExtent l="19050" t="0" r="0" b="0"/>
            <wp:docPr id="9" name="Рисунок 9" descr="SDC1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DC101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Ребята, сейчас нет войны, на нас никто не нападает, зачем же нужна армия в мирное время?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Армия всегда должна быть готова к тому, чтобы отразить нападение врагов. Что же делают солдаты в мирное время?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Правильно, солдаты тренируются. А учат и тренируют солдат офицеры. Чтобы победить врага, солдаты и офицеры должны быть смелыми, сильными, быстрыми, меткими. Для этого им нужно тренироваться.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Рассматривание иллюстраций, рассказывающих о буднях армии.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43350" cy="2952750"/>
            <wp:effectExtent l="19050" t="0" r="0" b="0"/>
            <wp:docPr id="10" name="Рисунок 10" descr="SDC1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C10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Посмотрите внимательно, что делают солдаты на этой картинке?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Занимаются в спортивном зале, поднимают штангу, подтягиваются на турнике.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А зачем им это нужно?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Чтобы быть сильными.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А что делают солдаты здесь?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Учатся стрелять.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Зачем им это нужно?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Чтобы быть меткими во время боя.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А вот на этой картинке вы видите полосу препятствий. Что здесь делают солдаты?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Бегут по бревну, перелезают через высокую стенку с окнами, стреляют, перепрыгивают через глубокую яму, пробегают через огонь.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Как вы думаете, ребята, зачем они тренируются на полосе препятствий?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Чтобы быть выносливыми во время боя и легко преодолевать любые препятствия.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lastRenderedPageBreak/>
        <w:t>Воспитатель: Во все времена люди гордились защитниками родной земли нашей и придумывали о них пословицы и поговорки.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Первое в жизни – честно служить Отчизне.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Нет земли краше, чем Родина наша!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Не тот герой, кто награду ждет, а тот герой, кто за народ идет.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Чужой земли не хотим, но и своей не отдадим.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Умелый боец везде молодец.</w:t>
      </w:r>
    </w:p>
    <w:p w:rsidR="009C3E96" w:rsidRPr="00815E1E" w:rsidRDefault="00736835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96" w:rsidRPr="00815E1E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9C3E96" w:rsidRPr="00815E1E" w:rsidRDefault="00736835" w:rsidP="0073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3E96" w:rsidRPr="00815E1E">
        <w:rPr>
          <w:rFonts w:ascii="Times New Roman" w:hAnsi="Times New Roman" w:cs="Times New Roman"/>
          <w:sz w:val="28"/>
          <w:szCs w:val="28"/>
        </w:rPr>
        <w:t>Воспитатель: Молодцы ребята, вам понравилось занятие?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Давайте еще раз вспомним, о ком мы сегодня говорили?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О защитниках Отечества.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Кто такие защитники Отечества?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Моряки, пограничники, танкисты, летчики, артиллеристы… Они готовы защищать свой народ всегда.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Воспитатель: Что нужно делать, чтобы быть похожими на них?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  <w:r w:rsidRPr="00815E1E">
        <w:rPr>
          <w:rFonts w:ascii="Times New Roman" w:hAnsi="Times New Roman" w:cs="Times New Roman"/>
          <w:sz w:val="28"/>
          <w:szCs w:val="28"/>
        </w:rPr>
        <w:t>Дети: Служить в армии, много тренироваться, чтобы быть сильными, смелыми, меткими, бесстрашными.</w:t>
      </w:r>
    </w:p>
    <w:p w:rsidR="009C3E96" w:rsidRPr="00815E1E" w:rsidRDefault="009C3E96" w:rsidP="009C3E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3E96" w:rsidRDefault="009C3E96" w:rsidP="009C3E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E96" w:rsidRDefault="009C3E96" w:rsidP="009C3E96">
      <w:pPr>
        <w:ind w:left="360"/>
        <w:rPr>
          <w:sz w:val="28"/>
          <w:szCs w:val="28"/>
        </w:rPr>
      </w:pPr>
    </w:p>
    <w:p w:rsidR="009C3E96" w:rsidRPr="006664D8" w:rsidRDefault="009C3E96" w:rsidP="009C3E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3556D" w:rsidRDefault="00D3556D"/>
    <w:sectPr w:rsidR="00D3556D" w:rsidSect="0061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E96"/>
    <w:rsid w:val="00303369"/>
    <w:rsid w:val="005E771F"/>
    <w:rsid w:val="00617D04"/>
    <w:rsid w:val="00676FF0"/>
    <w:rsid w:val="006D7E8D"/>
    <w:rsid w:val="00736835"/>
    <w:rsid w:val="00815E1E"/>
    <w:rsid w:val="009C3E96"/>
    <w:rsid w:val="00A051F0"/>
    <w:rsid w:val="00A4700A"/>
    <w:rsid w:val="00CD4D77"/>
    <w:rsid w:val="00D3556D"/>
    <w:rsid w:val="00F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XTreme.ws</cp:lastModifiedBy>
  <cp:revision>6</cp:revision>
  <dcterms:created xsi:type="dcterms:W3CDTF">2015-10-13T12:04:00Z</dcterms:created>
  <dcterms:modified xsi:type="dcterms:W3CDTF">2015-10-19T13:39:00Z</dcterms:modified>
</cp:coreProperties>
</file>