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97" w:rsidRPr="006B41B4" w:rsidRDefault="00E31297" w:rsidP="00E31297">
      <w:pPr>
        <w:ind w:left="-90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42645" cy="938530"/>
            <wp:effectExtent l="19050" t="0" r="0" b="0"/>
            <wp:wrapTight wrapText="bothSides">
              <wp:wrapPolygon edited="0">
                <wp:start x="-488" y="0"/>
                <wp:lineTo x="-488" y="21045"/>
                <wp:lineTo x="21486" y="21045"/>
                <wp:lineTo x="21486" y="0"/>
                <wp:lineTo x="-4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1" t="23428" r="61057" b="2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3853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6B41B4">
        <w:rPr>
          <w:b/>
          <w:sz w:val="28"/>
          <w:szCs w:val="28"/>
        </w:rPr>
        <w:t>Муниципальное дошкольное образовательное учреждение</w:t>
      </w:r>
    </w:p>
    <w:p w:rsidR="00E31297" w:rsidRPr="006B41B4" w:rsidRDefault="00E31297" w:rsidP="00E31297">
      <w:pPr>
        <w:ind w:left="-900"/>
        <w:jc w:val="center"/>
        <w:rPr>
          <w:b/>
          <w:sz w:val="28"/>
          <w:szCs w:val="28"/>
        </w:rPr>
      </w:pPr>
      <w:r w:rsidRPr="006B41B4">
        <w:rPr>
          <w:b/>
          <w:sz w:val="28"/>
          <w:szCs w:val="28"/>
        </w:rPr>
        <w:t>«Детский сад № 73 - ЦРР»</w:t>
      </w:r>
    </w:p>
    <w:p w:rsidR="00E31297" w:rsidRPr="006B41B4" w:rsidRDefault="00E31297" w:rsidP="00E3129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B41B4">
        <w:rPr>
          <w:b/>
          <w:sz w:val="28"/>
          <w:szCs w:val="28"/>
        </w:rPr>
        <w:t>. Бийска</w:t>
      </w:r>
    </w:p>
    <w:p w:rsidR="00E31297" w:rsidRPr="001567BF" w:rsidRDefault="00E31297" w:rsidP="00E31297">
      <w:pPr>
        <w:ind w:left="-540" w:firstLine="540"/>
        <w:jc w:val="center"/>
        <w:rPr>
          <w:sz w:val="40"/>
          <w:szCs w:val="40"/>
        </w:rPr>
      </w:pPr>
    </w:p>
    <w:p w:rsidR="00E31297" w:rsidRPr="001567BF" w:rsidRDefault="00E31297" w:rsidP="00E31297">
      <w:pPr>
        <w:ind w:left="-540" w:firstLine="540"/>
        <w:jc w:val="center"/>
        <w:rPr>
          <w:sz w:val="40"/>
          <w:szCs w:val="40"/>
        </w:rPr>
      </w:pPr>
    </w:p>
    <w:p w:rsidR="00E31297" w:rsidRPr="001567BF" w:rsidRDefault="00E31297" w:rsidP="00E31297">
      <w:pPr>
        <w:ind w:left="-540" w:firstLine="540"/>
        <w:jc w:val="center"/>
        <w:rPr>
          <w:sz w:val="40"/>
          <w:szCs w:val="40"/>
        </w:rPr>
      </w:pPr>
    </w:p>
    <w:p w:rsidR="00E31297" w:rsidRPr="001567BF" w:rsidRDefault="00E31297" w:rsidP="00E31297">
      <w:pPr>
        <w:ind w:left="-540" w:firstLine="540"/>
        <w:jc w:val="center"/>
        <w:rPr>
          <w:sz w:val="40"/>
          <w:szCs w:val="40"/>
        </w:rPr>
      </w:pPr>
    </w:p>
    <w:p w:rsidR="00E31297" w:rsidRPr="006B41B4" w:rsidRDefault="00E31297" w:rsidP="00E31297">
      <w:pPr>
        <w:ind w:left="-540" w:firstLine="540"/>
        <w:jc w:val="center"/>
        <w:rPr>
          <w:b/>
          <w:sz w:val="40"/>
          <w:szCs w:val="40"/>
        </w:rPr>
      </w:pPr>
      <w:r w:rsidRPr="006B41B4">
        <w:rPr>
          <w:b/>
          <w:sz w:val="40"/>
          <w:szCs w:val="40"/>
        </w:rPr>
        <w:t xml:space="preserve">Конспект </w:t>
      </w:r>
      <w:r w:rsidR="00570206">
        <w:rPr>
          <w:b/>
          <w:sz w:val="40"/>
          <w:szCs w:val="40"/>
        </w:rPr>
        <w:t>занятия</w:t>
      </w:r>
    </w:p>
    <w:p w:rsidR="00E31297" w:rsidRPr="006B41B4" w:rsidRDefault="00E31297" w:rsidP="00E31297">
      <w:pPr>
        <w:ind w:left="-540" w:firstLine="540"/>
        <w:jc w:val="center"/>
        <w:rPr>
          <w:b/>
          <w:sz w:val="40"/>
          <w:szCs w:val="40"/>
        </w:rPr>
      </w:pPr>
      <w:r w:rsidRPr="006B41B4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ознакомлению с окружающим миром </w:t>
      </w:r>
      <w:r w:rsidRPr="006B41B4">
        <w:rPr>
          <w:b/>
          <w:sz w:val="40"/>
          <w:szCs w:val="40"/>
        </w:rPr>
        <w:t xml:space="preserve">в старшей группе </w:t>
      </w:r>
    </w:p>
    <w:p w:rsidR="00E31297" w:rsidRDefault="00E31297" w:rsidP="00E31297">
      <w:pPr>
        <w:ind w:left="-540" w:firstLine="540"/>
        <w:jc w:val="center"/>
        <w:rPr>
          <w:b/>
          <w:sz w:val="40"/>
          <w:szCs w:val="40"/>
        </w:rPr>
      </w:pPr>
      <w:r w:rsidRPr="006B41B4">
        <w:rPr>
          <w:b/>
          <w:sz w:val="40"/>
          <w:szCs w:val="40"/>
        </w:rPr>
        <w:t>с детьми с общим недоразвитием речи</w:t>
      </w: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группы компенсирующей направленности </w:t>
      </w:r>
    </w:p>
    <w:p w:rsidR="00E31297" w:rsidRDefault="00E31297" w:rsidP="00E31297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Елена Ивановна Фролова  </w:t>
      </w:r>
    </w:p>
    <w:p w:rsidR="00E31297" w:rsidRPr="001567BF" w:rsidRDefault="00E31297" w:rsidP="00E31297">
      <w:pPr>
        <w:ind w:left="-540" w:firstLine="540"/>
        <w:jc w:val="right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both"/>
        <w:rPr>
          <w:sz w:val="28"/>
          <w:szCs w:val="28"/>
        </w:rPr>
      </w:pPr>
    </w:p>
    <w:p w:rsidR="00E31297" w:rsidRPr="001567BF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E31297" w:rsidP="00E31297">
      <w:pPr>
        <w:ind w:left="-540" w:firstLine="540"/>
        <w:jc w:val="center"/>
        <w:rPr>
          <w:sz w:val="28"/>
          <w:szCs w:val="28"/>
        </w:rPr>
      </w:pPr>
    </w:p>
    <w:p w:rsidR="00E31297" w:rsidRDefault="001F5461" w:rsidP="00E31297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C16E1" w:rsidRDefault="005C16E1"/>
    <w:p w:rsidR="00570206" w:rsidRDefault="00570206"/>
    <w:p w:rsidR="00570206" w:rsidRDefault="00570206"/>
    <w:p w:rsidR="00E31297" w:rsidRDefault="00E31297">
      <w:pPr>
        <w:rPr>
          <w:sz w:val="28"/>
          <w:szCs w:val="28"/>
        </w:rPr>
      </w:pPr>
      <w:r w:rsidRPr="00784B51">
        <w:rPr>
          <w:sz w:val="28"/>
          <w:szCs w:val="28"/>
          <w:u w:val="single"/>
        </w:rPr>
        <w:lastRenderedPageBreak/>
        <w:t>Тема</w:t>
      </w:r>
      <w:r>
        <w:rPr>
          <w:sz w:val="28"/>
          <w:szCs w:val="28"/>
        </w:rPr>
        <w:t>: «Масленица».</w:t>
      </w:r>
    </w:p>
    <w:p w:rsidR="00E31297" w:rsidRDefault="00E31297">
      <w:pPr>
        <w:rPr>
          <w:sz w:val="28"/>
          <w:szCs w:val="28"/>
        </w:rPr>
      </w:pPr>
    </w:p>
    <w:p w:rsidR="00E31297" w:rsidRDefault="00E31297">
      <w:pPr>
        <w:rPr>
          <w:sz w:val="28"/>
          <w:szCs w:val="28"/>
        </w:rPr>
      </w:pPr>
      <w:r w:rsidRPr="00784B51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="00AD174D">
        <w:rPr>
          <w:sz w:val="28"/>
          <w:szCs w:val="28"/>
        </w:rPr>
        <w:t>создавать условия для  знакомства</w:t>
      </w:r>
      <w:r>
        <w:rPr>
          <w:sz w:val="28"/>
          <w:szCs w:val="28"/>
        </w:rPr>
        <w:t xml:space="preserve"> детей с русскими народными праздниками.</w:t>
      </w:r>
    </w:p>
    <w:p w:rsidR="00AD174D" w:rsidRDefault="00E31297">
      <w:pPr>
        <w:rPr>
          <w:sz w:val="28"/>
          <w:szCs w:val="28"/>
        </w:rPr>
      </w:pPr>
      <w:r w:rsidRPr="00784B51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AD174D" w:rsidRPr="00AD174D" w:rsidRDefault="00AD174D" w:rsidP="00AD17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кругозор детей;</w:t>
      </w:r>
    </w:p>
    <w:p w:rsidR="00E31297" w:rsidRDefault="00AD174D" w:rsidP="00AD17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174D">
        <w:rPr>
          <w:sz w:val="28"/>
          <w:szCs w:val="28"/>
        </w:rPr>
        <w:t>закреплять умение детей отвечать на вопросы, не перебивая друг друга;</w:t>
      </w:r>
    </w:p>
    <w:p w:rsidR="00AD174D" w:rsidRDefault="00AD174D" w:rsidP="00AD17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уважение к традициям своего народа;</w:t>
      </w:r>
    </w:p>
    <w:p w:rsidR="00AD174D" w:rsidRDefault="00AD174D" w:rsidP="00AD17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дружеские отношения между детьми.</w:t>
      </w:r>
    </w:p>
    <w:p w:rsidR="00AD174D" w:rsidRDefault="00AD174D" w:rsidP="00AD174D">
      <w:pPr>
        <w:rPr>
          <w:sz w:val="28"/>
          <w:szCs w:val="28"/>
        </w:rPr>
      </w:pPr>
    </w:p>
    <w:p w:rsidR="00AD174D" w:rsidRDefault="00AD174D" w:rsidP="00AD174D">
      <w:pPr>
        <w:rPr>
          <w:sz w:val="28"/>
          <w:szCs w:val="28"/>
        </w:rPr>
      </w:pPr>
      <w:r w:rsidRPr="00784B51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беседы о масленице, рассматривание иллюстраций, прослушивание русских народных песен.</w:t>
      </w:r>
    </w:p>
    <w:p w:rsidR="00AD174D" w:rsidRDefault="00AD174D" w:rsidP="00AD174D">
      <w:pPr>
        <w:rPr>
          <w:sz w:val="28"/>
          <w:szCs w:val="28"/>
        </w:rPr>
      </w:pPr>
    </w:p>
    <w:p w:rsidR="00AD174D" w:rsidRDefault="00AD174D" w:rsidP="00AD174D">
      <w:pPr>
        <w:rPr>
          <w:sz w:val="28"/>
          <w:szCs w:val="28"/>
        </w:rPr>
      </w:pPr>
      <w:proofErr w:type="gramStart"/>
      <w:r w:rsidRPr="00784B51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 xml:space="preserve">: мяч, </w:t>
      </w:r>
      <w:r w:rsidR="004D3F7A">
        <w:rPr>
          <w:sz w:val="28"/>
          <w:szCs w:val="28"/>
        </w:rPr>
        <w:t xml:space="preserve">два блюда, приготовить «блинчики» (бумажные), канат, два изображения дымковской игрушки, разрезанных на несколько частей. </w:t>
      </w:r>
      <w:proofErr w:type="gramEnd"/>
    </w:p>
    <w:p w:rsidR="00AD174D" w:rsidRPr="00AD174D" w:rsidRDefault="00AD174D" w:rsidP="00AD174D">
      <w:pPr>
        <w:rPr>
          <w:sz w:val="28"/>
          <w:szCs w:val="28"/>
        </w:rPr>
      </w:pPr>
    </w:p>
    <w:p w:rsidR="00784B51" w:rsidRDefault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Pr="00784B51" w:rsidRDefault="00784B51" w:rsidP="00784B51">
      <w:pPr>
        <w:rPr>
          <w:sz w:val="28"/>
          <w:szCs w:val="28"/>
        </w:rPr>
      </w:pPr>
    </w:p>
    <w:p w:rsidR="00784B51" w:rsidRDefault="00784B51" w:rsidP="00784B51">
      <w:pPr>
        <w:rPr>
          <w:sz w:val="28"/>
          <w:szCs w:val="28"/>
        </w:rPr>
      </w:pPr>
    </w:p>
    <w:p w:rsidR="00784B51" w:rsidRDefault="00784B51" w:rsidP="00784B51">
      <w:pPr>
        <w:rPr>
          <w:sz w:val="28"/>
          <w:szCs w:val="28"/>
        </w:rPr>
      </w:pPr>
    </w:p>
    <w:p w:rsidR="00AD174D" w:rsidRDefault="00784B51" w:rsidP="00784B51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B51" w:rsidTr="00784B51">
        <w:tc>
          <w:tcPr>
            <w:tcW w:w="3190" w:type="dxa"/>
          </w:tcPr>
          <w:p w:rsidR="00784B51" w:rsidRDefault="00784B51" w:rsidP="00784B5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</w:t>
            </w:r>
            <w:r w:rsidR="00720A5E">
              <w:rPr>
                <w:sz w:val="28"/>
                <w:szCs w:val="28"/>
              </w:rPr>
              <w:t>занят</w:t>
            </w:r>
            <w:bookmarkStart w:id="0" w:name="_GoBack"/>
            <w:bookmarkEnd w:id="0"/>
            <w:r w:rsidR="00720A5E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>,</w:t>
            </w:r>
          </w:p>
          <w:p w:rsidR="00784B51" w:rsidRDefault="00784B51" w:rsidP="00784B5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методы и приемы</w:t>
            </w:r>
          </w:p>
        </w:tc>
        <w:tc>
          <w:tcPr>
            <w:tcW w:w="3190" w:type="dxa"/>
          </w:tcPr>
          <w:p w:rsidR="00784B51" w:rsidRDefault="00784B51" w:rsidP="00784B5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784B51" w:rsidRDefault="00784B51" w:rsidP="00784B5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784B51" w:rsidTr="00784B51">
        <w:tc>
          <w:tcPr>
            <w:tcW w:w="3190" w:type="dxa"/>
          </w:tcPr>
          <w:p w:rsidR="003019D5" w:rsidRDefault="00784B51" w:rsidP="00784B51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784B51" w:rsidRDefault="00784B51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</w:t>
            </w: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F00A71" w:rsidRDefault="00F00A71" w:rsidP="0030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«Перетяни канат»</w:t>
            </w:r>
          </w:p>
          <w:p w:rsidR="00F00A71" w:rsidRDefault="00F00A71" w:rsidP="003019D5">
            <w:pPr>
              <w:rPr>
                <w:sz w:val="28"/>
                <w:szCs w:val="28"/>
              </w:rPr>
            </w:pPr>
          </w:p>
          <w:p w:rsidR="001C3407" w:rsidRDefault="001C3407" w:rsidP="003019D5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</w:p>
          <w:p w:rsidR="00F00A71" w:rsidRDefault="00F00A71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дымковской игрушки</w:t>
            </w: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jc w:val="center"/>
              <w:rPr>
                <w:sz w:val="28"/>
                <w:szCs w:val="28"/>
              </w:rPr>
            </w:pPr>
          </w:p>
          <w:p w:rsidR="001C3407" w:rsidRDefault="001C3407" w:rsidP="001C3407">
            <w:pPr>
              <w:jc w:val="center"/>
              <w:rPr>
                <w:sz w:val="28"/>
                <w:szCs w:val="28"/>
              </w:rPr>
            </w:pPr>
          </w:p>
          <w:p w:rsidR="001C3407" w:rsidRDefault="001C3407" w:rsidP="001C3407">
            <w:pPr>
              <w:jc w:val="center"/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Угощение блинами.</w:t>
            </w:r>
          </w:p>
        </w:tc>
        <w:tc>
          <w:tcPr>
            <w:tcW w:w="3190" w:type="dxa"/>
          </w:tcPr>
          <w:p w:rsidR="00784B51" w:rsidRDefault="00784B51" w:rsidP="00563D70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 церковных книгах последняя неделя перед началом Великого поста называлась </w:t>
            </w:r>
            <w:r>
              <w:rPr>
                <w:b/>
                <w:sz w:val="28"/>
                <w:szCs w:val="28"/>
              </w:rPr>
              <w:t>сырною.</w:t>
            </w:r>
            <w:r>
              <w:rPr>
                <w:sz w:val="28"/>
                <w:szCs w:val="28"/>
              </w:rPr>
              <w:t xml:space="preserve"> </w:t>
            </w:r>
            <w:r w:rsidR="00563D70">
              <w:rPr>
                <w:sz w:val="28"/>
                <w:szCs w:val="28"/>
              </w:rPr>
              <w:t xml:space="preserve">В это время можно было питаться рыбой, мясом, маслом, молоком, яйцами, сыром. Эта неделя была названа </w:t>
            </w:r>
            <w:r w:rsidR="00563D70">
              <w:rPr>
                <w:b/>
                <w:sz w:val="28"/>
                <w:szCs w:val="28"/>
              </w:rPr>
              <w:t>Масленицей.</w:t>
            </w:r>
            <w:r w:rsidR="00563D70">
              <w:rPr>
                <w:sz w:val="28"/>
                <w:szCs w:val="28"/>
              </w:rPr>
              <w:t xml:space="preserve"> Праздник был весёлым – одним из самых любимых в народе, о чем говорят поговорки: «Не житьё, а масленица», «Как коту масленица». В старину Масленица начиналась с понедельника. Открывала праздник детвора.</w:t>
            </w:r>
          </w:p>
          <w:p w:rsidR="00563D70" w:rsidRDefault="00563D70" w:rsidP="00563D70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-Начинайте весёлый хоровод. </w:t>
            </w:r>
          </w:p>
          <w:p w:rsidR="00563D70" w:rsidRDefault="0019481B" w:rsidP="0019481B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Сейчас, я предлагаю вам разделиться на две команды, выбрать капитанов команды (воспитатель помогает выбрать капитанов) и придумать название своим командам. </w:t>
            </w:r>
          </w:p>
          <w:p w:rsidR="0019481B" w:rsidRDefault="0019481B" w:rsidP="0019481B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нас есть команда «Ручеёк» и команда «Солнышко».</w:t>
            </w:r>
          </w:p>
          <w:p w:rsidR="0019481B" w:rsidRDefault="003019D5" w:rsidP="0019481B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командам занять свои места.</w:t>
            </w:r>
          </w:p>
          <w:p w:rsidR="0019481B" w:rsidRDefault="0019481B" w:rsidP="0019481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3019D5" w:rsidRDefault="003019D5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я приглашаю команду «Ручеёк». Мы поиграем с вами в интересную игру: я бросаю мяч, участник команды, которому я бросила </w:t>
            </w:r>
            <w:proofErr w:type="gramStart"/>
            <w:r>
              <w:rPr>
                <w:sz w:val="28"/>
                <w:szCs w:val="28"/>
              </w:rPr>
              <w:t>мяч</w:t>
            </w:r>
            <w:proofErr w:type="gramEnd"/>
            <w:r>
              <w:rPr>
                <w:sz w:val="28"/>
                <w:szCs w:val="28"/>
              </w:rPr>
              <w:t xml:space="preserve"> называет </w:t>
            </w:r>
            <w:r>
              <w:rPr>
                <w:sz w:val="28"/>
                <w:szCs w:val="28"/>
              </w:rPr>
              <w:lastRenderedPageBreak/>
              <w:t xml:space="preserve">день масленичной недели. 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6A7213" w:rsidRDefault="006A7213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6A7213" w:rsidRDefault="006A7213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я приглашаю команду «Солнышко» (также проводится игра с мячом).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Прошу команды занять свои места и приготовиться отвечать на вопросы. И так, внимание первый вопрос: 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1.Почему на Масленицу пекли блины?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2.Какой смысл нес в себе румяный поджаристый круглый блин?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4C23BC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колько дней продолжался праздник Масленицы?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4.Почему  последний день Масленицы назывался «</w:t>
            </w:r>
            <w:proofErr w:type="gramStart"/>
            <w:r>
              <w:rPr>
                <w:i/>
                <w:sz w:val="28"/>
                <w:szCs w:val="28"/>
              </w:rPr>
              <w:t>прощенным</w:t>
            </w:r>
            <w:proofErr w:type="gramEnd"/>
            <w:r>
              <w:rPr>
                <w:i/>
                <w:sz w:val="28"/>
                <w:szCs w:val="28"/>
              </w:rPr>
              <w:t xml:space="preserve"> воскресеньем»? 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5.Почему в </w:t>
            </w:r>
            <w:proofErr w:type="gramStart"/>
            <w:r>
              <w:rPr>
                <w:i/>
                <w:sz w:val="28"/>
                <w:szCs w:val="28"/>
              </w:rPr>
              <w:t>прощенное</w:t>
            </w:r>
            <w:proofErr w:type="gramEnd"/>
            <w:r>
              <w:rPr>
                <w:i/>
                <w:sz w:val="28"/>
                <w:szCs w:val="28"/>
              </w:rPr>
              <w:t xml:space="preserve"> воскресение было принято прыгать через костры?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  <w:r w:rsidR="004C23BC">
              <w:rPr>
                <w:i/>
                <w:sz w:val="28"/>
                <w:szCs w:val="28"/>
              </w:rPr>
              <w:t>Что означал обряд сжигания соломенного чучела Масленицы?</w:t>
            </w:r>
          </w:p>
          <w:p w:rsidR="00F00A71" w:rsidRDefault="00F00A71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правильные ответы команды получают «блинчики»).</w:t>
            </w:r>
          </w:p>
          <w:p w:rsidR="006A7213" w:rsidRDefault="006A7213" w:rsidP="003019D5">
            <w:pPr>
              <w:tabs>
                <w:tab w:val="left" w:pos="28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A7213" w:rsidRDefault="004C23BC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Объявляю конкурс капитанов. Капитаны, подойдите, пожалуйста, ко мне. Вам нужно назвать слова, относящиеся к Масленице. Называть </w:t>
            </w:r>
            <w:r>
              <w:rPr>
                <w:sz w:val="28"/>
                <w:szCs w:val="28"/>
              </w:rPr>
              <w:lastRenderedPageBreak/>
              <w:t>нужно по очереди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F00A71">
              <w:rPr>
                <w:sz w:val="28"/>
                <w:szCs w:val="28"/>
              </w:rPr>
              <w:t>к</w:t>
            </w:r>
            <w:proofErr w:type="gramEnd"/>
            <w:r w:rsidR="00F00A71">
              <w:rPr>
                <w:sz w:val="28"/>
                <w:szCs w:val="28"/>
              </w:rPr>
              <w:t>аждый правильный ответ  приносит вашей команде «блинчик».</w:t>
            </w:r>
          </w:p>
          <w:p w:rsidR="00F00A71" w:rsidRPr="004C23BC" w:rsidRDefault="00F00A71" w:rsidP="003019D5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6A7213" w:rsidRDefault="00F00A71" w:rsidP="00F00A71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Приглашаю  выйти обе команды. Команда «Ручеёк</w:t>
            </w:r>
            <w:proofErr w:type="gramStart"/>
            <w:r>
              <w:rPr>
                <w:sz w:val="28"/>
                <w:szCs w:val="28"/>
              </w:rPr>
              <w:t>»в</w:t>
            </w:r>
            <w:proofErr w:type="gramEnd"/>
            <w:r>
              <w:rPr>
                <w:sz w:val="28"/>
                <w:szCs w:val="28"/>
              </w:rPr>
              <w:t>стаёт с одной стороны каната, а команда «Солнышко» с другой стороны</w:t>
            </w:r>
            <w:r w:rsidR="001C3407">
              <w:rPr>
                <w:sz w:val="28"/>
                <w:szCs w:val="28"/>
              </w:rPr>
              <w:t>, по моему сигналу начинаете тянуть канат, каждая команда в свою сторону.</w:t>
            </w:r>
          </w:p>
          <w:p w:rsidR="001C3407" w:rsidRDefault="001C3407" w:rsidP="001C3407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Следующее задание: вам нужно составить дымковскую игрушку из частей. </w:t>
            </w:r>
          </w:p>
          <w:p w:rsidR="001C3407" w:rsidRDefault="001C3407" w:rsidP="001C3407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1C3407" w:rsidRDefault="001C3407" w:rsidP="001C3407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1C3407" w:rsidRPr="00784B51" w:rsidRDefault="001C3407" w:rsidP="001C3407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обе команды очень старались и сейчас посмотрим, сколько блинчиков набрала каждая команда.</w:t>
            </w:r>
          </w:p>
        </w:tc>
        <w:tc>
          <w:tcPr>
            <w:tcW w:w="3191" w:type="dxa"/>
          </w:tcPr>
          <w:p w:rsidR="00563D70" w:rsidRPr="0019481B" w:rsidRDefault="00784B51" w:rsidP="00784B51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19481B">
              <w:rPr>
                <w:sz w:val="28"/>
                <w:szCs w:val="28"/>
              </w:rPr>
              <w:lastRenderedPageBreak/>
              <w:t>Дети встают в круг</w:t>
            </w: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</w:p>
          <w:p w:rsidR="00563D70" w:rsidRPr="0019481B" w:rsidRDefault="00563D70" w:rsidP="00563D70">
            <w:pPr>
              <w:rPr>
                <w:sz w:val="28"/>
                <w:szCs w:val="28"/>
              </w:rPr>
            </w:pPr>
            <w:r w:rsidRPr="0019481B">
              <w:rPr>
                <w:sz w:val="28"/>
                <w:szCs w:val="28"/>
              </w:rPr>
              <w:t>Дети водят хоровод «Каравай».</w:t>
            </w:r>
          </w:p>
          <w:p w:rsidR="0019481B" w:rsidRPr="0019481B" w:rsidRDefault="00563D70" w:rsidP="00563D70">
            <w:pPr>
              <w:rPr>
                <w:sz w:val="28"/>
                <w:szCs w:val="28"/>
              </w:rPr>
            </w:pPr>
            <w:r w:rsidRPr="0019481B">
              <w:rPr>
                <w:sz w:val="28"/>
                <w:szCs w:val="28"/>
              </w:rPr>
              <w:t xml:space="preserve"> </w:t>
            </w:r>
            <w:r w:rsidR="0019481B" w:rsidRPr="0019481B">
              <w:rPr>
                <w:sz w:val="28"/>
                <w:szCs w:val="28"/>
              </w:rPr>
              <w:t>Дети делятся на две команды, придумывают названия для своих команд.</w:t>
            </w:r>
          </w:p>
          <w:p w:rsidR="0019481B" w:rsidRPr="0019481B" w:rsidRDefault="0019481B" w:rsidP="00563D70">
            <w:pPr>
              <w:rPr>
                <w:sz w:val="28"/>
                <w:szCs w:val="28"/>
              </w:rPr>
            </w:pPr>
          </w:p>
          <w:p w:rsidR="0019481B" w:rsidRPr="0019481B" w:rsidRDefault="0019481B" w:rsidP="00563D70">
            <w:pPr>
              <w:rPr>
                <w:sz w:val="28"/>
                <w:szCs w:val="28"/>
              </w:rPr>
            </w:pPr>
          </w:p>
          <w:p w:rsidR="003019D5" w:rsidRDefault="0019481B" w:rsidP="00563D70">
            <w:pPr>
              <w:rPr>
                <w:sz w:val="28"/>
                <w:szCs w:val="28"/>
              </w:rPr>
            </w:pPr>
            <w:r w:rsidRPr="00194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Капитаны объявляют названия команд.</w:t>
            </w: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P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3019D5" w:rsidRDefault="003019D5" w:rsidP="0030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рассаживаются за два стола.</w:t>
            </w:r>
          </w:p>
          <w:p w:rsidR="003019D5" w:rsidRDefault="003019D5" w:rsidP="003019D5">
            <w:pPr>
              <w:rPr>
                <w:sz w:val="28"/>
                <w:szCs w:val="28"/>
              </w:rPr>
            </w:pPr>
          </w:p>
          <w:p w:rsidR="004C23BC" w:rsidRDefault="003019D5" w:rsidP="006A7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дни недели: понедельник – «встреча», вторник – «</w:t>
            </w:r>
            <w:proofErr w:type="spellStart"/>
            <w:r>
              <w:rPr>
                <w:sz w:val="28"/>
                <w:szCs w:val="28"/>
              </w:rPr>
              <w:t>заигрыш</w:t>
            </w:r>
            <w:proofErr w:type="spellEnd"/>
            <w:r>
              <w:rPr>
                <w:sz w:val="28"/>
                <w:szCs w:val="28"/>
              </w:rPr>
              <w:t xml:space="preserve">», среда – «перелом», четверг – «широкий», пятница – «тещины вечера», </w:t>
            </w:r>
            <w:r w:rsidR="006A7213">
              <w:rPr>
                <w:sz w:val="28"/>
                <w:szCs w:val="28"/>
              </w:rPr>
              <w:lastRenderedPageBreak/>
              <w:t>суббота – «золовкины посиделки», воскресенье – «</w:t>
            </w:r>
            <w:proofErr w:type="gramStart"/>
            <w:r w:rsidR="006A7213">
              <w:rPr>
                <w:sz w:val="28"/>
                <w:szCs w:val="28"/>
              </w:rPr>
              <w:t>прощенный</w:t>
            </w:r>
            <w:proofErr w:type="gramEnd"/>
            <w:r w:rsidR="006A7213">
              <w:rPr>
                <w:sz w:val="28"/>
                <w:szCs w:val="28"/>
              </w:rPr>
              <w:t xml:space="preserve"> день».</w:t>
            </w: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P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784B51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Отмечали приход весны</w:t>
            </w:r>
          </w:p>
          <w:p w:rsidR="004C23BC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 был символом солнца.</w:t>
            </w: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дней.</w:t>
            </w: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просили прощение друг у друга.</w:t>
            </w: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древний обряд очищения огнём.</w:t>
            </w: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4C23BC" w:rsidRDefault="004C23BC" w:rsidP="004C23BC">
            <w:pPr>
              <w:rPr>
                <w:sz w:val="28"/>
                <w:szCs w:val="28"/>
              </w:rPr>
            </w:pPr>
          </w:p>
          <w:p w:rsidR="00F00A71" w:rsidRDefault="004C23BC" w:rsidP="004C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Сжигание зла.</w:t>
            </w:r>
          </w:p>
          <w:p w:rsidR="00F00A71" w:rsidRPr="00F00A71" w:rsidRDefault="00F00A71" w:rsidP="00F00A71">
            <w:pPr>
              <w:rPr>
                <w:sz w:val="28"/>
                <w:szCs w:val="28"/>
              </w:rPr>
            </w:pPr>
          </w:p>
          <w:p w:rsidR="00F00A71" w:rsidRPr="00F00A71" w:rsidRDefault="00F00A71" w:rsidP="00F00A71">
            <w:pPr>
              <w:rPr>
                <w:sz w:val="28"/>
                <w:szCs w:val="28"/>
              </w:rPr>
            </w:pPr>
          </w:p>
          <w:p w:rsidR="00F00A71" w:rsidRDefault="00F00A71" w:rsidP="00F00A71">
            <w:pPr>
              <w:rPr>
                <w:sz w:val="28"/>
                <w:szCs w:val="28"/>
              </w:rPr>
            </w:pPr>
          </w:p>
          <w:p w:rsidR="00F00A71" w:rsidRDefault="00F00A71" w:rsidP="00F00A71">
            <w:pPr>
              <w:rPr>
                <w:sz w:val="28"/>
                <w:szCs w:val="28"/>
              </w:rPr>
            </w:pPr>
          </w:p>
          <w:p w:rsidR="00F00A71" w:rsidRDefault="00F00A71" w:rsidP="00F00A71">
            <w:pPr>
              <w:rPr>
                <w:sz w:val="28"/>
                <w:szCs w:val="28"/>
              </w:rPr>
            </w:pPr>
          </w:p>
          <w:p w:rsidR="00F00A71" w:rsidRDefault="00F00A71" w:rsidP="00F00A71">
            <w:pPr>
              <w:rPr>
                <w:sz w:val="28"/>
                <w:szCs w:val="28"/>
              </w:rPr>
            </w:pPr>
          </w:p>
          <w:p w:rsidR="00F00A71" w:rsidRPr="00F00A71" w:rsidRDefault="00F00A71" w:rsidP="00F00A71">
            <w:pPr>
              <w:rPr>
                <w:sz w:val="28"/>
                <w:szCs w:val="28"/>
              </w:rPr>
            </w:pPr>
          </w:p>
          <w:p w:rsidR="00F00A71" w:rsidRDefault="00F00A71" w:rsidP="00F00A71">
            <w:pPr>
              <w:rPr>
                <w:sz w:val="28"/>
                <w:szCs w:val="28"/>
              </w:rPr>
            </w:pPr>
          </w:p>
          <w:p w:rsidR="004C23BC" w:rsidRDefault="00F00A71" w:rsidP="00F0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Капитаны называют слова. </w:t>
            </w: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Default="001C3407" w:rsidP="00F0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перетягивают канат.</w:t>
            </w:r>
          </w:p>
          <w:p w:rsidR="001C3407" w:rsidRDefault="001C3407" w:rsidP="00F00A71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  <w:p w:rsidR="001C3407" w:rsidRDefault="001C3407" w:rsidP="001C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дымковской игрушки из частей.</w:t>
            </w:r>
          </w:p>
          <w:p w:rsidR="001C3407" w:rsidRPr="001C3407" w:rsidRDefault="001C3407" w:rsidP="001C3407">
            <w:pPr>
              <w:rPr>
                <w:sz w:val="28"/>
                <w:szCs w:val="28"/>
              </w:rPr>
            </w:pPr>
          </w:p>
        </w:tc>
      </w:tr>
    </w:tbl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Default="00784B51" w:rsidP="00784B51">
      <w:pPr>
        <w:tabs>
          <w:tab w:val="left" w:pos="2850"/>
        </w:tabs>
        <w:rPr>
          <w:sz w:val="28"/>
          <w:szCs w:val="28"/>
        </w:rPr>
      </w:pPr>
    </w:p>
    <w:p w:rsidR="00784B51" w:rsidRPr="00784B51" w:rsidRDefault="00784B51" w:rsidP="00784B51">
      <w:pPr>
        <w:tabs>
          <w:tab w:val="left" w:pos="2850"/>
        </w:tabs>
        <w:rPr>
          <w:sz w:val="28"/>
          <w:szCs w:val="28"/>
        </w:rPr>
      </w:pPr>
    </w:p>
    <w:sectPr w:rsidR="00784B51" w:rsidRPr="00784B51" w:rsidSect="005C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44"/>
    <w:multiLevelType w:val="hybridMultilevel"/>
    <w:tmpl w:val="123C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297"/>
    <w:rsid w:val="0019481B"/>
    <w:rsid w:val="001C3407"/>
    <w:rsid w:val="001F5461"/>
    <w:rsid w:val="003019D5"/>
    <w:rsid w:val="003B6B29"/>
    <w:rsid w:val="004C23BC"/>
    <w:rsid w:val="004D3F7A"/>
    <w:rsid w:val="00563D70"/>
    <w:rsid w:val="00570206"/>
    <w:rsid w:val="005C16E1"/>
    <w:rsid w:val="006A7213"/>
    <w:rsid w:val="00720A5E"/>
    <w:rsid w:val="00784B51"/>
    <w:rsid w:val="00AD174D"/>
    <w:rsid w:val="00E31297"/>
    <w:rsid w:val="00F00A71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4D"/>
    <w:pPr>
      <w:ind w:left="720"/>
      <w:contextualSpacing/>
    </w:pPr>
  </w:style>
  <w:style w:type="table" w:styleId="a4">
    <w:name w:val="Table Grid"/>
    <w:basedOn w:val="a1"/>
    <w:uiPriority w:val="59"/>
    <w:rsid w:val="00784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2011-11-24T14:58:00Z</dcterms:created>
  <dcterms:modified xsi:type="dcterms:W3CDTF">2015-10-15T08:57:00Z</dcterms:modified>
</cp:coreProperties>
</file>