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1E1" w:rsidRDefault="00DF21E1" w:rsidP="00DF21E1">
      <w:pPr>
        <w:autoSpaceDE w:val="0"/>
        <w:spacing w:line="360" w:lineRule="auto"/>
        <w:ind w:right="2669"/>
        <w:jc w:val="center"/>
        <w:rPr>
          <w:rFonts w:ascii="Times New Roman" w:eastAsia="Microsoft Sans Serif" w:hAnsi="Times New Roman" w:cs="Microsoft Sans Serif"/>
          <w:b/>
          <w:bCs/>
          <w:sz w:val="28"/>
          <w:szCs w:val="28"/>
        </w:rPr>
      </w:pPr>
      <w:r>
        <w:rPr>
          <w:rFonts w:ascii="Times New Roman" w:eastAsia="Microsoft Sans Serif" w:hAnsi="Times New Roman" w:cs="Microsoft Sans Serif"/>
          <w:b/>
          <w:bCs/>
          <w:sz w:val="28"/>
          <w:szCs w:val="28"/>
        </w:rPr>
        <w:t>Планирование</w:t>
      </w:r>
      <w:proofErr w:type="gramStart"/>
      <w:r>
        <w:rPr>
          <w:rFonts w:ascii="Times New Roman" w:eastAsia="Microsoft Sans Serif" w:hAnsi="Times New Roman" w:cs="Microsoft Sans Serif"/>
          <w:b/>
          <w:bCs/>
          <w:sz w:val="28"/>
          <w:szCs w:val="28"/>
        </w:rPr>
        <w:t>.</w:t>
      </w:r>
      <w:proofErr w:type="gramEnd"/>
      <w:r>
        <w:rPr>
          <w:rFonts w:ascii="Times New Roman" w:eastAsia="Microsoft Sans Serif" w:hAnsi="Times New Roman" w:cs="Microsoft Sans Serif"/>
          <w:b/>
          <w:bCs/>
          <w:sz w:val="28"/>
          <w:szCs w:val="28"/>
        </w:rPr>
        <w:t xml:space="preserve"> Социально – коммуникативное развитие. Старшая группа.</w:t>
      </w:r>
    </w:p>
    <w:p w:rsidR="00DF21E1" w:rsidRPr="0088551D" w:rsidRDefault="00DF21E1" w:rsidP="00DF21E1">
      <w:pPr>
        <w:autoSpaceDE w:val="0"/>
        <w:spacing w:line="360" w:lineRule="auto"/>
        <w:ind w:right="2669"/>
        <w:jc w:val="center"/>
        <w:rPr>
          <w:rFonts w:ascii="Times New Roman" w:hAnsi="Times New Roman"/>
          <w:sz w:val="28"/>
          <w:szCs w:val="28"/>
        </w:rPr>
      </w:pPr>
      <w:r w:rsidRPr="00E5064E">
        <w:rPr>
          <w:rFonts w:ascii="Times New Roman" w:eastAsia="Microsoft Sans Serif" w:hAnsi="Times New Roman" w:cs="Microsoft Sans Serif"/>
          <w:b/>
          <w:bCs/>
          <w:sz w:val="28"/>
          <w:szCs w:val="28"/>
        </w:rPr>
        <w:t>Социализация, развитие общения, нравственное воспитание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5"/>
        <w:tblpPr w:leftFromText="180" w:rightFromText="180" w:vertAnchor="text" w:horzAnchor="margin" w:tblpXSpec="center" w:tblpY="452"/>
        <w:tblW w:w="0" w:type="auto"/>
        <w:tblLook w:val="0000"/>
      </w:tblPr>
      <w:tblGrid>
        <w:gridCol w:w="2151"/>
        <w:gridCol w:w="6203"/>
        <w:gridCol w:w="6149"/>
      </w:tblGrid>
      <w:tr w:rsidR="00DF21E1" w:rsidRPr="00F13D15" w:rsidTr="00DF21E1">
        <w:trPr>
          <w:trHeight w:val="264"/>
        </w:trPr>
        <w:tc>
          <w:tcPr>
            <w:tcW w:w="0" w:type="auto"/>
          </w:tcPr>
          <w:p w:rsidR="00DF21E1" w:rsidRPr="00DF21E1" w:rsidRDefault="00DF21E1" w:rsidP="003E71DC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DF21E1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0" w:type="auto"/>
          </w:tcPr>
          <w:p w:rsidR="00DF21E1" w:rsidRPr="00DF21E1" w:rsidRDefault="00DF21E1" w:rsidP="003E71DC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DF21E1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0" w:type="auto"/>
          </w:tcPr>
          <w:p w:rsidR="00DF21E1" w:rsidRPr="00DF21E1" w:rsidRDefault="00DF21E1" w:rsidP="003E71DC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DF21E1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Методические приемы</w:t>
            </w:r>
          </w:p>
        </w:tc>
      </w:tr>
      <w:tr w:rsidR="00DF21E1" w:rsidRPr="00F13D15" w:rsidTr="00DF21E1">
        <w:trPr>
          <w:trHeight w:val="269"/>
        </w:trPr>
        <w:tc>
          <w:tcPr>
            <w:tcW w:w="0" w:type="auto"/>
            <w:gridSpan w:val="3"/>
          </w:tcPr>
          <w:p w:rsidR="00DF21E1" w:rsidRPr="00DF21E1" w:rsidRDefault="00DF21E1" w:rsidP="003E71DC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DF21E1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Сентябрь</w:t>
            </w:r>
          </w:p>
        </w:tc>
      </w:tr>
      <w:tr w:rsidR="00DF21E1" w:rsidRPr="00F13D15" w:rsidTr="00DF21E1">
        <w:trPr>
          <w:trHeight w:val="552"/>
        </w:trPr>
        <w:tc>
          <w:tcPr>
            <w:tcW w:w="0" w:type="auto"/>
            <w:vMerge w:val="restart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DF21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«Культура </w:t>
            </w:r>
            <w:proofErr w:type="spellStart"/>
            <w:r w:rsidRPr="00DF21E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пове</w:t>
            </w:r>
            <w:r w:rsidRPr="00F13D15">
              <w:rPr>
                <w:rFonts w:ascii="Times New Roman" w:eastAsia="Calibri" w:hAnsi="Times New Roman"/>
                <w:sz w:val="24"/>
                <w:szCs w:val="24"/>
              </w:rPr>
              <w:t>дения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Поговорить с детьми о правилах этикета, культурно - гигиенических нормах, о семейных традициях.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Беседа </w:t>
            </w:r>
            <w:r w:rsidRPr="00F13D15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Правила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этикета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».</w:t>
            </w:r>
          </w:p>
        </w:tc>
      </w:tr>
      <w:tr w:rsidR="00DF21E1" w:rsidRPr="00F13D15" w:rsidTr="00DF21E1">
        <w:trPr>
          <w:trHeight w:val="551"/>
        </w:trPr>
        <w:tc>
          <w:tcPr>
            <w:tcW w:w="0" w:type="auto"/>
            <w:vMerge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Продолжать формировать у детей КГН, познакомить с понятием «этикет», формировать представления о правилах этикета, которые необходимо соблюдать в детском саду, учить сопоставлять свои действия с предписанием этикета.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Беседа «Этикет в детском саду».</w:t>
            </w:r>
          </w:p>
        </w:tc>
      </w:tr>
      <w:tr w:rsidR="00DF21E1" w:rsidRPr="00F13D15" w:rsidTr="00DF21E1">
        <w:trPr>
          <w:trHeight w:val="2454"/>
        </w:trPr>
        <w:tc>
          <w:tcPr>
            <w:tcW w:w="0" w:type="auto"/>
            <w:vMerge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F21E1" w:rsidRPr="00184FB5" w:rsidRDefault="00DF21E1" w:rsidP="003E71DC">
            <w:r w:rsidRPr="00F13D15">
              <w:rPr>
                <w:rFonts w:ascii="Times New Roman" w:hAnsi="Times New Roman"/>
                <w:sz w:val="24"/>
                <w:szCs w:val="24"/>
              </w:rPr>
              <w:t>Чтение: С. Маршак «Двенадцать месяцев», С. Михалков «</w:t>
            </w:r>
            <w:proofErr w:type="gramStart"/>
            <w:r w:rsidRPr="00F13D15">
              <w:rPr>
                <w:rFonts w:ascii="Times New Roman" w:hAnsi="Times New Roman"/>
                <w:sz w:val="24"/>
                <w:szCs w:val="24"/>
              </w:rPr>
              <w:t>Ежели</w:t>
            </w:r>
            <w:proofErr w:type="gramEnd"/>
            <w:r w:rsidRPr="00F13D15">
              <w:rPr>
                <w:rFonts w:ascii="Times New Roman" w:hAnsi="Times New Roman"/>
                <w:sz w:val="24"/>
                <w:szCs w:val="24"/>
              </w:rPr>
              <w:t xml:space="preserve"> вы вежливы...», В. Осеева «Волшебное слово». Обыгрывание и обсуждение ситуаций: «Ты пришел утром в детский сад», «Тебе поручили узнать о музыкальном занятии», «Разные формы приветствия и прощания». Игровые упражнения для воспитания выразительности речи (приветствие, прощание), произнесенные с разной интонацией</w:t>
            </w:r>
          </w:p>
        </w:tc>
      </w:tr>
      <w:tr w:rsidR="00DF21E1" w:rsidRPr="00F13D15" w:rsidTr="00DF21E1">
        <w:trPr>
          <w:trHeight w:val="926"/>
        </w:trPr>
        <w:tc>
          <w:tcPr>
            <w:tcW w:w="0" w:type="auto"/>
            <w:vMerge w:val="restart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Положительные</w:t>
            </w:r>
            <w:proofErr w:type="spellEnd"/>
          </w:p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моральные</w:t>
            </w:r>
            <w:proofErr w:type="spellEnd"/>
          </w:p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качества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Обсудить с детьми, что такое заботливость, как проявляется забота о других, родных и близких, выслушать рассказы детей о том, как и </w:t>
            </w:r>
            <w:proofErr w:type="gramStart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кто</w:t>
            </w:r>
            <w:proofErr w:type="gramEnd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заботится о них дома и детском саду.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Беседа «Заботливость».</w:t>
            </w:r>
          </w:p>
        </w:tc>
      </w:tr>
      <w:tr w:rsidR="00DF21E1" w:rsidRPr="00F13D15" w:rsidTr="00DF21E1">
        <w:trPr>
          <w:trHeight w:val="603"/>
        </w:trPr>
        <w:tc>
          <w:tcPr>
            <w:tcW w:w="0" w:type="auto"/>
            <w:vMerge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Чтение: Н. Кузнецова «Мы поссорились с подружкой», Г. 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Циферов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«Когда не хватает игрушек».</w:t>
            </w:r>
          </w:p>
        </w:tc>
      </w:tr>
      <w:tr w:rsidR="00DF21E1" w:rsidRPr="00F13D15" w:rsidTr="00DF21E1">
        <w:trPr>
          <w:trHeight w:val="706"/>
        </w:trPr>
        <w:tc>
          <w:tcPr>
            <w:tcW w:w="0" w:type="auto"/>
            <w:vMerge w:val="restart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Этические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представления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Формировать представление о доброте как положительном качестве человека. Закреплять навыки дружелюбного отношения к окружающим,  Формировать </w:t>
            </w: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представление о доброте как положительном качестве человека.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Беседа «Что такое доброта».</w:t>
            </w:r>
          </w:p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F21E1" w:rsidRPr="00F13D15" w:rsidTr="00DF21E1">
        <w:trPr>
          <w:trHeight w:val="926"/>
        </w:trPr>
        <w:tc>
          <w:tcPr>
            <w:tcW w:w="0" w:type="auto"/>
            <w:vMerge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Формировать у детей навыки культурного поведения при обращении с малышами, учить понимать возрастные особенности младших детей, правильно строить взаимоотношения с ними, исполнять роль старших, брать на себя ответственность.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Беседа «Разговор с младшими».</w:t>
            </w:r>
          </w:p>
        </w:tc>
      </w:tr>
      <w:tr w:rsidR="00DF21E1" w:rsidRPr="00F13D15" w:rsidTr="00DF21E1">
        <w:trPr>
          <w:trHeight w:val="662"/>
        </w:trPr>
        <w:tc>
          <w:tcPr>
            <w:tcW w:w="0" w:type="auto"/>
            <w:vMerge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Чтение: русская народная сказка «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Хаврошечка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», А. 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Барто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«Вовка - добрая душа».</w:t>
            </w:r>
          </w:p>
        </w:tc>
      </w:tr>
      <w:tr w:rsidR="00DF21E1" w:rsidRPr="00F13D15" w:rsidTr="00DF21E1">
        <w:trPr>
          <w:trHeight w:val="274"/>
        </w:trPr>
        <w:tc>
          <w:tcPr>
            <w:tcW w:w="0" w:type="auto"/>
            <w:gridSpan w:val="3"/>
          </w:tcPr>
          <w:p w:rsidR="00DF21E1" w:rsidRPr="00F13D15" w:rsidRDefault="00DF21E1" w:rsidP="003E71DC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F13D15">
              <w:rPr>
                <w:rFonts w:ascii="Times New Roman" w:eastAsia="Calibri" w:hAnsi="Times New Roman"/>
                <w:b/>
                <w:sz w:val="24"/>
                <w:szCs w:val="24"/>
              </w:rPr>
              <w:t>Октябрь</w:t>
            </w:r>
            <w:proofErr w:type="spellEnd"/>
          </w:p>
        </w:tc>
      </w:tr>
      <w:tr w:rsidR="00DF21E1" w:rsidRPr="00F13D15" w:rsidTr="00DF21E1">
        <w:trPr>
          <w:trHeight w:val="648"/>
        </w:trPr>
        <w:tc>
          <w:tcPr>
            <w:tcW w:w="0" w:type="auto"/>
            <w:vMerge w:val="restart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Культура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поведения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Закреплять навыки дружелюбного отношения к окружающим, умение вместе играть, делиться игрушками.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Беседа «Дружелюбные товарищи». </w:t>
            </w:r>
          </w:p>
        </w:tc>
      </w:tr>
      <w:tr w:rsidR="00DF21E1" w:rsidRPr="00F13D15" w:rsidTr="00DF21E1">
        <w:trPr>
          <w:trHeight w:val="877"/>
        </w:trPr>
        <w:tc>
          <w:tcPr>
            <w:tcW w:w="0" w:type="auto"/>
            <w:vMerge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Закрепить и обобщать знания детей о правилах поведения в играх. Развивать внимание, наблюдательность. Воспитывать доброжелательные взаимоотношения детей в игре.</w:t>
            </w:r>
          </w:p>
        </w:tc>
        <w:tc>
          <w:tcPr>
            <w:tcW w:w="0" w:type="auto"/>
          </w:tcPr>
          <w:p w:rsidR="00DF21E1" w:rsidRPr="00DF21E1" w:rsidRDefault="00DF21E1" w:rsidP="003E71DC">
            <w:pPr>
              <w:pStyle w:val="a4"/>
              <w:jc w:val="both"/>
              <w:rPr>
                <w:rStyle w:val="a3"/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</w:pPr>
            <w:r w:rsidRPr="00DF21E1">
              <w:rPr>
                <w:rStyle w:val="a3"/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Беседа «Правила поведения в игре».</w:t>
            </w:r>
          </w:p>
        </w:tc>
      </w:tr>
      <w:tr w:rsidR="00DF21E1" w:rsidRPr="00F13D15" w:rsidTr="00DF21E1">
        <w:trPr>
          <w:trHeight w:val="1138"/>
        </w:trPr>
        <w:tc>
          <w:tcPr>
            <w:tcW w:w="0" w:type="auto"/>
            <w:vMerge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Словесные поручения сотрудникам детского сада.</w:t>
            </w:r>
          </w:p>
          <w:p w:rsidR="00DF21E1" w:rsidRPr="00872DC6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72DC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Обыгрывание и обсуждение ситуаций:</w:t>
            </w:r>
          </w:p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«Вы пришли в детский сад», «С кем вы прощаетесь, уходя домой?».</w:t>
            </w:r>
          </w:p>
        </w:tc>
      </w:tr>
      <w:tr w:rsidR="00DF21E1" w:rsidRPr="00F13D15" w:rsidTr="00DF21E1">
        <w:trPr>
          <w:trHeight w:val="538"/>
        </w:trPr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Положительные</w:t>
            </w:r>
            <w:proofErr w:type="spellEnd"/>
          </w:p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моральные</w:t>
            </w:r>
            <w:proofErr w:type="spellEnd"/>
          </w:p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качества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Продолжать формировать уважение к окружающим, умение считаться с их желаниями и просьбами.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Беседа «Относись к людям так, как ты бы хотел, чтобы относились к тебе».</w:t>
            </w:r>
          </w:p>
        </w:tc>
      </w:tr>
      <w:tr w:rsidR="00DF21E1" w:rsidRPr="00F13D15" w:rsidTr="00DF21E1">
        <w:trPr>
          <w:trHeight w:val="701"/>
        </w:trPr>
        <w:tc>
          <w:tcPr>
            <w:tcW w:w="0" w:type="auto"/>
            <w:vMerge w:val="restart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Этические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представления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Познакомить с понятием «отзывчивость», формировать привычку откликаться на просьбы родных, друзей и знакомых.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Беседа «Что значит быть отзывчивым».</w:t>
            </w:r>
          </w:p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  <w:tr w:rsidR="00DF21E1" w:rsidRPr="00F13D15" w:rsidTr="00DF21E1">
        <w:trPr>
          <w:trHeight w:val="423"/>
        </w:trPr>
        <w:tc>
          <w:tcPr>
            <w:tcW w:w="0" w:type="auto"/>
            <w:vMerge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Рассмотреть с детьми различные ситуации,  Обсудить, </w:t>
            </w:r>
            <w:proofErr w:type="gramStart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верно</w:t>
            </w:r>
            <w:proofErr w:type="gramEnd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ли поступили герои, как они должны были поступить в разных ситуациях. 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Беседа «Щедрый и жадный медвежонок».</w:t>
            </w:r>
          </w:p>
        </w:tc>
      </w:tr>
      <w:tr w:rsidR="00DF21E1" w:rsidRPr="00F13D15" w:rsidTr="00DF21E1">
        <w:trPr>
          <w:trHeight w:val="592"/>
        </w:trPr>
        <w:tc>
          <w:tcPr>
            <w:tcW w:w="0" w:type="auto"/>
            <w:gridSpan w:val="3"/>
          </w:tcPr>
          <w:p w:rsidR="00DF21E1" w:rsidRPr="00F13D15" w:rsidRDefault="00DF21E1" w:rsidP="003E71DC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F13D15">
              <w:rPr>
                <w:rFonts w:ascii="Times New Roman" w:eastAsia="Calibri" w:hAnsi="Times New Roman"/>
                <w:b/>
                <w:sz w:val="24"/>
                <w:szCs w:val="24"/>
              </w:rPr>
              <w:t>Ноябрь</w:t>
            </w:r>
            <w:proofErr w:type="spellEnd"/>
          </w:p>
        </w:tc>
      </w:tr>
      <w:tr w:rsidR="00DF21E1" w:rsidTr="00DF21E1">
        <w:trPr>
          <w:trHeight w:val="956"/>
        </w:trPr>
        <w:tc>
          <w:tcPr>
            <w:tcW w:w="0" w:type="auto"/>
            <w:vMerge w:val="restart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Культура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поведения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Закреплять навыки поведения в разных помещениях детского сада (в спальне, физкультурном зале) и в разные отрезки времени (во время еды, занятия и т.д.).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Беседа «Как вести себя в детском саду, чтобы всем было приятно и хорошо».</w:t>
            </w:r>
          </w:p>
        </w:tc>
      </w:tr>
      <w:tr w:rsidR="00DF21E1" w:rsidTr="00DF21E1">
        <w:trPr>
          <w:trHeight w:val="1152"/>
        </w:trPr>
        <w:tc>
          <w:tcPr>
            <w:tcW w:w="0" w:type="auto"/>
            <w:vMerge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Продолжать расширять и закреплять полученные ранее знания о правилах поведения на занятии: не кричать с места, не разговаривать, не отвлекать соседа и т.д. Развивать наблюдательность, уметь замечать и справлять недостатки. </w:t>
            </w:r>
            <w:proofErr w:type="spellStart"/>
            <w:proofErr w:type="gram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Воспитывать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положительное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отношение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 xml:space="preserve"> к 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занятию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</w:tcPr>
          <w:p w:rsidR="00DF21E1" w:rsidRPr="00DF21E1" w:rsidRDefault="00DF21E1" w:rsidP="003E71DC">
            <w:pPr>
              <w:pStyle w:val="a4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DF21E1">
              <w:rPr>
                <w:rStyle w:val="a3"/>
                <w:rFonts w:ascii="Times New Roman" w:eastAsia="Calibri" w:hAnsi="Times New Roman"/>
                <w:b w:val="0"/>
                <w:sz w:val="24"/>
                <w:szCs w:val="24"/>
                <w:lang w:val="ru-RU"/>
              </w:rPr>
              <w:t>Беседа «Правила поведения на занятии».</w:t>
            </w:r>
          </w:p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  <w:tr w:rsidR="00DF21E1" w:rsidRPr="00F13D15" w:rsidTr="00DF21E1">
        <w:trPr>
          <w:trHeight w:val="706"/>
        </w:trPr>
        <w:tc>
          <w:tcPr>
            <w:tcW w:w="0" w:type="auto"/>
            <w:vMerge w:val="restart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F13D15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Положительные</w:t>
            </w:r>
            <w:proofErr w:type="spellEnd"/>
          </w:p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моральные</w:t>
            </w:r>
            <w:proofErr w:type="spellEnd"/>
          </w:p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качества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Продолжать учить заботиться о малышах, защищать слабых, выражать сочувствие, формировать отзывчивость.</w:t>
            </w:r>
          </w:p>
        </w:tc>
        <w:tc>
          <w:tcPr>
            <w:tcW w:w="0" w:type="auto"/>
          </w:tcPr>
          <w:p w:rsidR="00DF21E1" w:rsidRPr="00872DC6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72DC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Беседа «</w:t>
            </w:r>
            <w:proofErr w:type="gramStart"/>
            <w:r w:rsidRPr="00872DC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Сильных</w:t>
            </w:r>
            <w:proofErr w:type="gramEnd"/>
            <w:r w:rsidRPr="00872DC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не бойся, слабых защищай». </w:t>
            </w:r>
          </w:p>
        </w:tc>
      </w:tr>
      <w:tr w:rsidR="00DF21E1" w:rsidRPr="00F13D15" w:rsidTr="00DF21E1">
        <w:trPr>
          <w:trHeight w:val="843"/>
        </w:trPr>
        <w:tc>
          <w:tcPr>
            <w:tcW w:w="0" w:type="auto"/>
            <w:vMerge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F21E1" w:rsidRPr="00872DC6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Чтение: А. 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Барто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«Вовка - добрая душа». Обыгрывание и обсуждение ситуаций: «Как можно выразить сочувствие», «Как утешить, пожалеть </w:t>
            </w:r>
            <w:proofErr w:type="gramStart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обиженного</w:t>
            </w:r>
            <w:proofErr w:type="gramEnd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».</w:t>
            </w:r>
          </w:p>
        </w:tc>
      </w:tr>
      <w:tr w:rsidR="00DF21E1" w:rsidRPr="00F13D15" w:rsidTr="00DF21E1">
        <w:trPr>
          <w:trHeight w:val="706"/>
        </w:trPr>
        <w:tc>
          <w:tcPr>
            <w:tcW w:w="0" w:type="auto"/>
            <w:vMerge w:val="restart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Этические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представления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Формировать понимание необходимости выполнять свои обещания.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Бесед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</w:t>
            </w:r>
            <w:r w:rsidRPr="00F13D15"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Обещал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 xml:space="preserve"> - 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значит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выполни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DF21E1" w:rsidRPr="00F13D15" w:rsidTr="00DF21E1">
        <w:trPr>
          <w:trHeight w:val="706"/>
        </w:trPr>
        <w:tc>
          <w:tcPr>
            <w:tcW w:w="0" w:type="auto"/>
            <w:vMerge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Закреплять понимание необходимости выполнять свои обещания, помочь осмыслению результатов обещаний.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Беседа </w:t>
            </w:r>
            <w:r w:rsidRPr="00F13D15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Дал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слово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 xml:space="preserve"> - 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держи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DF21E1" w:rsidRPr="00F13D15" w:rsidTr="00DF21E1">
        <w:trPr>
          <w:trHeight w:val="408"/>
        </w:trPr>
        <w:tc>
          <w:tcPr>
            <w:tcW w:w="0" w:type="auto"/>
            <w:gridSpan w:val="3"/>
          </w:tcPr>
          <w:p w:rsidR="00DF21E1" w:rsidRPr="00F13D15" w:rsidRDefault="00DF21E1" w:rsidP="003E71DC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F13D15">
              <w:rPr>
                <w:rFonts w:ascii="Times New Roman" w:eastAsia="Calibri" w:hAnsi="Times New Roman"/>
                <w:b/>
                <w:sz w:val="24"/>
                <w:szCs w:val="24"/>
              </w:rPr>
              <w:t>Декабрь</w:t>
            </w:r>
            <w:proofErr w:type="spellEnd"/>
          </w:p>
        </w:tc>
      </w:tr>
      <w:tr w:rsidR="00DF21E1" w:rsidRPr="00F13D15" w:rsidTr="00DF21E1">
        <w:trPr>
          <w:trHeight w:val="474"/>
        </w:trPr>
        <w:tc>
          <w:tcPr>
            <w:tcW w:w="0" w:type="auto"/>
            <w:vMerge w:val="restart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Культура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поведения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Закреплять словесные формы выражения благодарности.</w:t>
            </w:r>
          </w:p>
        </w:tc>
        <w:tc>
          <w:tcPr>
            <w:tcW w:w="0" w:type="auto"/>
          </w:tcPr>
          <w:p w:rsidR="00DF21E1" w:rsidRPr="00872DC6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72DC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Беседа «Как и за что мы благодарим окружающих».</w:t>
            </w:r>
          </w:p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  <w:tr w:rsidR="00DF21E1" w:rsidRPr="00F13D15" w:rsidTr="00DF21E1">
        <w:trPr>
          <w:trHeight w:val="926"/>
        </w:trPr>
        <w:tc>
          <w:tcPr>
            <w:tcW w:w="0" w:type="auto"/>
            <w:vMerge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Обсудить с детьми различные ситуации, выяснить, какие вежливые слова необходимо использовать в каждой из них (благодарить, здороваться, прощаться, извиняться и пр.).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Беседа «Эти добрые </w:t>
            </w:r>
            <w:proofErr w:type="gramStart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словечки</w:t>
            </w:r>
            <w:proofErr w:type="gramEnd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».</w:t>
            </w:r>
          </w:p>
        </w:tc>
      </w:tr>
      <w:tr w:rsidR="00DF21E1" w:rsidRPr="00F13D15" w:rsidTr="00DF21E1">
        <w:trPr>
          <w:trHeight w:val="580"/>
        </w:trPr>
        <w:tc>
          <w:tcPr>
            <w:tcW w:w="0" w:type="auto"/>
            <w:vMerge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Игровые упражнения на воспитание культуры речевого общения.</w:t>
            </w:r>
          </w:p>
        </w:tc>
      </w:tr>
      <w:tr w:rsidR="00DF21E1" w:rsidRPr="00F13D15" w:rsidTr="00DF21E1">
        <w:trPr>
          <w:trHeight w:val="922"/>
        </w:trPr>
        <w:tc>
          <w:tcPr>
            <w:tcW w:w="0" w:type="auto"/>
            <w:vMerge w:val="restart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Положительные</w:t>
            </w:r>
            <w:proofErr w:type="spellEnd"/>
          </w:p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моральные</w:t>
            </w:r>
            <w:proofErr w:type="spellEnd"/>
          </w:p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качества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Продолжать формировать чувства заботы и любви к близким людям, стремление помогать им, радовать их, не огорчать.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Беседа  «Как относиться к просьбам незнакомых людей».</w:t>
            </w:r>
          </w:p>
        </w:tc>
      </w:tr>
      <w:tr w:rsidR="00DF21E1" w:rsidRPr="00F13D15" w:rsidTr="00DF21E1">
        <w:trPr>
          <w:trHeight w:val="448"/>
        </w:trPr>
        <w:tc>
          <w:tcPr>
            <w:tcW w:w="0" w:type="auto"/>
            <w:vMerge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Чтение: В. Осеева «Просто старушка», «Сыновья».</w:t>
            </w:r>
          </w:p>
        </w:tc>
      </w:tr>
      <w:tr w:rsidR="00DF21E1" w:rsidRPr="00F13D15" w:rsidTr="00DF21E1">
        <w:trPr>
          <w:trHeight w:val="593"/>
        </w:trPr>
        <w:tc>
          <w:tcPr>
            <w:tcW w:w="0" w:type="auto"/>
            <w:vMerge w:val="restart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Этические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представления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Формировать представление о чутком, заботливом отношении к окружающим.</w:t>
            </w:r>
          </w:p>
        </w:tc>
        <w:tc>
          <w:tcPr>
            <w:tcW w:w="0" w:type="auto"/>
          </w:tcPr>
          <w:p w:rsidR="00DF21E1" w:rsidRPr="00872DC6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72DC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Беседа «Как мы заботимся об окружающих». </w:t>
            </w:r>
          </w:p>
        </w:tc>
      </w:tr>
      <w:tr w:rsidR="00DF21E1" w:rsidRPr="00F13D15" w:rsidTr="00DF21E1">
        <w:trPr>
          <w:trHeight w:val="830"/>
        </w:trPr>
        <w:tc>
          <w:tcPr>
            <w:tcW w:w="0" w:type="auto"/>
            <w:vMerge/>
          </w:tcPr>
          <w:p w:rsidR="00DF21E1" w:rsidRPr="00872DC6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Развивать у детей умение анализировать свои действия и поступки, соотносить их с общественными нормами поведения.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Беседа «Что я думаю о себе и других».</w:t>
            </w:r>
          </w:p>
        </w:tc>
      </w:tr>
      <w:tr w:rsidR="00DF21E1" w:rsidRPr="00F13D15" w:rsidTr="00DF21E1">
        <w:trPr>
          <w:trHeight w:val="685"/>
        </w:trPr>
        <w:tc>
          <w:tcPr>
            <w:tcW w:w="0" w:type="auto"/>
            <w:vMerge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Чтение: В. Катаев «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Цветик-семицветик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», Е. Кошевая «Мой сын», А. 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Митта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«Шарик в окошке», В. Осеева «Навестила».</w:t>
            </w:r>
          </w:p>
        </w:tc>
      </w:tr>
      <w:tr w:rsidR="00DF21E1" w:rsidRPr="00F13D15" w:rsidTr="00DF21E1">
        <w:trPr>
          <w:trHeight w:val="564"/>
        </w:trPr>
        <w:tc>
          <w:tcPr>
            <w:tcW w:w="0" w:type="auto"/>
            <w:gridSpan w:val="3"/>
          </w:tcPr>
          <w:p w:rsidR="00DF21E1" w:rsidRPr="00F13D15" w:rsidRDefault="00DF21E1" w:rsidP="003E71DC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F13D15">
              <w:rPr>
                <w:rFonts w:ascii="Times New Roman" w:eastAsia="Calibri" w:hAnsi="Times New Roman"/>
                <w:b/>
                <w:sz w:val="24"/>
                <w:szCs w:val="24"/>
              </w:rPr>
              <w:t>Январь</w:t>
            </w:r>
            <w:proofErr w:type="spellEnd"/>
          </w:p>
        </w:tc>
      </w:tr>
      <w:tr w:rsidR="00DF21E1" w:rsidRPr="00F13D15" w:rsidTr="00DF21E1">
        <w:trPr>
          <w:trHeight w:val="703"/>
        </w:trPr>
        <w:tc>
          <w:tcPr>
            <w:tcW w:w="0" w:type="auto"/>
            <w:vMerge w:val="restart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Культура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поведения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Продолжать закреплять правила и навыки поведения в общественных местах.</w:t>
            </w:r>
          </w:p>
        </w:tc>
        <w:tc>
          <w:tcPr>
            <w:tcW w:w="0" w:type="auto"/>
          </w:tcPr>
          <w:p w:rsidR="00DF21E1" w:rsidRPr="00872DC6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72DC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Беседа «Как вести себя в магазине, транспорте». </w:t>
            </w:r>
          </w:p>
        </w:tc>
      </w:tr>
      <w:tr w:rsidR="00DF21E1" w:rsidRPr="00F13D15" w:rsidTr="00DF21E1">
        <w:trPr>
          <w:trHeight w:val="841"/>
        </w:trPr>
        <w:tc>
          <w:tcPr>
            <w:tcW w:w="0" w:type="auto"/>
            <w:vMerge/>
          </w:tcPr>
          <w:p w:rsidR="00DF21E1" w:rsidRPr="00872DC6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Предложить детям высказаться о том, кого можно назвать культурным человеком, стимулировать желание быть вежливым.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Беседа «В мире вежливых слов».</w:t>
            </w:r>
          </w:p>
        </w:tc>
      </w:tr>
      <w:tr w:rsidR="00DF21E1" w:rsidRPr="00F13D15" w:rsidTr="00DF21E1">
        <w:trPr>
          <w:trHeight w:val="1152"/>
        </w:trPr>
        <w:tc>
          <w:tcPr>
            <w:tcW w:w="0" w:type="auto"/>
            <w:vMerge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Чтение: С. Михалков «Одна рифма». Обыгрывание и обсуждение ситуаций: «Мы пришли в магазин (аптеку, поликлинику)», «Ты вошел в автобус».</w:t>
            </w:r>
          </w:p>
        </w:tc>
      </w:tr>
      <w:tr w:rsidR="00DF21E1" w:rsidRPr="00F13D15" w:rsidTr="00DF21E1">
        <w:trPr>
          <w:trHeight w:val="936"/>
        </w:trPr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Положительные</w:t>
            </w:r>
            <w:proofErr w:type="spellEnd"/>
          </w:p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моральные</w:t>
            </w:r>
            <w:proofErr w:type="spellEnd"/>
          </w:p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качества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Воспитывать скромность, учить проявлять заботу об окружающих, с благодарностью принимать помощь и знаки внимания.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Бесед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</w:t>
            </w:r>
            <w:r w:rsidRPr="00F13D15"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Скромность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хвастовство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»,</w:t>
            </w:r>
          </w:p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F21E1" w:rsidRPr="00F13D15" w:rsidTr="00DF21E1">
        <w:trPr>
          <w:trHeight w:val="936"/>
        </w:trPr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Чтение: русская народная сказка «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Заяц-хваста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», С. Маршак «Рассказ о неизвестном герое».</w:t>
            </w:r>
          </w:p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Просмотр </w:t>
            </w:r>
            <w:proofErr w:type="gramStart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мультфильма</w:t>
            </w:r>
            <w:proofErr w:type="gramEnd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«Какой чудесный день».</w:t>
            </w:r>
          </w:p>
        </w:tc>
      </w:tr>
      <w:tr w:rsidR="00DF21E1" w:rsidRPr="00F13D15" w:rsidTr="00DF21E1">
        <w:trPr>
          <w:trHeight w:val="715"/>
        </w:trPr>
        <w:tc>
          <w:tcPr>
            <w:tcW w:w="0" w:type="auto"/>
            <w:vMerge w:val="restart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Этические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представления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Формировать представление о скромности как положительной черте характера.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Беседа «Кого мы называем скромным».</w:t>
            </w:r>
          </w:p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  <w:tr w:rsidR="00DF21E1" w:rsidRPr="00F13D15" w:rsidTr="00DF21E1">
        <w:trPr>
          <w:trHeight w:val="715"/>
        </w:trPr>
        <w:tc>
          <w:tcPr>
            <w:tcW w:w="0" w:type="auto"/>
            <w:vMerge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Рассмотреть с детьми различные ситуации, обсудить, кто из людей поступил правильно, а кто нарушил правила. Учить детей сопоставлять свои желания и поступки с </w:t>
            </w: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этическими и нравственными нормами поведения.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Беседа «Этичные и неэтичные поступки».</w:t>
            </w:r>
          </w:p>
        </w:tc>
      </w:tr>
      <w:tr w:rsidR="00DF21E1" w:rsidRPr="00F13D15" w:rsidTr="00DF21E1">
        <w:trPr>
          <w:trHeight w:val="558"/>
        </w:trPr>
        <w:tc>
          <w:tcPr>
            <w:tcW w:w="0" w:type="auto"/>
            <w:gridSpan w:val="3"/>
          </w:tcPr>
          <w:p w:rsidR="00DF21E1" w:rsidRPr="00F13D15" w:rsidRDefault="00DF21E1" w:rsidP="003E71DC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F13D15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</w:tr>
      <w:tr w:rsidR="00DF21E1" w:rsidRPr="00F13D15" w:rsidTr="00DF21E1">
        <w:trPr>
          <w:trHeight w:val="730"/>
        </w:trPr>
        <w:tc>
          <w:tcPr>
            <w:tcW w:w="0" w:type="auto"/>
            <w:vMerge w:val="restart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Культура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поведения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Познакомить с правилами телефонного этикета.</w:t>
            </w:r>
          </w:p>
        </w:tc>
        <w:tc>
          <w:tcPr>
            <w:tcW w:w="0" w:type="auto"/>
          </w:tcPr>
          <w:p w:rsidR="00DF21E1" w:rsidRPr="00872DC6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72DC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Беседа «Как разговаривать по телефону». </w:t>
            </w:r>
          </w:p>
        </w:tc>
      </w:tr>
      <w:tr w:rsidR="00DF21E1" w:rsidRPr="00F13D15" w:rsidTr="00DF21E1">
        <w:trPr>
          <w:trHeight w:val="711"/>
        </w:trPr>
        <w:tc>
          <w:tcPr>
            <w:tcW w:w="0" w:type="auto"/>
            <w:vMerge/>
          </w:tcPr>
          <w:p w:rsidR="00DF21E1" w:rsidRPr="00872DC6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Совершенствовать навыки культуры поведения и речевого общения.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Беседа «Не одежда красит человека, а поведение».</w:t>
            </w:r>
          </w:p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  <w:tr w:rsidR="00DF21E1" w:rsidRPr="00F13D15" w:rsidTr="00DF21E1">
        <w:trPr>
          <w:trHeight w:val="979"/>
        </w:trPr>
        <w:tc>
          <w:tcPr>
            <w:tcW w:w="0" w:type="auto"/>
            <w:vMerge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Чтение: К. Чуковский «Телефон». Обыгрывание и обсуждение ситуаций: «Как позвонить другу», «Тревожные звонки - 01, 02, 03».</w:t>
            </w:r>
          </w:p>
        </w:tc>
      </w:tr>
      <w:tr w:rsidR="00DF21E1" w:rsidRPr="00F13D15" w:rsidTr="00DF21E1">
        <w:trPr>
          <w:trHeight w:val="758"/>
        </w:trPr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Положительные</w:t>
            </w:r>
            <w:proofErr w:type="spellEnd"/>
          </w:p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моральные</w:t>
            </w:r>
            <w:proofErr w:type="spellEnd"/>
          </w:p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качества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Закреплять умение правильно оценивать свои поступки. Обсудить ситуации проявления чуткости или равнодушия, какие поступки героев можно назвать «правильные».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rPr>
                <w:rFonts w:ascii="Times New Roman" w:hAnsi="Times New Roman"/>
                <w:sz w:val="24"/>
                <w:szCs w:val="24"/>
              </w:rPr>
            </w:pPr>
            <w:r w:rsidRPr="00F13D15">
              <w:rPr>
                <w:rFonts w:ascii="Times New Roman" w:hAnsi="Times New Roman"/>
                <w:sz w:val="24"/>
                <w:szCs w:val="24"/>
              </w:rPr>
              <w:t>Беседа «Чуткость и равнодушие».</w:t>
            </w:r>
          </w:p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  <w:tr w:rsidR="00DF21E1" w:rsidRPr="00F13D15" w:rsidTr="00DF21E1">
        <w:trPr>
          <w:trHeight w:val="974"/>
        </w:trPr>
        <w:tc>
          <w:tcPr>
            <w:tcW w:w="0" w:type="auto"/>
            <w:vMerge w:val="restart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«Этические представления»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Объяснить понятие «смелость», учить различать лихачество и смелость.</w:t>
            </w:r>
          </w:p>
        </w:tc>
        <w:tc>
          <w:tcPr>
            <w:tcW w:w="0" w:type="auto"/>
          </w:tcPr>
          <w:p w:rsidR="00DF21E1" w:rsidRPr="00872DC6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72DC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Беседа «Когда и в чем нужна смелость». </w:t>
            </w:r>
          </w:p>
        </w:tc>
      </w:tr>
      <w:tr w:rsidR="00DF21E1" w:rsidRPr="00F13D15" w:rsidTr="00DF21E1">
        <w:trPr>
          <w:trHeight w:val="590"/>
        </w:trPr>
        <w:tc>
          <w:tcPr>
            <w:tcW w:w="0" w:type="auto"/>
            <w:vMerge/>
          </w:tcPr>
          <w:p w:rsidR="00DF21E1" w:rsidRPr="00872DC6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Закреплять умение правильно оценивать свои поступки.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Беседа «Посмотрим на себя со стороны».</w:t>
            </w:r>
          </w:p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  <w:tr w:rsidR="00DF21E1" w:rsidRPr="00F13D15" w:rsidTr="00DF21E1">
        <w:trPr>
          <w:trHeight w:val="974"/>
        </w:trPr>
        <w:tc>
          <w:tcPr>
            <w:tcW w:w="0" w:type="auto"/>
            <w:vMerge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Чтение: В. Маяковский «Что такое хорошо и что такое плохо», С. Маршак «Рассказ о неизвестном герое», «Пожар», Л. Толстой «Котенок».</w:t>
            </w:r>
          </w:p>
        </w:tc>
      </w:tr>
      <w:tr w:rsidR="00DF21E1" w:rsidRPr="00F13D15" w:rsidTr="00DF21E1">
        <w:trPr>
          <w:trHeight w:val="436"/>
        </w:trPr>
        <w:tc>
          <w:tcPr>
            <w:tcW w:w="0" w:type="auto"/>
            <w:gridSpan w:val="3"/>
          </w:tcPr>
          <w:p w:rsidR="00DF21E1" w:rsidRPr="00F13D15" w:rsidRDefault="00DF21E1" w:rsidP="003E71DC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F13D15">
              <w:rPr>
                <w:rFonts w:ascii="Times New Roman" w:eastAsia="Calibri" w:hAnsi="Times New Roman"/>
                <w:b/>
                <w:sz w:val="24"/>
                <w:szCs w:val="24"/>
              </w:rPr>
              <w:t>Март</w:t>
            </w:r>
            <w:proofErr w:type="spellEnd"/>
          </w:p>
        </w:tc>
      </w:tr>
      <w:tr w:rsidR="00DF21E1" w:rsidRPr="00F13D15" w:rsidTr="00DF21E1">
        <w:trPr>
          <w:trHeight w:val="959"/>
        </w:trPr>
        <w:tc>
          <w:tcPr>
            <w:tcW w:w="0" w:type="auto"/>
            <w:vMerge w:val="restart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Культура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поведения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F21E1" w:rsidRPr="00872DC6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72DC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Познакомить, с правилами культуры поведения мужчин по отношению к женщинам: вставать при появлении их в помещении, уступать место, оказывать помощь и т.д.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Беседа «Почему нужно помогать девочкам</w:t>
            </w:r>
            <w:r w:rsidRPr="00F13D15">
              <w:rPr>
                <w:rFonts w:ascii="Times New Roman" w:eastAsia="Calibri" w:hAnsi="Times New Roman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и защищать их». </w:t>
            </w:r>
          </w:p>
        </w:tc>
      </w:tr>
      <w:tr w:rsidR="00DF21E1" w:rsidRPr="00F13D15" w:rsidTr="00DF21E1">
        <w:trPr>
          <w:trHeight w:val="1426"/>
        </w:trPr>
        <w:tc>
          <w:tcPr>
            <w:tcW w:w="0" w:type="auto"/>
            <w:vMerge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Формировать у детей коммуникативные компетенции: владение способами взаимодействия с окружающими людьми, организации совместной деятельности в группе, приемами действий в ситуациях, общения, разными видами речевой деятельности, умение задать вопрос, корректно вести диалог, искать и находить компромиссы.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Беседа «Культурное общение».</w:t>
            </w:r>
          </w:p>
        </w:tc>
      </w:tr>
      <w:tr w:rsidR="00DF21E1" w:rsidRPr="00F13D15" w:rsidTr="00DF21E1">
        <w:trPr>
          <w:trHeight w:val="1426"/>
        </w:trPr>
        <w:tc>
          <w:tcPr>
            <w:tcW w:w="0" w:type="auto"/>
            <w:vMerge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Обыгрывание и обсуждение ситуаций: «Кто уступит», «Если девочке трудно, кто поможет». Развлечение «Рыцарский турнир».</w:t>
            </w:r>
          </w:p>
        </w:tc>
      </w:tr>
      <w:tr w:rsidR="00DF21E1" w:rsidRPr="00F13D15" w:rsidTr="00DF21E1">
        <w:trPr>
          <w:trHeight w:val="758"/>
        </w:trPr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Полож</w:t>
            </w:r>
            <w:r w:rsidRPr="00F13D15">
              <w:rPr>
                <w:rFonts w:ascii="Times New Roman" w:eastAsia="Calibri" w:hAnsi="Times New Roman"/>
                <w:sz w:val="24"/>
                <w:szCs w:val="24"/>
              </w:rPr>
              <w:t>ительные</w:t>
            </w:r>
            <w:proofErr w:type="spellEnd"/>
            <w:proofErr w:type="gramEnd"/>
          </w:p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моральные</w:t>
            </w:r>
            <w:proofErr w:type="spellEnd"/>
          </w:p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качества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Продолжать формировать чувства заботы и любви к близким людям, стремление помогать им, радовать их, не огорчать.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rPr>
                <w:rFonts w:ascii="Times New Roman" w:hAnsi="Times New Roman"/>
                <w:sz w:val="24"/>
                <w:szCs w:val="24"/>
              </w:rPr>
            </w:pPr>
            <w:r w:rsidRPr="00F13D15">
              <w:rPr>
                <w:rFonts w:ascii="Times New Roman" w:hAnsi="Times New Roman"/>
                <w:sz w:val="24"/>
                <w:szCs w:val="24"/>
              </w:rPr>
              <w:t>«Беседа</w:t>
            </w:r>
            <w:proofErr w:type="gramStart"/>
            <w:r w:rsidRPr="00F13D15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F13D15">
              <w:rPr>
                <w:rFonts w:ascii="Times New Roman" w:hAnsi="Times New Roman"/>
                <w:sz w:val="24"/>
                <w:szCs w:val="24"/>
              </w:rPr>
              <w:t xml:space="preserve">ак мы заботимся о своих близких». </w:t>
            </w:r>
          </w:p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  <w:tr w:rsidR="00DF21E1" w:rsidRPr="00F13D15" w:rsidTr="00DF21E1">
        <w:trPr>
          <w:trHeight w:val="773"/>
        </w:trPr>
        <w:tc>
          <w:tcPr>
            <w:tcW w:w="0" w:type="auto"/>
            <w:vMerge w:val="restart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Этические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представления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Порассуждать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с детьми, что такое «плохо», учить оценивать поступки свои и окружающих.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Беседа «что такое хорошо, что такое плохо».</w:t>
            </w:r>
          </w:p>
        </w:tc>
      </w:tr>
      <w:tr w:rsidR="00DF21E1" w:rsidRPr="00F13D15" w:rsidTr="00DF21E1">
        <w:trPr>
          <w:trHeight w:val="773"/>
        </w:trPr>
        <w:tc>
          <w:tcPr>
            <w:tcW w:w="0" w:type="auto"/>
            <w:vMerge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Познакомить детей с различными ситуациями, обогащать опыт дружеского расположения. Стимулировать желание быть честным и 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справедливым</w:t>
            </w:r>
            <w:proofErr w:type="gramStart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.ю</w:t>
            </w:r>
            <w:proofErr w:type="spellEnd"/>
            <w:proofErr w:type="gramEnd"/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Беседа «Честность и справедливость».</w:t>
            </w:r>
          </w:p>
        </w:tc>
      </w:tr>
      <w:tr w:rsidR="00DF21E1" w:rsidRPr="00F13D15" w:rsidTr="00DF21E1">
        <w:trPr>
          <w:trHeight w:val="459"/>
        </w:trPr>
        <w:tc>
          <w:tcPr>
            <w:tcW w:w="0" w:type="auto"/>
            <w:gridSpan w:val="3"/>
          </w:tcPr>
          <w:p w:rsidR="00DF21E1" w:rsidRPr="00F13D15" w:rsidRDefault="00DF21E1" w:rsidP="003E71DC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F13D15">
              <w:rPr>
                <w:rFonts w:ascii="Times New Roman" w:eastAsia="Calibri" w:hAnsi="Times New Roman"/>
                <w:b/>
                <w:sz w:val="24"/>
                <w:szCs w:val="24"/>
              </w:rPr>
              <w:t>Апрель</w:t>
            </w:r>
            <w:proofErr w:type="spellEnd"/>
          </w:p>
        </w:tc>
      </w:tr>
      <w:tr w:rsidR="00DF21E1" w:rsidRPr="00F13D15" w:rsidTr="00DF21E1">
        <w:trPr>
          <w:trHeight w:val="926"/>
        </w:trPr>
        <w:tc>
          <w:tcPr>
            <w:tcW w:w="0" w:type="auto"/>
            <w:vMerge w:val="restart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Культура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поведения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Учить детей участвовать в коллективном разговоре, помогая им содержательно строить высказывания.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Беседа «О друзьях и дружбе».</w:t>
            </w:r>
          </w:p>
        </w:tc>
      </w:tr>
      <w:tr w:rsidR="00DF21E1" w:rsidRPr="00F13D15" w:rsidTr="00DF21E1">
        <w:trPr>
          <w:trHeight w:val="926"/>
        </w:trPr>
        <w:tc>
          <w:tcPr>
            <w:tcW w:w="0" w:type="auto"/>
            <w:vMerge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Познакомить детей с различными ситуациями, обогащать опыт дружеского расположения. Стимулировать желание общаться друг с другом 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вежлило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Беседа «Другу приятно доброе слово».</w:t>
            </w:r>
          </w:p>
        </w:tc>
      </w:tr>
      <w:tr w:rsidR="00DF21E1" w:rsidRPr="00F13D15" w:rsidTr="00DF21E1">
        <w:trPr>
          <w:trHeight w:val="926"/>
        </w:trPr>
        <w:tc>
          <w:tcPr>
            <w:tcW w:w="0" w:type="auto"/>
            <w:vMerge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Чтение: китайская сказка «Каждый свое получил», А. 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Милн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Винни-Пух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и все-все-все». Стихотворение Р. 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Сефа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«Совет». Сюжетно-ролевая игра «Семья».</w:t>
            </w:r>
          </w:p>
        </w:tc>
      </w:tr>
      <w:tr w:rsidR="00DF21E1" w:rsidRPr="00F13D15" w:rsidTr="00DF21E1">
        <w:trPr>
          <w:trHeight w:val="931"/>
        </w:trPr>
        <w:tc>
          <w:tcPr>
            <w:tcW w:w="0" w:type="auto"/>
            <w:vMerge w:val="restart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gramStart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«Положительные</w:t>
            </w:r>
            <w:proofErr w:type="gramEnd"/>
          </w:p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gramStart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моральные</w:t>
            </w:r>
            <w:proofErr w:type="gramEnd"/>
          </w:p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качества»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Учить замечать настроение окружающих, проявлять внимание и заботу.</w:t>
            </w:r>
          </w:p>
        </w:tc>
        <w:tc>
          <w:tcPr>
            <w:tcW w:w="0" w:type="auto"/>
          </w:tcPr>
          <w:p w:rsidR="00DF21E1" w:rsidRPr="00872DC6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Беседа «Будем внимательн</w:t>
            </w:r>
            <w:r w:rsidRPr="00872DC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ыми к настроению других».</w:t>
            </w:r>
          </w:p>
          <w:p w:rsidR="00DF21E1" w:rsidRPr="00872DC6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  <w:tr w:rsidR="00DF21E1" w:rsidRPr="00F13D15" w:rsidTr="00DF21E1">
        <w:trPr>
          <w:trHeight w:val="931"/>
        </w:trPr>
        <w:tc>
          <w:tcPr>
            <w:tcW w:w="0" w:type="auto"/>
            <w:vMerge/>
          </w:tcPr>
          <w:p w:rsidR="00DF21E1" w:rsidRPr="00872DC6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F21E1" w:rsidRPr="00872DC6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Психогимнастика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: «Угадай, какое у меня настроение», «Такие разные лица».</w:t>
            </w:r>
          </w:p>
        </w:tc>
      </w:tr>
      <w:tr w:rsidR="00DF21E1" w:rsidRPr="00F13D15" w:rsidTr="00DF21E1">
        <w:trPr>
          <w:trHeight w:val="706"/>
        </w:trPr>
        <w:tc>
          <w:tcPr>
            <w:tcW w:w="0" w:type="auto"/>
            <w:vMerge w:val="restart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Этические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представления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Объяснить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честность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0" w:type="auto"/>
          </w:tcPr>
          <w:p w:rsidR="00DF21E1" w:rsidRPr="00872DC6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72DC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Беседа «Лучше </w:t>
            </w:r>
            <w:proofErr w:type="gramStart"/>
            <w:r w:rsidRPr="00872DC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горькая</w:t>
            </w:r>
            <w:proofErr w:type="gramEnd"/>
            <w:r w:rsidRPr="00872DC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правда, чем сладкая ложь». </w:t>
            </w:r>
          </w:p>
        </w:tc>
      </w:tr>
      <w:tr w:rsidR="00DF21E1" w:rsidRPr="00F13D15" w:rsidTr="00DF21E1">
        <w:trPr>
          <w:trHeight w:val="706"/>
        </w:trPr>
        <w:tc>
          <w:tcPr>
            <w:tcW w:w="0" w:type="auto"/>
            <w:vMerge/>
          </w:tcPr>
          <w:p w:rsidR="00DF21E1" w:rsidRPr="00872DC6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Формировать у детей умение обращать внимание на свои поступки, переживания, отношение к другим, учить простейшим приемам 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поведения и настроения.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Беседа «Разноцветное настроение».</w:t>
            </w:r>
          </w:p>
        </w:tc>
      </w:tr>
      <w:tr w:rsidR="00DF21E1" w:rsidRPr="00F13D15" w:rsidTr="00DF21E1">
        <w:trPr>
          <w:trHeight w:val="362"/>
        </w:trPr>
        <w:tc>
          <w:tcPr>
            <w:tcW w:w="0" w:type="auto"/>
            <w:vMerge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Чтение: Н. Носов «Леденец», В. Осеева «Что легче».</w:t>
            </w:r>
          </w:p>
        </w:tc>
      </w:tr>
      <w:tr w:rsidR="00DF21E1" w:rsidRPr="00F13D15" w:rsidTr="00DF21E1">
        <w:trPr>
          <w:trHeight w:val="502"/>
        </w:trPr>
        <w:tc>
          <w:tcPr>
            <w:tcW w:w="0" w:type="auto"/>
            <w:gridSpan w:val="3"/>
          </w:tcPr>
          <w:p w:rsidR="00DF21E1" w:rsidRPr="00F13D15" w:rsidRDefault="00DF21E1" w:rsidP="003E71DC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F13D15">
              <w:rPr>
                <w:rFonts w:ascii="Times New Roman" w:eastAsia="Calibri" w:hAnsi="Times New Roman"/>
                <w:b/>
                <w:sz w:val="24"/>
                <w:szCs w:val="24"/>
              </w:rPr>
              <w:t>Май</w:t>
            </w:r>
            <w:proofErr w:type="spellEnd"/>
          </w:p>
        </w:tc>
      </w:tr>
      <w:tr w:rsidR="00DF21E1" w:rsidRPr="00F13D15" w:rsidTr="00DF21E1">
        <w:trPr>
          <w:trHeight w:val="990"/>
        </w:trPr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Культура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поведения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Познакомить детей с понятиями «достоинство» и «недостаток», рассказать о том, что при желании можно побороть в себе любые недостатки. 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Беседа «Мои достоинства и недостатки».</w:t>
            </w:r>
          </w:p>
        </w:tc>
      </w:tr>
      <w:tr w:rsidR="00DF21E1" w:rsidRPr="00F13D15" w:rsidTr="00DF21E1">
        <w:trPr>
          <w:trHeight w:val="983"/>
        </w:trPr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Предложить вниманию детей различные ситуации, обсудить </w:t>
            </w:r>
            <w:proofErr w:type="gramStart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</w:t>
            </w:r>
            <w:proofErr w:type="gramEnd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дружески ли поступили их участники, как поступают в различных ситуациях настоящие друзья.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Беседа «Недружеское поведение».</w:t>
            </w:r>
          </w:p>
        </w:tc>
      </w:tr>
      <w:tr w:rsidR="00DF21E1" w:rsidRPr="00F13D15" w:rsidTr="00DF21E1">
        <w:trPr>
          <w:trHeight w:val="848"/>
        </w:trPr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Чтение: А. Линдгрен «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Карлсон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который живет на крыше», А. 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Милн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Винни-Пух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и все-все-все». Сюжетно-ролевая игра «Семья»</w:t>
            </w:r>
          </w:p>
        </w:tc>
      </w:tr>
      <w:tr w:rsidR="00DF21E1" w:rsidRPr="00F13D15" w:rsidTr="00DF21E1">
        <w:trPr>
          <w:trHeight w:val="583"/>
        </w:trPr>
        <w:tc>
          <w:tcPr>
            <w:tcW w:w="0" w:type="auto"/>
            <w:vMerge w:val="restart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Положительные</w:t>
            </w:r>
            <w:proofErr w:type="spellEnd"/>
          </w:p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моральные</w:t>
            </w:r>
            <w:proofErr w:type="spellEnd"/>
          </w:p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качества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Продолжать воспитывать внимательное отношение к окружающим, стремление помогать другим.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Беседа «Хорошие поступки».</w:t>
            </w:r>
          </w:p>
        </w:tc>
      </w:tr>
      <w:tr w:rsidR="00DF21E1" w:rsidRPr="00F13D15" w:rsidTr="00DF21E1">
        <w:trPr>
          <w:trHeight w:val="1145"/>
        </w:trPr>
        <w:tc>
          <w:tcPr>
            <w:tcW w:w="0" w:type="auto"/>
            <w:vMerge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Наблюдения в природе.</w:t>
            </w:r>
          </w:p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Рассматривание иллюстраций, картин. Чтение: М. Бартенев «Лучший подарок»,</w:t>
            </w:r>
          </w:p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С. Михалков «Дельный совет», Л. Толстой «Котенок»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DF21E1" w:rsidRPr="00F13D15" w:rsidTr="00DF21E1">
        <w:trPr>
          <w:trHeight w:val="706"/>
        </w:trPr>
        <w:tc>
          <w:tcPr>
            <w:tcW w:w="0" w:type="auto"/>
            <w:vMerge w:val="restart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Этические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представления</w:t>
            </w:r>
            <w:proofErr w:type="spellEnd"/>
            <w:r w:rsidRPr="00F13D15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Формировать представление о трудолюбии как положительной черте характера человека.</w:t>
            </w:r>
          </w:p>
        </w:tc>
        <w:tc>
          <w:tcPr>
            <w:tcW w:w="0" w:type="auto"/>
          </w:tcPr>
          <w:p w:rsidR="00DF21E1" w:rsidRPr="00872DC6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72DC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Беседа «Труд человека кормит, а лень портит». </w:t>
            </w:r>
          </w:p>
        </w:tc>
      </w:tr>
      <w:tr w:rsidR="00DF21E1" w:rsidRPr="00F13D15" w:rsidTr="00DF21E1">
        <w:trPr>
          <w:trHeight w:val="706"/>
        </w:trPr>
        <w:tc>
          <w:tcPr>
            <w:tcW w:w="0" w:type="auto"/>
            <w:vMerge/>
          </w:tcPr>
          <w:p w:rsidR="00DF21E1" w:rsidRPr="00872DC6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Актуализировать и уточнить представления детей о дружбе, о формах взаимоотношений в коллективе. Предложить им вспомнить различные ситуации и квалифицировать поступки их участников как дружеские и не дружеские.</w:t>
            </w: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Беседа «Что значит дружить?».</w:t>
            </w:r>
          </w:p>
        </w:tc>
      </w:tr>
      <w:tr w:rsidR="00DF21E1" w:rsidRPr="00F13D15" w:rsidTr="00DF21E1">
        <w:trPr>
          <w:trHeight w:val="706"/>
        </w:trPr>
        <w:tc>
          <w:tcPr>
            <w:tcW w:w="0" w:type="auto"/>
            <w:vMerge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F21E1" w:rsidRPr="00F13D15" w:rsidRDefault="00DF21E1" w:rsidP="003E71D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13D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Чтение: В. Одоевский «Мороз Иванович», Е. Пермяк «Как Маша стала большой».</w:t>
            </w:r>
          </w:p>
        </w:tc>
      </w:tr>
    </w:tbl>
    <w:p w:rsidR="00E22767" w:rsidRDefault="00E22767"/>
    <w:sectPr w:rsidR="00E22767" w:rsidSect="00DF21E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21E1"/>
    <w:rsid w:val="00DF21E1"/>
    <w:rsid w:val="00E22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E1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F21E1"/>
    <w:rPr>
      <w:b/>
      <w:bCs/>
    </w:rPr>
  </w:style>
  <w:style w:type="paragraph" w:styleId="a4">
    <w:name w:val="No Spacing"/>
    <w:uiPriority w:val="1"/>
    <w:qFormat/>
    <w:rsid w:val="00DF21E1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table" w:styleId="a5">
    <w:name w:val="Table Grid"/>
    <w:basedOn w:val="a1"/>
    <w:uiPriority w:val="59"/>
    <w:rsid w:val="00DF21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1609</Words>
  <Characters>9175</Characters>
  <Application>Microsoft Office Word</Application>
  <DocSecurity>0</DocSecurity>
  <Lines>76</Lines>
  <Paragraphs>21</Paragraphs>
  <ScaleCrop>false</ScaleCrop>
  <Company>Microsoft</Company>
  <LinksUpToDate>false</LinksUpToDate>
  <CharactersWithSpaces>10763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2</cp:revision>
  <dcterms:created xsi:type="dcterms:W3CDTF">2015-10-19T10:51:00Z</dcterms:created>
  <dcterms:modified xsi:type="dcterms:W3CDTF">2015-10-19T10:53:00Z</dcterms:modified>
</cp:coreProperties>
</file>