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7" w:rsidRPr="00297112" w:rsidRDefault="003B5297" w:rsidP="009E2ECD">
      <w:pPr>
        <w:shd w:val="clear" w:color="auto" w:fill="FFFFFF"/>
        <w:tabs>
          <w:tab w:val="left" w:pos="2474"/>
          <w:tab w:val="center" w:pos="4677"/>
        </w:tabs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  для  родителей  </w:t>
      </w:r>
    </w:p>
    <w:p w:rsidR="003B5297" w:rsidRPr="00297112" w:rsidRDefault="003B5297" w:rsidP="00297112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«Преодоление водобоязни»</w:t>
      </w:r>
    </w:p>
    <w:p w:rsidR="009E2ECD" w:rsidRPr="00297112" w:rsidRDefault="009E2ECD" w:rsidP="009E2ECD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97" w:rsidRPr="00297112" w:rsidRDefault="003B5297" w:rsidP="009E2ECD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Р.А.Дмитриева тренеры,  обучающие начальному плаванию детей и взрослых, нередко сталкиваются с проявлениями у своих учеников повышенной чувствительности и других нежелательных реакций при нахождении в водной среде. Обычно это называют водобоязнью формой страха, относящейся к числу отрицательных эмоций человека. Повышенная чувствительность к водной среде проявляется в обострённой реакции новичка на неприятные ощущения от попадания воды на лицо </w:t>
      </w:r>
      <w:proofErr w:type="gramStart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 глаза, в постоянном желании держаться за твердую опору Давление воды и температурное воздействие вызывают особенности в движении, появляется затрудненность дыхания. То есть страх перед водой обычно связан с теми необычными ощущениями, которые вызывают у человека эта среда. Поэтому очень важным этапом обучения является освоение водной среды,  знакомство с физическими свойствами воды – плотностью, вязкостью, сопротивлением, выталкивающей силой, температурой. На первых занятиях боязливых детей нельзя стыдить и насильно заставлять входить в воду. Постепенно, после того как новички вошли в воду, им нужно дать </w:t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освоиться с местом купания. Температурой воды, разогреться.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возникновения водобоязни у детей:</w:t>
      </w:r>
    </w:p>
    <w:p w:rsidR="003B5297" w:rsidRPr="00297112" w:rsidRDefault="003B5297" w:rsidP="009E2ECD">
      <w:pPr>
        <w:shd w:val="clear" w:color="auto" w:fill="FFFFFF"/>
        <w:spacing w:after="12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страх смерти как результата утопления;</w:t>
      </w:r>
    </w:p>
    <w:p w:rsidR="003B5297" w:rsidRPr="00297112" w:rsidRDefault="003B5297" w:rsidP="009E2ECD">
      <w:pPr>
        <w:shd w:val="clear" w:color="auto" w:fill="FFFFFF"/>
        <w:spacing w:after="12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ужас  </w:t>
      </w:r>
      <w:proofErr w:type="gramStart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неведомого</w:t>
      </w:r>
      <w:proofErr w:type="gramEnd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невиданного;</w:t>
      </w:r>
    </w:p>
    <w:p w:rsidR="003B5297" w:rsidRPr="00297112" w:rsidRDefault="003B5297" w:rsidP="009E2ECD">
      <w:pPr>
        <w:shd w:val="clear" w:color="auto" w:fill="FFFFFF"/>
        <w:spacing w:after="12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генетически наследованные реакции на прошлые утопления;</w:t>
      </w:r>
    </w:p>
    <w:p w:rsidR="003B5297" w:rsidRPr="00297112" w:rsidRDefault="003B5297" w:rsidP="009E2ECD">
      <w:pPr>
        <w:shd w:val="clear" w:color="auto" w:fill="FFFFFF"/>
        <w:spacing w:after="12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личный опыт утопления (захлебывался), в том числе приобретенный в младенческом возрасте.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проблемой водобоязни человек справляется самостоятельно, но необходимо последующее обучение плаванию с помощью опытного специалиста. Часто бывает так: ребенок систематически и успешно плавает в домашней ванне или бассейне. Но летом, когда родители поехали с ним отдыхать и предложили искупаться в море, он не решился самостоятельно войти в воду.  </w:t>
      </w:r>
      <w:proofErr w:type="gramStart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сыграли свою роль психологические факторы: необозримость водного пространства, неизвестная глубина, «высокое небо», множество купающихся.</w:t>
      </w:r>
      <w:proofErr w:type="gramEnd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торопить малыша, насильно вносить его в воду; постепенно шаг за шагом, рядом с родителями, глядя на более смелых сверстников. Он преодолеет психологический барьер.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советы по преодолению водобоязни и освоению с водной средой: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Как можно раньше приучать ребенка к водным процедурам. Если ребенок боится мыться, не спешите. Дайте ему тазик с игрушками, затем игру можно продолжить в ванной. Лейте воду на ребенка из лейки, ковша. Начиная с ног. Постепенно приучайте к душу. Следите за температурой воды. Выберите ту, которая понравится ребенку.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Объясните ребенку, что вода ласковая, добрая, чистая, прозрачная. Покажите предметы под водой. Предложите их достать.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Научите ребенка опускать лицо в воду, задерживая дыхание («Птички умываются»).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Следующий шаг  - открывание глаз в воде. Предметы будут иметь расплывчатое изображение – нужно привыкнуть к этому. Предложите ребенку на вдохе открыть глаза в воде и, увидев лежащий на дне предмет, достать его. Потом обязательно похвалите его. Если же ребенок отказывается, попробуйте дать ему плавательные очки.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Дыхание – важное упражнение в плавании. Вдох выполняется быстро через рот, выдох постепенно, полностью в воду через рот и нос. Ребенку можно дать задание «Спой рыбкам песенку»: на </w:t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выдохе нужно произнести звук (у). Это упражнение можно выполнять, сидя за столом, опуская лицо в тазик с водой.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Далее в ванной предложите ребенку принять горизонтальное положение на груди, спине с опорой на предплечья.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Согласовывайте лежание на груди с погружением под воду на задержке дыхания   « Подводная лодка». Постепенно освобождайтесь от опоры на руки.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 задержке дыхания предложите ребенку, лежа на спине, убрать руки со дна и выпрямить их вдоль туловища, а сами поддержите ему затылок рукой.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Дома можно научить ребенка ритмично работать ногами кролем. На суше покажите, какими должны быть ноги: прямые, носки оттянуты, повернуты вовнутрь. Затем, приняв горизонтальное положение в воде, опираясь на предплечья, сначала медленно и редко, затем быстро и часто выполните движения ногами в воде. На поверхности воды должен образоваться маленький фонтан без брызг.</w:t>
      </w:r>
    </w:p>
    <w:p w:rsidR="003B5297" w:rsidRPr="00297112" w:rsidRDefault="003B5297" w:rsidP="009E2ECD">
      <w:pPr>
        <w:shd w:val="clear" w:color="auto" w:fill="FFFFFF"/>
        <w:spacing w:after="150" w:line="26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Вот и водоем. Помните: вы рядом, вы – пример для ребенка. Сначала выполните упражнения вы, а затем, после слов «Делай как я», - ребенок. Подбадривайте его, чаще хвалите.</w:t>
      </w:r>
    </w:p>
    <w:p w:rsidR="007F4590" w:rsidRPr="00297112" w:rsidRDefault="003B5297" w:rsidP="004704C8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Оказавшись в воде, привыкните к ощущениям. Постепенно приседайте, погружаясь в воду до уровня подбородка, на вдохе до носа, глаз, с головой. Походите, побегайте, попрыгайте, поползайте на руках по дну вдоль берега и</w:t>
      </w:r>
      <w:r w:rsidR="007F4590"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 направлению к берегу.</w:t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Отойдя от берега на глубину до пояса, рассмотрите дно, выполните погружение с головой на несколько секунд. Предложите ребенку, оттолкнувшись от дна ногами, </w:t>
      </w:r>
      <w:proofErr w:type="spellStart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проскользить</w:t>
      </w:r>
      <w:proofErr w:type="spellEnd"/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к берегу с  поддерживающим предметом в руках, не опуская лица в воду, затем опустив его. Далее в согласовании с дви</w:t>
      </w:r>
      <w:r w:rsidR="004704C8"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жениями ног кролем.</w:t>
      </w: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Лежа в упоре на руках, плечи под водой. После глубокого вдоха опустите лицо в воду и одновременно поднимите руки вверх «Лодочка». Не торопитесь соединять кисти рук, чтобы не потерять равновесие.     Стоя в воде по пояс, после вдоха оттолкнуться ногами от дна и выполнить скольжение на груди. Ребенка можно слегка поддерживать за пояс.   Сесть на дно, руки вытянуть вперед. После вдоха поднять таз, голову положить на воду. Чтобы в нос не по</w:t>
      </w:r>
      <w:r w:rsidR="007F4590"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падала вода, надуть щеки.      Затем можноучить ребенка плавать при помощидвижений ног, рук, согласовывая движения сдыханием</w:t>
      </w:r>
    </w:p>
    <w:p w:rsidR="003B5297" w:rsidRPr="00297112" w:rsidRDefault="003B5297" w:rsidP="004704C8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советы – лишь часть мер для того, чтобы избежать возникновения неожиданного испуга и чувства страха.</w:t>
      </w:r>
    </w:p>
    <w:p w:rsidR="003B5297" w:rsidRPr="006637B8" w:rsidRDefault="006637B8" w:rsidP="006637B8">
      <w:pPr>
        <w:shd w:val="clear" w:color="auto" w:fill="FFFFFF"/>
        <w:spacing w:after="150" w:line="260" w:lineRule="atLeast"/>
        <w:jc w:val="center"/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lastRenderedPageBreak/>
        <w:t>МБ</w:t>
      </w:r>
      <w:r w:rsidRPr="006637B8"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t>ДОУ д\</w:t>
      </w:r>
      <w:proofErr w:type="gramStart"/>
      <w:r w:rsidRPr="006637B8"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Pr="006637B8"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t xml:space="preserve"> «Светлячок»</w:t>
      </w:r>
    </w:p>
    <w:p w:rsidR="003B5297" w:rsidRPr="00297112" w:rsidRDefault="00297112" w:rsidP="003B529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978425</wp:posOffset>
            </wp:positionH>
            <wp:positionV relativeFrom="paragraph">
              <wp:posOffset>250135</wp:posOffset>
            </wp:positionV>
            <wp:extent cx="946702" cy="796787"/>
            <wp:effectExtent l="57150" t="38100" r="24848" b="0"/>
            <wp:wrapNone/>
            <wp:docPr id="1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p1_1_1_-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3614" r="18563" b="16265"/>
                    <a:stretch>
                      <a:fillRect/>
                    </a:stretch>
                  </pic:blipFill>
                  <pic:spPr>
                    <a:xfrm>
                      <a:off x="0" y="0"/>
                      <a:ext cx="946701" cy="796786"/>
                    </a:xfrm>
                    <a:prstGeom prst="ellipse">
                      <a:avLst/>
                    </a:prstGeom>
                    <a:ln w="9525" cap="rnd">
                      <a:solidFill>
                        <a:srgbClr val="7030A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3B5297" w:rsidRPr="002971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E2ECD" w:rsidRPr="00297112" w:rsidRDefault="009E2ECD" w:rsidP="003B5297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E2ECD" w:rsidRPr="00297112" w:rsidRDefault="009E2ECD" w:rsidP="003B5297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E2ECD" w:rsidRPr="00297112" w:rsidRDefault="009E2ECD" w:rsidP="003B5297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E2ECD" w:rsidRPr="00297112" w:rsidRDefault="009E2ECD" w:rsidP="003B5297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E2ECD" w:rsidRPr="00297112" w:rsidRDefault="009E2ECD" w:rsidP="003B5297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E2ECD" w:rsidRPr="00297112" w:rsidRDefault="009E2ECD" w:rsidP="003B5297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E2ECD" w:rsidRPr="00297112" w:rsidRDefault="009E2ECD" w:rsidP="003B5297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637B8" w:rsidRP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150" w:line="260" w:lineRule="atLeast"/>
        <w:jc w:val="center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</w:pPr>
      <w:r w:rsidRPr="006637B8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  <w:t>КОНСУЛЬТАЦИЯ ДЛЯ РОДИТЕЛЕЙ</w:t>
      </w:r>
    </w:p>
    <w:p w:rsidR="006637B8" w:rsidRPr="006637B8" w:rsidRDefault="006637B8" w:rsidP="006637B8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0070C0"/>
          <w:sz w:val="24"/>
          <w:szCs w:val="24"/>
          <w:bdr w:val="none" w:sz="0" w:space="0" w:color="auto" w:frame="1"/>
          <w:lang w:eastAsia="ru-RU"/>
        </w:rPr>
      </w:pPr>
      <w:r w:rsidRPr="006637B8">
        <w:rPr>
          <w:rFonts w:ascii="Comic Sans MS" w:eastAsia="Times New Roman" w:hAnsi="Comic Sans MS" w:cs="Times New Roman"/>
          <w:b/>
          <w:bCs/>
          <w:iCs/>
          <w:caps/>
          <w:color w:val="0070C0"/>
          <w:sz w:val="28"/>
          <w:szCs w:val="28"/>
          <w:bdr w:val="none" w:sz="0" w:space="0" w:color="auto" w:frame="1"/>
          <w:lang w:eastAsia="ru-RU"/>
        </w:rPr>
        <w:t>«ПРЕОДОЛЕНИЕ ВОДОБОЯЗНИ»</w:t>
      </w:r>
    </w:p>
    <w:p w:rsidR="006637B8" w:rsidRPr="00297112" w:rsidRDefault="006637B8" w:rsidP="006637B8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41275</wp:posOffset>
            </wp:positionV>
            <wp:extent cx="2972435" cy="2096770"/>
            <wp:effectExtent l="19050" t="0" r="0" b="0"/>
            <wp:wrapNone/>
            <wp:docPr id="17" name="il_fi" descr="http://ds2060.mskzapad.ru/images/users-files/ds2060new/basse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s2060.mskzapad.ru/images/users-files/ds2060new/bassej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637B8" w:rsidRP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37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СОСТАВИЛА: </w:t>
      </w:r>
    </w:p>
    <w:p w:rsidR="006637B8" w:rsidRP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37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ИНСТРУКТОР ФИЗИЧЕСКОЙ КУЛЬТУРЫ </w:t>
      </w:r>
    </w:p>
    <w:p w:rsidR="006637B8" w:rsidRPr="006637B8" w:rsidRDefault="006637B8" w:rsidP="006637B8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37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СМИРНОВА Т.А.</w:t>
      </w:r>
    </w:p>
    <w:p w:rsidR="006637B8" w:rsidRDefault="006637B8" w:rsidP="006637B8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6637B8" w:rsidRDefault="006637B8" w:rsidP="006637B8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</w:t>
      </w:r>
      <w:proofErr w:type="spellStart"/>
      <w:r w:rsidRPr="006637B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г</w:t>
      </w:r>
      <w:proofErr w:type="gramStart"/>
      <w:r w:rsidRPr="006637B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.Г</w:t>
      </w:r>
      <w:proofErr w:type="gramEnd"/>
      <w:r w:rsidRPr="006637B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убкински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й</w:t>
      </w:r>
      <w:proofErr w:type="spellEnd"/>
    </w:p>
    <w:p w:rsidR="005858EB" w:rsidRDefault="005858EB" w:rsidP="00697962">
      <w:pPr>
        <w:jc w:val="center"/>
      </w:pPr>
      <w:bookmarkStart w:id="0" w:name="_GoBack"/>
      <w:bookmarkEnd w:id="0"/>
    </w:p>
    <w:sectPr w:rsidR="005858EB" w:rsidSect="00297112">
      <w:pgSz w:w="16838" w:h="11906" w:orient="landscape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205"/>
    <w:multiLevelType w:val="multilevel"/>
    <w:tmpl w:val="B154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020C0"/>
    <w:multiLevelType w:val="multilevel"/>
    <w:tmpl w:val="1AD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D2719"/>
    <w:multiLevelType w:val="multilevel"/>
    <w:tmpl w:val="629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632DD"/>
    <w:multiLevelType w:val="multilevel"/>
    <w:tmpl w:val="025A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239BC"/>
    <w:multiLevelType w:val="multilevel"/>
    <w:tmpl w:val="464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283"/>
    <w:rsid w:val="000076C8"/>
    <w:rsid w:val="000112D3"/>
    <w:rsid w:val="00012C26"/>
    <w:rsid w:val="0001387E"/>
    <w:rsid w:val="00020D95"/>
    <w:rsid w:val="000236E7"/>
    <w:rsid w:val="00034F85"/>
    <w:rsid w:val="00035DC5"/>
    <w:rsid w:val="00043CAD"/>
    <w:rsid w:val="00046ECB"/>
    <w:rsid w:val="000526AC"/>
    <w:rsid w:val="000548A5"/>
    <w:rsid w:val="00064194"/>
    <w:rsid w:val="00081AD6"/>
    <w:rsid w:val="00091B23"/>
    <w:rsid w:val="000B03D1"/>
    <w:rsid w:val="000B1BB4"/>
    <w:rsid w:val="000B2B86"/>
    <w:rsid w:val="000C1C32"/>
    <w:rsid w:val="000D34FC"/>
    <w:rsid w:val="000E4B79"/>
    <w:rsid w:val="000E66A2"/>
    <w:rsid w:val="000F709C"/>
    <w:rsid w:val="001029DD"/>
    <w:rsid w:val="00105D29"/>
    <w:rsid w:val="0011180F"/>
    <w:rsid w:val="0012571C"/>
    <w:rsid w:val="001347C3"/>
    <w:rsid w:val="00134CA6"/>
    <w:rsid w:val="00136F2A"/>
    <w:rsid w:val="001411A4"/>
    <w:rsid w:val="001467BA"/>
    <w:rsid w:val="00147F4E"/>
    <w:rsid w:val="0015379D"/>
    <w:rsid w:val="00157823"/>
    <w:rsid w:val="00164E38"/>
    <w:rsid w:val="00171E90"/>
    <w:rsid w:val="00172941"/>
    <w:rsid w:val="0018558C"/>
    <w:rsid w:val="00190B89"/>
    <w:rsid w:val="00193AEA"/>
    <w:rsid w:val="001A2C0A"/>
    <w:rsid w:val="001A3BBC"/>
    <w:rsid w:val="001A40CF"/>
    <w:rsid w:val="001B0751"/>
    <w:rsid w:val="001D0DB6"/>
    <w:rsid w:val="001D2170"/>
    <w:rsid w:val="001D362F"/>
    <w:rsid w:val="001D5218"/>
    <w:rsid w:val="001E084B"/>
    <w:rsid w:val="001E7EBA"/>
    <w:rsid w:val="001F0620"/>
    <w:rsid w:val="00201E65"/>
    <w:rsid w:val="002023B9"/>
    <w:rsid w:val="0020598A"/>
    <w:rsid w:val="0021356E"/>
    <w:rsid w:val="00226A2A"/>
    <w:rsid w:val="00231D77"/>
    <w:rsid w:val="0024086D"/>
    <w:rsid w:val="00244869"/>
    <w:rsid w:val="002517B7"/>
    <w:rsid w:val="00256D36"/>
    <w:rsid w:val="002570E4"/>
    <w:rsid w:val="00273578"/>
    <w:rsid w:val="0027398C"/>
    <w:rsid w:val="00282F0D"/>
    <w:rsid w:val="00284307"/>
    <w:rsid w:val="00285692"/>
    <w:rsid w:val="002867BB"/>
    <w:rsid w:val="0029343D"/>
    <w:rsid w:val="0029385D"/>
    <w:rsid w:val="00297112"/>
    <w:rsid w:val="002B1E87"/>
    <w:rsid w:val="002B25B1"/>
    <w:rsid w:val="002B4645"/>
    <w:rsid w:val="002D287A"/>
    <w:rsid w:val="002F01FA"/>
    <w:rsid w:val="002F512D"/>
    <w:rsid w:val="00301310"/>
    <w:rsid w:val="003042EC"/>
    <w:rsid w:val="003076A7"/>
    <w:rsid w:val="00320E37"/>
    <w:rsid w:val="003250A5"/>
    <w:rsid w:val="0033303D"/>
    <w:rsid w:val="00350BDE"/>
    <w:rsid w:val="00361E12"/>
    <w:rsid w:val="003637E2"/>
    <w:rsid w:val="00373812"/>
    <w:rsid w:val="00373FF2"/>
    <w:rsid w:val="00376C04"/>
    <w:rsid w:val="00386BE7"/>
    <w:rsid w:val="003954B7"/>
    <w:rsid w:val="00396EF2"/>
    <w:rsid w:val="003A1283"/>
    <w:rsid w:val="003B2D60"/>
    <w:rsid w:val="003B5297"/>
    <w:rsid w:val="003C7D39"/>
    <w:rsid w:val="003D0398"/>
    <w:rsid w:val="003D5DC2"/>
    <w:rsid w:val="003F34D9"/>
    <w:rsid w:val="003F416C"/>
    <w:rsid w:val="00410B66"/>
    <w:rsid w:val="00422893"/>
    <w:rsid w:val="00437008"/>
    <w:rsid w:val="00440241"/>
    <w:rsid w:val="004415C9"/>
    <w:rsid w:val="004479A5"/>
    <w:rsid w:val="00452E5C"/>
    <w:rsid w:val="00460DD3"/>
    <w:rsid w:val="00463751"/>
    <w:rsid w:val="004704C8"/>
    <w:rsid w:val="004712E4"/>
    <w:rsid w:val="00472354"/>
    <w:rsid w:val="0047342C"/>
    <w:rsid w:val="0048255B"/>
    <w:rsid w:val="004957C9"/>
    <w:rsid w:val="004A33D6"/>
    <w:rsid w:val="004B7080"/>
    <w:rsid w:val="004C7575"/>
    <w:rsid w:val="004D44ED"/>
    <w:rsid w:val="004E7213"/>
    <w:rsid w:val="004F2958"/>
    <w:rsid w:val="00500DAA"/>
    <w:rsid w:val="00504316"/>
    <w:rsid w:val="005127F1"/>
    <w:rsid w:val="0051406D"/>
    <w:rsid w:val="005316D7"/>
    <w:rsid w:val="00550C8F"/>
    <w:rsid w:val="00553D95"/>
    <w:rsid w:val="005604A1"/>
    <w:rsid w:val="005620B8"/>
    <w:rsid w:val="00563435"/>
    <w:rsid w:val="005652C0"/>
    <w:rsid w:val="005807CD"/>
    <w:rsid w:val="005858EB"/>
    <w:rsid w:val="00585C07"/>
    <w:rsid w:val="0059087C"/>
    <w:rsid w:val="00595BCA"/>
    <w:rsid w:val="005A061B"/>
    <w:rsid w:val="005B28AC"/>
    <w:rsid w:val="005B36DA"/>
    <w:rsid w:val="005B56BE"/>
    <w:rsid w:val="005C108E"/>
    <w:rsid w:val="005C287D"/>
    <w:rsid w:val="005C33AD"/>
    <w:rsid w:val="005C585B"/>
    <w:rsid w:val="005C6902"/>
    <w:rsid w:val="005D30C0"/>
    <w:rsid w:val="005E2F38"/>
    <w:rsid w:val="005F5C86"/>
    <w:rsid w:val="005F77F9"/>
    <w:rsid w:val="00604969"/>
    <w:rsid w:val="00606339"/>
    <w:rsid w:val="00606E32"/>
    <w:rsid w:val="006102D6"/>
    <w:rsid w:val="0061110C"/>
    <w:rsid w:val="006219A4"/>
    <w:rsid w:val="00622171"/>
    <w:rsid w:val="00627E7C"/>
    <w:rsid w:val="00644B1E"/>
    <w:rsid w:val="006454E8"/>
    <w:rsid w:val="0064783B"/>
    <w:rsid w:val="006506FC"/>
    <w:rsid w:val="00655E94"/>
    <w:rsid w:val="0066109B"/>
    <w:rsid w:val="006637B8"/>
    <w:rsid w:val="006655DC"/>
    <w:rsid w:val="00666199"/>
    <w:rsid w:val="00697962"/>
    <w:rsid w:val="006B48A2"/>
    <w:rsid w:val="006C2DB0"/>
    <w:rsid w:val="006D76E6"/>
    <w:rsid w:val="006E14AE"/>
    <w:rsid w:val="006E4D04"/>
    <w:rsid w:val="006F395E"/>
    <w:rsid w:val="006F5D85"/>
    <w:rsid w:val="00702E7E"/>
    <w:rsid w:val="00706ED8"/>
    <w:rsid w:val="00707E97"/>
    <w:rsid w:val="00711835"/>
    <w:rsid w:val="00711897"/>
    <w:rsid w:val="0071564B"/>
    <w:rsid w:val="0071652D"/>
    <w:rsid w:val="007370BA"/>
    <w:rsid w:val="00744D7C"/>
    <w:rsid w:val="00756EAC"/>
    <w:rsid w:val="00772419"/>
    <w:rsid w:val="00773396"/>
    <w:rsid w:val="00782533"/>
    <w:rsid w:val="00782663"/>
    <w:rsid w:val="0078686D"/>
    <w:rsid w:val="007A4169"/>
    <w:rsid w:val="007B0D78"/>
    <w:rsid w:val="007B1D9A"/>
    <w:rsid w:val="007B7F5D"/>
    <w:rsid w:val="007D1F02"/>
    <w:rsid w:val="007D7292"/>
    <w:rsid w:val="007E4CD2"/>
    <w:rsid w:val="007F31F7"/>
    <w:rsid w:val="007F4590"/>
    <w:rsid w:val="008031AA"/>
    <w:rsid w:val="00804C46"/>
    <w:rsid w:val="00814055"/>
    <w:rsid w:val="00822186"/>
    <w:rsid w:val="0083186B"/>
    <w:rsid w:val="008428DC"/>
    <w:rsid w:val="0084356D"/>
    <w:rsid w:val="0085024A"/>
    <w:rsid w:val="00860747"/>
    <w:rsid w:val="008951EB"/>
    <w:rsid w:val="008A030F"/>
    <w:rsid w:val="008D1063"/>
    <w:rsid w:val="008D4F74"/>
    <w:rsid w:val="008E0BBC"/>
    <w:rsid w:val="008E263B"/>
    <w:rsid w:val="008F3D78"/>
    <w:rsid w:val="008F59F5"/>
    <w:rsid w:val="00900B9D"/>
    <w:rsid w:val="00925479"/>
    <w:rsid w:val="00940972"/>
    <w:rsid w:val="0094376B"/>
    <w:rsid w:val="00945E58"/>
    <w:rsid w:val="009521C6"/>
    <w:rsid w:val="00974460"/>
    <w:rsid w:val="00977DCE"/>
    <w:rsid w:val="00980C29"/>
    <w:rsid w:val="009858CB"/>
    <w:rsid w:val="0099333B"/>
    <w:rsid w:val="00997927"/>
    <w:rsid w:val="009A4C5F"/>
    <w:rsid w:val="009D0848"/>
    <w:rsid w:val="009D0E7A"/>
    <w:rsid w:val="009D2A2F"/>
    <w:rsid w:val="009E2DEF"/>
    <w:rsid w:val="009E2ECD"/>
    <w:rsid w:val="009E5DD9"/>
    <w:rsid w:val="009E7A91"/>
    <w:rsid w:val="009F589D"/>
    <w:rsid w:val="00A018F9"/>
    <w:rsid w:val="00A06E1B"/>
    <w:rsid w:val="00A10C58"/>
    <w:rsid w:val="00A32C62"/>
    <w:rsid w:val="00A344EA"/>
    <w:rsid w:val="00A724E3"/>
    <w:rsid w:val="00A7495D"/>
    <w:rsid w:val="00A74966"/>
    <w:rsid w:val="00A7586B"/>
    <w:rsid w:val="00A77189"/>
    <w:rsid w:val="00A80022"/>
    <w:rsid w:val="00A83135"/>
    <w:rsid w:val="00A97E20"/>
    <w:rsid w:val="00AA0F21"/>
    <w:rsid w:val="00AA19E4"/>
    <w:rsid w:val="00AA254F"/>
    <w:rsid w:val="00AA6DEC"/>
    <w:rsid w:val="00AB5C39"/>
    <w:rsid w:val="00AC1A54"/>
    <w:rsid w:val="00AC2CCD"/>
    <w:rsid w:val="00AC4189"/>
    <w:rsid w:val="00AC67EE"/>
    <w:rsid w:val="00AD5589"/>
    <w:rsid w:val="00AE7881"/>
    <w:rsid w:val="00B01186"/>
    <w:rsid w:val="00B023D0"/>
    <w:rsid w:val="00B15DCB"/>
    <w:rsid w:val="00B202DF"/>
    <w:rsid w:val="00B204E8"/>
    <w:rsid w:val="00B21A1D"/>
    <w:rsid w:val="00B238E7"/>
    <w:rsid w:val="00B32D13"/>
    <w:rsid w:val="00B33769"/>
    <w:rsid w:val="00B445BF"/>
    <w:rsid w:val="00B502EC"/>
    <w:rsid w:val="00B67C28"/>
    <w:rsid w:val="00B70BF9"/>
    <w:rsid w:val="00B70D46"/>
    <w:rsid w:val="00B73BBF"/>
    <w:rsid w:val="00B75A2A"/>
    <w:rsid w:val="00B81DFD"/>
    <w:rsid w:val="00B8553B"/>
    <w:rsid w:val="00B86C99"/>
    <w:rsid w:val="00B91D01"/>
    <w:rsid w:val="00B923F7"/>
    <w:rsid w:val="00B96362"/>
    <w:rsid w:val="00BA13B8"/>
    <w:rsid w:val="00BA34DC"/>
    <w:rsid w:val="00BA6AA0"/>
    <w:rsid w:val="00BC0174"/>
    <w:rsid w:val="00BC4BE6"/>
    <w:rsid w:val="00BC6B53"/>
    <w:rsid w:val="00BD1DD7"/>
    <w:rsid w:val="00BE579F"/>
    <w:rsid w:val="00BE6D5A"/>
    <w:rsid w:val="00BF03F9"/>
    <w:rsid w:val="00BF7271"/>
    <w:rsid w:val="00BF7A9D"/>
    <w:rsid w:val="00C03CD1"/>
    <w:rsid w:val="00C15B52"/>
    <w:rsid w:val="00C16220"/>
    <w:rsid w:val="00C17E4E"/>
    <w:rsid w:val="00C20EF3"/>
    <w:rsid w:val="00C25922"/>
    <w:rsid w:val="00C3581E"/>
    <w:rsid w:val="00C35A81"/>
    <w:rsid w:val="00C40C90"/>
    <w:rsid w:val="00C42717"/>
    <w:rsid w:val="00C44171"/>
    <w:rsid w:val="00C53805"/>
    <w:rsid w:val="00C556B2"/>
    <w:rsid w:val="00C5638D"/>
    <w:rsid w:val="00C66C16"/>
    <w:rsid w:val="00C7290E"/>
    <w:rsid w:val="00C812D4"/>
    <w:rsid w:val="00C8390E"/>
    <w:rsid w:val="00C975C0"/>
    <w:rsid w:val="00CA06D5"/>
    <w:rsid w:val="00CA2A85"/>
    <w:rsid w:val="00CA7420"/>
    <w:rsid w:val="00CC0406"/>
    <w:rsid w:val="00CD048A"/>
    <w:rsid w:val="00CE1FCA"/>
    <w:rsid w:val="00CE47A7"/>
    <w:rsid w:val="00D00ABB"/>
    <w:rsid w:val="00D02E49"/>
    <w:rsid w:val="00D0309D"/>
    <w:rsid w:val="00D04B29"/>
    <w:rsid w:val="00D064DA"/>
    <w:rsid w:val="00D15D52"/>
    <w:rsid w:val="00D22C27"/>
    <w:rsid w:val="00D33C5D"/>
    <w:rsid w:val="00D4669F"/>
    <w:rsid w:val="00D80AA6"/>
    <w:rsid w:val="00D911DF"/>
    <w:rsid w:val="00D9574B"/>
    <w:rsid w:val="00D95F3F"/>
    <w:rsid w:val="00D976A9"/>
    <w:rsid w:val="00D97AE6"/>
    <w:rsid w:val="00DA0949"/>
    <w:rsid w:val="00DB53F0"/>
    <w:rsid w:val="00DB6C91"/>
    <w:rsid w:val="00DC3AFE"/>
    <w:rsid w:val="00DC75C7"/>
    <w:rsid w:val="00DD0423"/>
    <w:rsid w:val="00DD5328"/>
    <w:rsid w:val="00DE558E"/>
    <w:rsid w:val="00DF1DEF"/>
    <w:rsid w:val="00DF3913"/>
    <w:rsid w:val="00E01CB1"/>
    <w:rsid w:val="00E0340F"/>
    <w:rsid w:val="00E07B65"/>
    <w:rsid w:val="00E33217"/>
    <w:rsid w:val="00E366F8"/>
    <w:rsid w:val="00E45C63"/>
    <w:rsid w:val="00E5485A"/>
    <w:rsid w:val="00E606C3"/>
    <w:rsid w:val="00E675C4"/>
    <w:rsid w:val="00E71EB5"/>
    <w:rsid w:val="00E756D7"/>
    <w:rsid w:val="00E90495"/>
    <w:rsid w:val="00EB10B7"/>
    <w:rsid w:val="00EB24DF"/>
    <w:rsid w:val="00EC401A"/>
    <w:rsid w:val="00ED0093"/>
    <w:rsid w:val="00EF2DBB"/>
    <w:rsid w:val="00F0029D"/>
    <w:rsid w:val="00F036D3"/>
    <w:rsid w:val="00F0453E"/>
    <w:rsid w:val="00F06416"/>
    <w:rsid w:val="00F3169F"/>
    <w:rsid w:val="00F4456F"/>
    <w:rsid w:val="00F54998"/>
    <w:rsid w:val="00F602B4"/>
    <w:rsid w:val="00F71B54"/>
    <w:rsid w:val="00F86790"/>
    <w:rsid w:val="00F9446E"/>
    <w:rsid w:val="00FA2703"/>
    <w:rsid w:val="00FB310E"/>
    <w:rsid w:val="00FC20F2"/>
    <w:rsid w:val="00FD23CB"/>
    <w:rsid w:val="00FE1FFB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97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70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0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70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59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7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FD85-DC6E-40FD-8970-8FC40750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Мурлик</dc:creator>
  <cp:keywords/>
  <dc:description/>
  <cp:lastModifiedBy>Мурлик</cp:lastModifiedBy>
  <cp:revision>16</cp:revision>
  <cp:lastPrinted>2014-04-11T02:58:00Z</cp:lastPrinted>
  <dcterms:created xsi:type="dcterms:W3CDTF">2014-04-07T09:34:00Z</dcterms:created>
  <dcterms:modified xsi:type="dcterms:W3CDTF">2014-09-24T03:51:00Z</dcterms:modified>
</cp:coreProperties>
</file>