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BA" w:rsidRDefault="00CB7B10" w:rsidP="00C075BA">
      <w:pPr>
        <w:ind w:left="426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5BA" w:rsidRPr="00C075BA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="00C075BA">
        <w:rPr>
          <w:rFonts w:ascii="Times New Roman" w:hAnsi="Times New Roman" w:cs="Times New Roman"/>
          <w:b/>
          <w:sz w:val="28"/>
          <w:szCs w:val="28"/>
        </w:rPr>
        <w:t xml:space="preserve"> -  </w:t>
      </w:r>
    </w:p>
    <w:p w:rsidR="00C075BA" w:rsidRPr="00C075BA" w:rsidRDefault="00C075BA" w:rsidP="00C075BA">
      <w:pPr>
        <w:ind w:left="255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5BA">
        <w:rPr>
          <w:rFonts w:ascii="Times New Roman" w:hAnsi="Times New Roman" w:cs="Times New Roman"/>
          <w:b/>
          <w:sz w:val="28"/>
          <w:szCs w:val="28"/>
        </w:rPr>
        <w:t>требование времени.</w:t>
      </w:r>
    </w:p>
    <w:p w:rsidR="00C075BA" w:rsidRDefault="00C075BA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5BA" w:rsidRDefault="004B6CD1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В сегодняшнее непростое время для страны мы все отчетливо осознаем, что одних политических и экономических шагов, чтобы наладить жизнь в России, явно не достаточно. Вывести общество из глубочайшего кризиса мы сможем</w:t>
      </w:r>
      <w:proofErr w:type="gramStart"/>
      <w:r w:rsidRPr="00CD04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409">
        <w:rPr>
          <w:rFonts w:ascii="Times New Roman" w:hAnsi="Times New Roman" w:cs="Times New Roman"/>
          <w:sz w:val="28"/>
          <w:szCs w:val="28"/>
        </w:rPr>
        <w:t xml:space="preserve"> лишь встав на путь духовно-нравственного возрождения народа, а это прежде всего восстановление уничтоженных и разрушенных, поруганных и оскверненных, утерянных или не востребованных человеческих ценностей, которые на протяжении многих веков питали наши</w:t>
      </w:r>
      <w:r w:rsidR="00F35680">
        <w:rPr>
          <w:rFonts w:ascii="Times New Roman" w:hAnsi="Times New Roman" w:cs="Times New Roman"/>
          <w:sz w:val="28"/>
          <w:szCs w:val="28"/>
        </w:rPr>
        <w:t>х</w:t>
      </w:r>
      <w:r w:rsidRPr="00CD0409">
        <w:rPr>
          <w:rFonts w:ascii="Times New Roman" w:hAnsi="Times New Roman" w:cs="Times New Roman"/>
          <w:sz w:val="28"/>
          <w:szCs w:val="28"/>
        </w:rPr>
        <w:t xml:space="preserve"> предков. </w:t>
      </w:r>
      <w:r w:rsidR="00F35680">
        <w:rPr>
          <w:rFonts w:ascii="Times New Roman" w:hAnsi="Times New Roman" w:cs="Times New Roman"/>
          <w:sz w:val="28"/>
          <w:szCs w:val="28"/>
        </w:rPr>
        <w:t>Сложившееся положение</w:t>
      </w:r>
      <w:r w:rsidRPr="00CD0409">
        <w:rPr>
          <w:rFonts w:ascii="Times New Roman" w:hAnsi="Times New Roman" w:cs="Times New Roman"/>
          <w:sz w:val="28"/>
          <w:szCs w:val="28"/>
        </w:rPr>
        <w:t xml:space="preserve"> является отражением перемен, произошедших в общественном сознании и государственной политики. Российское государство лишилось официальной идеологии, общественно –</w:t>
      </w:r>
      <w:r w:rsidR="00C075BA">
        <w:rPr>
          <w:rFonts w:ascii="Times New Roman" w:hAnsi="Times New Roman" w:cs="Times New Roman"/>
          <w:sz w:val="28"/>
          <w:szCs w:val="28"/>
        </w:rPr>
        <w:t xml:space="preserve"> </w:t>
      </w:r>
      <w:r w:rsidRPr="00CD0409">
        <w:rPr>
          <w:rFonts w:ascii="Times New Roman" w:hAnsi="Times New Roman" w:cs="Times New Roman"/>
          <w:sz w:val="28"/>
          <w:szCs w:val="28"/>
        </w:rPr>
        <w:t xml:space="preserve">духовных </w:t>
      </w:r>
      <w:r w:rsidR="00F35680">
        <w:rPr>
          <w:rFonts w:ascii="Times New Roman" w:hAnsi="Times New Roman" w:cs="Times New Roman"/>
          <w:sz w:val="28"/>
          <w:szCs w:val="28"/>
        </w:rPr>
        <w:t>и нравственных идеалов</w:t>
      </w:r>
      <w:r w:rsidRPr="00CD0409">
        <w:rPr>
          <w:rFonts w:ascii="Times New Roman" w:hAnsi="Times New Roman" w:cs="Times New Roman"/>
          <w:sz w:val="28"/>
          <w:szCs w:val="28"/>
        </w:rPr>
        <w:t>. В связи с этим задача духовно</w:t>
      </w:r>
      <w:r w:rsidR="00F35680">
        <w:rPr>
          <w:rFonts w:ascii="Times New Roman" w:hAnsi="Times New Roman" w:cs="Times New Roman"/>
          <w:sz w:val="28"/>
          <w:szCs w:val="28"/>
        </w:rPr>
        <w:t xml:space="preserve"> </w:t>
      </w:r>
      <w:r w:rsidRPr="00CD0409">
        <w:rPr>
          <w:rFonts w:ascii="Times New Roman" w:hAnsi="Times New Roman" w:cs="Times New Roman"/>
          <w:sz w:val="28"/>
          <w:szCs w:val="28"/>
        </w:rPr>
        <w:t>- нравственного воспитания подрастающего поколения имеет чрезвычайную значимость. Необходимо развивать у детей и молодежи интерес к российской истории, к культурно</w:t>
      </w:r>
      <w:r w:rsidR="00C075BA">
        <w:rPr>
          <w:rFonts w:ascii="Times New Roman" w:hAnsi="Times New Roman" w:cs="Times New Roman"/>
          <w:sz w:val="28"/>
          <w:szCs w:val="28"/>
        </w:rPr>
        <w:t>му наследию нашего народа</w:t>
      </w:r>
      <w:r w:rsidRPr="00CD0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20A" w:rsidRPr="00CD0409" w:rsidRDefault="004B6CD1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Наверное, для России нет другого пути выхода из кризиса в духовно-нравственной сфере, кроме возрождения самобытной российской цивили</w:t>
      </w:r>
      <w:r w:rsidR="00D14066" w:rsidRPr="00CD0409">
        <w:rPr>
          <w:rFonts w:ascii="Times New Roman" w:hAnsi="Times New Roman" w:cs="Times New Roman"/>
          <w:sz w:val="28"/>
          <w:szCs w:val="28"/>
        </w:rPr>
        <w:t>зации на традиционных ценност</w:t>
      </w:r>
      <w:r w:rsidRPr="00CD0409">
        <w:rPr>
          <w:rFonts w:ascii="Times New Roman" w:hAnsi="Times New Roman" w:cs="Times New Roman"/>
          <w:sz w:val="28"/>
          <w:szCs w:val="28"/>
        </w:rPr>
        <w:t xml:space="preserve">ях отечественной культуры.  </w:t>
      </w:r>
      <w:r w:rsidR="00D14066" w:rsidRPr="00CD0409">
        <w:rPr>
          <w:rFonts w:ascii="Times New Roman" w:hAnsi="Times New Roman" w:cs="Times New Roman"/>
          <w:sz w:val="28"/>
          <w:szCs w:val="28"/>
        </w:rPr>
        <w:t>И</w:t>
      </w:r>
      <w:r w:rsidR="00F35680">
        <w:rPr>
          <w:rFonts w:ascii="Times New Roman" w:hAnsi="Times New Roman" w:cs="Times New Roman"/>
          <w:sz w:val="28"/>
          <w:szCs w:val="28"/>
        </w:rPr>
        <w:t>менно это позволит омыть детски</w:t>
      </w:r>
      <w:r w:rsidR="00D14066" w:rsidRPr="00CD0409">
        <w:rPr>
          <w:rFonts w:ascii="Times New Roman" w:hAnsi="Times New Roman" w:cs="Times New Roman"/>
          <w:sz w:val="28"/>
          <w:szCs w:val="28"/>
        </w:rPr>
        <w:t>е и не совсем уже детские души от невиданного, безпрецендентного  в истории России потока непристойн</w:t>
      </w:r>
      <w:r w:rsidR="00F35680">
        <w:rPr>
          <w:rFonts w:ascii="Times New Roman" w:hAnsi="Times New Roman" w:cs="Times New Roman"/>
          <w:sz w:val="28"/>
          <w:szCs w:val="28"/>
        </w:rPr>
        <w:t>ости, пошлости, садизма, который</w:t>
      </w:r>
      <w:r w:rsidR="00D14066" w:rsidRPr="00CD0409">
        <w:rPr>
          <w:rFonts w:ascii="Times New Roman" w:hAnsi="Times New Roman" w:cs="Times New Roman"/>
          <w:sz w:val="28"/>
          <w:szCs w:val="28"/>
        </w:rPr>
        <w:t xml:space="preserve"> под лицемерным лозунгом свободы самовыражения вторгается в нашу обыденную жизнь. 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 xml:space="preserve"> Истинно образованный человек в равной степени должен быть и культурным. Культу</w:t>
      </w:r>
      <w:r w:rsidR="00CD0409" w:rsidRPr="00CD0409">
        <w:rPr>
          <w:rFonts w:ascii="Times New Roman" w:hAnsi="Times New Roman" w:cs="Times New Roman"/>
          <w:sz w:val="28"/>
          <w:szCs w:val="28"/>
        </w:rPr>
        <w:t>ра человека- понятие многосторо</w:t>
      </w:r>
      <w:r w:rsidRPr="00CD0409">
        <w:rPr>
          <w:rFonts w:ascii="Times New Roman" w:hAnsi="Times New Roman" w:cs="Times New Roman"/>
          <w:sz w:val="28"/>
          <w:szCs w:val="28"/>
        </w:rPr>
        <w:t>ннее. Самое главная часть культуры человек</w:t>
      </w:r>
      <w:proofErr w:type="gramStart"/>
      <w:r w:rsidRPr="00CD04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0409">
        <w:rPr>
          <w:rFonts w:ascii="Times New Roman" w:hAnsi="Times New Roman" w:cs="Times New Roman"/>
          <w:sz w:val="28"/>
          <w:szCs w:val="28"/>
        </w:rPr>
        <w:t xml:space="preserve"> его нравственность и совесть. Ведь недаром писатель- гуманист </w:t>
      </w:r>
      <w:r w:rsidRPr="00CD04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D0409">
        <w:rPr>
          <w:rFonts w:ascii="Times New Roman" w:hAnsi="Times New Roman" w:cs="Times New Roman"/>
          <w:sz w:val="28"/>
          <w:szCs w:val="28"/>
        </w:rPr>
        <w:t xml:space="preserve"> века Ф. М. Достоевский писал: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Что спасет человека?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-</w:t>
      </w:r>
      <w:r w:rsidR="00C075BA">
        <w:rPr>
          <w:rFonts w:ascii="Times New Roman" w:hAnsi="Times New Roman" w:cs="Times New Roman"/>
          <w:sz w:val="28"/>
          <w:szCs w:val="28"/>
        </w:rPr>
        <w:t xml:space="preserve"> </w:t>
      </w:r>
      <w:r w:rsidRPr="00CD0409">
        <w:rPr>
          <w:rFonts w:ascii="Times New Roman" w:hAnsi="Times New Roman" w:cs="Times New Roman"/>
          <w:sz w:val="28"/>
          <w:szCs w:val="28"/>
        </w:rPr>
        <w:t>Совесть.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Что спасет Россию?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- Правда.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Что делать?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-</w:t>
      </w:r>
      <w:r w:rsidR="00C075BA">
        <w:rPr>
          <w:rFonts w:ascii="Times New Roman" w:hAnsi="Times New Roman" w:cs="Times New Roman"/>
          <w:sz w:val="28"/>
          <w:szCs w:val="28"/>
        </w:rPr>
        <w:t xml:space="preserve"> </w:t>
      </w:r>
      <w:r w:rsidR="00F35680">
        <w:rPr>
          <w:rFonts w:ascii="Times New Roman" w:hAnsi="Times New Roman" w:cs="Times New Roman"/>
          <w:sz w:val="28"/>
          <w:szCs w:val="28"/>
        </w:rPr>
        <w:t>Жить по С</w:t>
      </w:r>
      <w:r w:rsidRPr="00CD0409">
        <w:rPr>
          <w:rFonts w:ascii="Times New Roman" w:hAnsi="Times New Roman" w:cs="Times New Roman"/>
          <w:sz w:val="28"/>
          <w:szCs w:val="28"/>
        </w:rPr>
        <w:t>ов</w:t>
      </w:r>
      <w:r w:rsidR="00F35680">
        <w:rPr>
          <w:rFonts w:ascii="Times New Roman" w:hAnsi="Times New Roman" w:cs="Times New Roman"/>
          <w:sz w:val="28"/>
          <w:szCs w:val="28"/>
        </w:rPr>
        <w:t>ести и П</w:t>
      </w:r>
      <w:r w:rsidRPr="00CD0409">
        <w:rPr>
          <w:rFonts w:ascii="Times New Roman" w:hAnsi="Times New Roman" w:cs="Times New Roman"/>
          <w:sz w:val="28"/>
          <w:szCs w:val="28"/>
        </w:rPr>
        <w:t>равде.</w:t>
      </w:r>
    </w:p>
    <w:p w:rsidR="00D14066" w:rsidRPr="00CD0409" w:rsidRDefault="00D14066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У каждого из нас  своя жизнь, свой круг з</w:t>
      </w:r>
      <w:r w:rsidR="00CD0409" w:rsidRPr="00CD0409">
        <w:rPr>
          <w:rFonts w:ascii="Times New Roman" w:hAnsi="Times New Roman" w:cs="Times New Roman"/>
          <w:sz w:val="28"/>
          <w:szCs w:val="28"/>
        </w:rPr>
        <w:t>накомых, проблем, желаний, возм</w:t>
      </w:r>
      <w:r w:rsidRPr="00CD0409">
        <w:rPr>
          <w:rFonts w:ascii="Times New Roman" w:hAnsi="Times New Roman" w:cs="Times New Roman"/>
          <w:sz w:val="28"/>
          <w:szCs w:val="28"/>
        </w:rPr>
        <w:t>ожностей, привычек, свой способ существования в нелегко</w:t>
      </w:r>
      <w:r w:rsidR="00F35680">
        <w:rPr>
          <w:rFonts w:ascii="Times New Roman" w:hAnsi="Times New Roman" w:cs="Times New Roman"/>
          <w:sz w:val="28"/>
          <w:szCs w:val="28"/>
        </w:rPr>
        <w:t>м нынешне</w:t>
      </w:r>
      <w:r w:rsidRPr="00CD0409">
        <w:rPr>
          <w:rFonts w:ascii="Times New Roman" w:hAnsi="Times New Roman" w:cs="Times New Roman"/>
          <w:sz w:val="28"/>
          <w:szCs w:val="28"/>
        </w:rPr>
        <w:t>м мире. Но нельзя забывать, что вокруг нас люди, что надо дарить Добро, служит</w:t>
      </w:r>
      <w:r w:rsidR="00F35680">
        <w:rPr>
          <w:rFonts w:ascii="Times New Roman" w:hAnsi="Times New Roman" w:cs="Times New Roman"/>
          <w:sz w:val="28"/>
          <w:szCs w:val="28"/>
        </w:rPr>
        <w:t>ь Правде, со</w:t>
      </w:r>
      <w:r w:rsidR="00CD0409" w:rsidRPr="00CD0409">
        <w:rPr>
          <w:rFonts w:ascii="Times New Roman" w:hAnsi="Times New Roman" w:cs="Times New Roman"/>
          <w:sz w:val="28"/>
          <w:szCs w:val="28"/>
        </w:rPr>
        <w:t>здавать Красоту и Г</w:t>
      </w:r>
      <w:r w:rsidRPr="00CD0409">
        <w:rPr>
          <w:rFonts w:ascii="Times New Roman" w:hAnsi="Times New Roman" w:cs="Times New Roman"/>
          <w:sz w:val="28"/>
          <w:szCs w:val="28"/>
        </w:rPr>
        <w:t>армонию, быть милосердным и главное</w:t>
      </w:r>
      <w:r w:rsidR="00CD0409" w:rsidRPr="00CD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40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D0409">
        <w:rPr>
          <w:rFonts w:ascii="Times New Roman" w:hAnsi="Times New Roman" w:cs="Times New Roman"/>
          <w:sz w:val="28"/>
          <w:szCs w:val="28"/>
        </w:rPr>
        <w:t>юбить!</w:t>
      </w:r>
    </w:p>
    <w:p w:rsidR="00CD0409" w:rsidRPr="00CD0409" w:rsidRDefault="00CD0409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Можно пережить распад экономики, можно смириться, хоть и очень трудно, с распа</w:t>
      </w:r>
      <w:r w:rsidR="00F35680">
        <w:rPr>
          <w:rFonts w:ascii="Times New Roman" w:hAnsi="Times New Roman" w:cs="Times New Roman"/>
          <w:sz w:val="28"/>
          <w:szCs w:val="28"/>
        </w:rPr>
        <w:t xml:space="preserve">дом государства, можно, наконец, </w:t>
      </w:r>
      <w:r w:rsidRPr="00CD0409">
        <w:rPr>
          <w:rFonts w:ascii="Times New Roman" w:hAnsi="Times New Roman" w:cs="Times New Roman"/>
          <w:sz w:val="28"/>
          <w:szCs w:val="28"/>
        </w:rPr>
        <w:t>перетерпеть даже расставание с самыми дорогими людьми, но с разложени</w:t>
      </w:r>
      <w:r w:rsidR="00F35680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F35680">
        <w:rPr>
          <w:rFonts w:ascii="Times New Roman" w:hAnsi="Times New Roman" w:cs="Times New Roman"/>
          <w:sz w:val="28"/>
          <w:szCs w:val="28"/>
        </w:rPr>
        <w:t>нравственности</w:t>
      </w:r>
      <w:proofErr w:type="gramEnd"/>
      <w:r w:rsidR="00F35680">
        <w:rPr>
          <w:rFonts w:ascii="Times New Roman" w:hAnsi="Times New Roman" w:cs="Times New Roman"/>
          <w:sz w:val="28"/>
          <w:szCs w:val="28"/>
        </w:rPr>
        <w:t xml:space="preserve"> никогда не сми</w:t>
      </w:r>
      <w:r w:rsidRPr="00CD0409">
        <w:rPr>
          <w:rFonts w:ascii="Times New Roman" w:hAnsi="Times New Roman" w:cs="Times New Roman"/>
          <w:sz w:val="28"/>
          <w:szCs w:val="28"/>
        </w:rPr>
        <w:t>риться ни одному народу на Земле.</w:t>
      </w:r>
    </w:p>
    <w:p w:rsidR="00D14066" w:rsidRPr="00CD0409" w:rsidRDefault="00F35680" w:rsidP="00CD0409">
      <w:pPr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Убежден</w:t>
      </w:r>
      <w:r w:rsidR="00CD0409" w:rsidRPr="00CD0409">
        <w:rPr>
          <w:rFonts w:ascii="Times New Roman" w:hAnsi="Times New Roman" w:cs="Times New Roman"/>
          <w:sz w:val="28"/>
          <w:szCs w:val="28"/>
        </w:rPr>
        <w:t>а, что преподавание в школе курса «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="00CD0409" w:rsidRPr="00CD0409">
        <w:rPr>
          <w:rFonts w:ascii="Times New Roman" w:hAnsi="Times New Roman" w:cs="Times New Roman"/>
          <w:sz w:val="28"/>
          <w:szCs w:val="28"/>
        </w:rPr>
        <w:t xml:space="preserve"> религиозных культур и светской этики» послужит началом к  становлению высоконравственного, развитого, гуманного и патриотичного общества.</w:t>
      </w:r>
    </w:p>
    <w:sectPr w:rsidR="00D14066" w:rsidRPr="00CD0409" w:rsidSect="00C6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D1"/>
    <w:rsid w:val="000D2515"/>
    <w:rsid w:val="00324B18"/>
    <w:rsid w:val="004B6CD1"/>
    <w:rsid w:val="005E4FFF"/>
    <w:rsid w:val="00601F2A"/>
    <w:rsid w:val="00C075BA"/>
    <w:rsid w:val="00C6020A"/>
    <w:rsid w:val="00CB7B10"/>
    <w:rsid w:val="00CD0409"/>
    <w:rsid w:val="00D14066"/>
    <w:rsid w:val="00F059CD"/>
    <w:rsid w:val="00F3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2012-02-21T19:41:00Z</cp:lastPrinted>
  <dcterms:created xsi:type="dcterms:W3CDTF">2012-02-21T18:14:00Z</dcterms:created>
  <dcterms:modified xsi:type="dcterms:W3CDTF">2012-04-18T17:07:00Z</dcterms:modified>
</cp:coreProperties>
</file>