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5E" w:rsidRPr="008D705E" w:rsidRDefault="008D705E" w:rsidP="008D70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05E">
        <w:rPr>
          <w:rFonts w:ascii="Times New Roman" w:hAnsi="Times New Roman" w:cs="Times New Roman"/>
          <w:b/>
          <w:sz w:val="28"/>
          <w:szCs w:val="28"/>
        </w:rPr>
        <w:t>Конспект занятия по аппликации</w:t>
      </w:r>
    </w:p>
    <w:p w:rsidR="008D705E" w:rsidRPr="008D705E" w:rsidRDefault="008D705E" w:rsidP="008D70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05E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   (6-7 лет)</w:t>
      </w:r>
    </w:p>
    <w:p w:rsidR="008D705E" w:rsidRPr="008D705E" w:rsidRDefault="008D705E" w:rsidP="008D70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05E">
        <w:rPr>
          <w:rFonts w:ascii="Times New Roman" w:hAnsi="Times New Roman" w:cs="Times New Roman"/>
          <w:b/>
          <w:sz w:val="28"/>
          <w:szCs w:val="28"/>
        </w:rPr>
        <w:t>на тему: «По морям, по волнам…» (создание аппликации из ниток)</w:t>
      </w:r>
    </w:p>
    <w:p w:rsidR="008D705E" w:rsidRDefault="008D705E" w:rsidP="008D705E">
      <w:pPr>
        <w:pStyle w:val="4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8D705E" w:rsidRDefault="008D705E" w:rsidP="008D705E">
      <w:pPr>
        <w:pStyle w:val="4"/>
        <w:numPr>
          <w:ilvl w:val="0"/>
          <w:numId w:val="1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создавать из ниток</w:t>
      </w:r>
      <w:r w:rsidRPr="003147CC">
        <w:rPr>
          <w:rFonts w:ascii="Times New Roman" w:hAnsi="Times New Roman" w:cs="Times New Roman"/>
          <w:sz w:val="28"/>
          <w:szCs w:val="28"/>
        </w:rPr>
        <w:t xml:space="preserve"> разные кораблики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05E" w:rsidRDefault="008D705E" w:rsidP="008D705E">
      <w:pPr>
        <w:pStyle w:val="4"/>
        <w:numPr>
          <w:ilvl w:val="0"/>
          <w:numId w:val="1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147CC">
        <w:rPr>
          <w:rFonts w:ascii="Times New Roman" w:hAnsi="Times New Roman" w:cs="Times New Roman"/>
          <w:sz w:val="28"/>
          <w:szCs w:val="28"/>
        </w:rPr>
        <w:t xml:space="preserve"> Показать раз</w:t>
      </w:r>
      <w:r w:rsidRPr="003147CC">
        <w:rPr>
          <w:rFonts w:ascii="Times New Roman" w:hAnsi="Times New Roman" w:cs="Times New Roman"/>
          <w:sz w:val="28"/>
          <w:szCs w:val="28"/>
        </w:rPr>
        <w:softHyphen/>
        <w:t>ные варианты интеграции</w:t>
      </w:r>
      <w:r>
        <w:rPr>
          <w:rFonts w:ascii="Times New Roman" w:hAnsi="Times New Roman" w:cs="Times New Roman"/>
          <w:sz w:val="28"/>
          <w:szCs w:val="28"/>
        </w:rPr>
        <w:t xml:space="preserve"> различных материалов в аппликации</w:t>
      </w:r>
      <w:r w:rsidRPr="003147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05E" w:rsidRPr="003147CC" w:rsidRDefault="008D705E" w:rsidP="008D705E">
      <w:pPr>
        <w:pStyle w:val="4"/>
        <w:numPr>
          <w:ilvl w:val="0"/>
          <w:numId w:val="1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147CC">
        <w:rPr>
          <w:rFonts w:ascii="Times New Roman" w:hAnsi="Times New Roman" w:cs="Times New Roman"/>
          <w:sz w:val="28"/>
          <w:szCs w:val="28"/>
        </w:rPr>
        <w:t>Развивать композици</w:t>
      </w:r>
      <w:r w:rsidRPr="003147CC">
        <w:rPr>
          <w:rFonts w:ascii="Times New Roman" w:hAnsi="Times New Roman" w:cs="Times New Roman"/>
          <w:sz w:val="28"/>
          <w:szCs w:val="28"/>
        </w:rPr>
        <w:softHyphen/>
        <w:t>онные умения (размещать кораблик</w:t>
      </w:r>
      <w:r>
        <w:rPr>
          <w:rFonts w:ascii="Times New Roman" w:hAnsi="Times New Roman" w:cs="Times New Roman"/>
          <w:sz w:val="28"/>
          <w:szCs w:val="28"/>
        </w:rPr>
        <w:t>и «в море», дополнять работу элементами «чайки», «волны»</w:t>
      </w:r>
      <w:r w:rsidRPr="003147CC">
        <w:rPr>
          <w:rFonts w:ascii="Times New Roman" w:hAnsi="Times New Roman" w:cs="Times New Roman"/>
          <w:sz w:val="28"/>
          <w:szCs w:val="28"/>
        </w:rPr>
        <w:t>).</w:t>
      </w:r>
    </w:p>
    <w:p w:rsidR="008D705E" w:rsidRDefault="008D705E" w:rsidP="008D705E">
      <w:pPr>
        <w:pStyle w:val="4"/>
        <w:shd w:val="clear" w:color="auto" w:fill="auto"/>
        <w:spacing w:line="360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  <w:r w:rsidRPr="003147CC">
        <w:rPr>
          <w:rStyle w:val="0pt"/>
          <w:rFonts w:ascii="Times New Roman" w:hAnsi="Times New Roman" w:cs="Times New Roman"/>
          <w:sz w:val="28"/>
          <w:szCs w:val="28"/>
        </w:rPr>
        <w:t>Предварительная работа.</w:t>
      </w:r>
      <w:r w:rsidRPr="00314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05E" w:rsidRPr="003147CC" w:rsidRDefault="008D705E" w:rsidP="008D705E">
      <w:pPr>
        <w:pStyle w:val="4"/>
        <w:shd w:val="clear" w:color="auto" w:fill="auto"/>
        <w:spacing w:line="360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  <w:r w:rsidRPr="003147CC">
        <w:rPr>
          <w:rFonts w:ascii="Times New Roman" w:hAnsi="Times New Roman" w:cs="Times New Roman"/>
          <w:sz w:val="28"/>
          <w:szCs w:val="28"/>
        </w:rPr>
        <w:t>Беседа о вод</w:t>
      </w:r>
      <w:r w:rsidRPr="003147CC">
        <w:rPr>
          <w:rFonts w:ascii="Times New Roman" w:hAnsi="Times New Roman" w:cs="Times New Roman"/>
          <w:sz w:val="28"/>
          <w:szCs w:val="28"/>
        </w:rPr>
        <w:softHyphen/>
        <w:t>ном транспорте с опорой на наглядность (открытки, фотографии, дидактические пособия). Сюжетно-ролевая игра «Мор</w:t>
      </w:r>
      <w:r w:rsidRPr="003147CC">
        <w:rPr>
          <w:rFonts w:ascii="Times New Roman" w:hAnsi="Times New Roman" w:cs="Times New Roman"/>
          <w:sz w:val="28"/>
          <w:szCs w:val="28"/>
        </w:rPr>
        <w:softHyphen/>
        <w:t>ское путешествие». Выкладывание кораб</w:t>
      </w:r>
      <w:r w:rsidRPr="003147CC">
        <w:rPr>
          <w:rFonts w:ascii="Times New Roman" w:hAnsi="Times New Roman" w:cs="Times New Roman"/>
          <w:sz w:val="28"/>
          <w:szCs w:val="28"/>
        </w:rPr>
        <w:softHyphen/>
        <w:t>ликов из геометрических фигур и деталей конструктора.</w:t>
      </w:r>
    </w:p>
    <w:p w:rsidR="008D705E" w:rsidRPr="003147CC" w:rsidRDefault="008D705E" w:rsidP="008D705E">
      <w:pPr>
        <w:pStyle w:val="4"/>
        <w:shd w:val="clear" w:color="auto" w:fill="auto"/>
        <w:spacing w:line="360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  <w:r w:rsidRPr="003147CC">
        <w:rPr>
          <w:rFonts w:ascii="Times New Roman" w:hAnsi="Times New Roman" w:cs="Times New Roman"/>
          <w:sz w:val="28"/>
          <w:szCs w:val="28"/>
        </w:rPr>
        <w:t>Экспериментирование с парусами из бумаги и ткани: надувание с помощью на</w:t>
      </w:r>
      <w:r w:rsidRPr="003147CC">
        <w:rPr>
          <w:rFonts w:ascii="Times New Roman" w:hAnsi="Times New Roman" w:cs="Times New Roman"/>
          <w:sz w:val="28"/>
          <w:szCs w:val="28"/>
        </w:rPr>
        <w:softHyphen/>
        <w:t>соса или пылесоса.</w:t>
      </w:r>
    </w:p>
    <w:p w:rsidR="008D705E" w:rsidRDefault="008D705E" w:rsidP="008D705E">
      <w:pPr>
        <w:pStyle w:val="4"/>
        <w:shd w:val="clear" w:color="auto" w:fill="auto"/>
        <w:spacing w:line="360" w:lineRule="auto"/>
        <w:ind w:left="20" w:right="20" w:firstLine="240"/>
        <w:rPr>
          <w:rStyle w:val="0pt"/>
          <w:rFonts w:ascii="Times New Roman" w:hAnsi="Times New Roman" w:cs="Times New Roman"/>
          <w:sz w:val="28"/>
          <w:szCs w:val="28"/>
        </w:rPr>
      </w:pPr>
      <w:r w:rsidRPr="003147CC">
        <w:rPr>
          <w:rStyle w:val="0pt"/>
          <w:rFonts w:ascii="Times New Roman" w:hAnsi="Times New Roman" w:cs="Times New Roman"/>
          <w:sz w:val="28"/>
          <w:szCs w:val="28"/>
        </w:rPr>
        <w:t xml:space="preserve">Материалы, инструменты, оборудование. </w:t>
      </w:r>
    </w:p>
    <w:p w:rsidR="008D705E" w:rsidRPr="003147CC" w:rsidRDefault="008D705E" w:rsidP="008D705E">
      <w:pPr>
        <w:pStyle w:val="4"/>
        <w:shd w:val="clear" w:color="auto" w:fill="auto"/>
        <w:spacing w:line="360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Нитки разного цвета, заготовки «косичек» для изображения волн, ножницы, клей</w:t>
      </w:r>
      <w:r w:rsidRPr="003147CC">
        <w:rPr>
          <w:rFonts w:ascii="Times New Roman" w:hAnsi="Times New Roman" w:cs="Times New Roman"/>
          <w:sz w:val="28"/>
          <w:szCs w:val="28"/>
        </w:rPr>
        <w:t>, салфетки ма</w:t>
      </w:r>
      <w:r>
        <w:rPr>
          <w:rFonts w:ascii="Times New Roman" w:hAnsi="Times New Roman" w:cs="Times New Roman"/>
          <w:sz w:val="28"/>
          <w:szCs w:val="28"/>
        </w:rPr>
        <w:t>терчатые, коробочки для ниток, картон для основы.</w:t>
      </w:r>
      <w:proofErr w:type="gramEnd"/>
    </w:p>
    <w:p w:rsidR="008D705E" w:rsidRDefault="008D705E" w:rsidP="008D705E">
      <w:pPr>
        <w:pStyle w:val="4"/>
        <w:shd w:val="clear" w:color="auto" w:fill="auto"/>
        <w:spacing w:line="360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  <w:r w:rsidRPr="003147CC">
        <w:rPr>
          <w:rFonts w:ascii="Times New Roman" w:hAnsi="Times New Roman" w:cs="Times New Roman"/>
          <w:sz w:val="28"/>
          <w:szCs w:val="28"/>
        </w:rPr>
        <w:t>Материал для рассматривания: репро</w:t>
      </w:r>
      <w:r w:rsidRPr="003147CC">
        <w:rPr>
          <w:rFonts w:ascii="Times New Roman" w:hAnsi="Times New Roman" w:cs="Times New Roman"/>
          <w:sz w:val="28"/>
          <w:szCs w:val="28"/>
        </w:rPr>
        <w:softHyphen/>
        <w:t>дукции, художественные открытки или ка</w:t>
      </w:r>
      <w:r w:rsidRPr="003147CC">
        <w:rPr>
          <w:rFonts w:ascii="Times New Roman" w:hAnsi="Times New Roman" w:cs="Times New Roman"/>
          <w:sz w:val="28"/>
          <w:szCs w:val="28"/>
        </w:rPr>
        <w:softHyphen/>
        <w:t>лендари с изображением кораблей в мо</w:t>
      </w:r>
      <w:r w:rsidRPr="003147CC">
        <w:rPr>
          <w:rFonts w:ascii="Times New Roman" w:hAnsi="Times New Roman" w:cs="Times New Roman"/>
          <w:sz w:val="28"/>
          <w:szCs w:val="28"/>
        </w:rPr>
        <w:softHyphen/>
        <w:t>ре.</w:t>
      </w:r>
      <w:bookmarkStart w:id="0" w:name="bookmark11"/>
    </w:p>
    <w:p w:rsidR="008D705E" w:rsidRDefault="008D705E" w:rsidP="008D705E">
      <w:pPr>
        <w:pStyle w:val="4"/>
        <w:shd w:val="clear" w:color="auto" w:fill="auto"/>
        <w:spacing w:line="360" w:lineRule="auto"/>
        <w:ind w:left="20" w:right="20" w:firstLine="240"/>
        <w:rPr>
          <w:rStyle w:val="2"/>
          <w:rFonts w:ascii="Times New Roman" w:hAnsi="Times New Roman" w:cs="Times New Roman"/>
          <w:b/>
          <w:sz w:val="28"/>
          <w:szCs w:val="28"/>
        </w:rPr>
      </w:pPr>
      <w:r w:rsidRPr="00C00C16">
        <w:rPr>
          <w:rStyle w:val="2"/>
          <w:rFonts w:ascii="Times New Roman" w:hAnsi="Times New Roman" w:cs="Times New Roman"/>
          <w:b/>
          <w:sz w:val="28"/>
          <w:szCs w:val="28"/>
        </w:rPr>
        <w:t>Рекомендуемые учебные пособия, на</w:t>
      </w:r>
      <w:r w:rsidRPr="00C00C16">
        <w:rPr>
          <w:rStyle w:val="2"/>
          <w:rFonts w:ascii="Times New Roman" w:hAnsi="Times New Roman" w:cs="Times New Roman"/>
          <w:b/>
          <w:sz w:val="28"/>
          <w:szCs w:val="28"/>
        </w:rPr>
        <w:softHyphen/>
        <w:t>глядность.</w:t>
      </w:r>
      <w:bookmarkEnd w:id="0"/>
      <w:r>
        <w:rPr>
          <w:rStyle w:val="2"/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D705E" w:rsidRDefault="008D705E" w:rsidP="008D705E">
      <w:pPr>
        <w:pStyle w:val="4"/>
        <w:shd w:val="clear" w:color="auto" w:fill="auto"/>
        <w:spacing w:line="360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  <w:r w:rsidRPr="00C00C16">
        <w:rPr>
          <w:rFonts w:ascii="Times New Roman" w:hAnsi="Times New Roman" w:cs="Times New Roman"/>
          <w:sz w:val="28"/>
          <w:szCs w:val="28"/>
        </w:rPr>
        <w:t>Плакат «Морская азбука». Комплект карточек с изображениями морских обитателей.  Книга «Пластилиновый остров» (автор И.А Лыкова).</w:t>
      </w:r>
      <w:r w:rsidRPr="00C00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C16">
        <w:rPr>
          <w:rFonts w:ascii="Times New Roman" w:hAnsi="Times New Roman" w:cs="Times New Roman"/>
          <w:sz w:val="28"/>
          <w:szCs w:val="28"/>
        </w:rPr>
        <w:t>Книга «Морские прописи» (автор Н.М. Ро</w:t>
      </w:r>
      <w:r w:rsidRPr="00C00C16">
        <w:rPr>
          <w:rFonts w:ascii="Times New Roman" w:hAnsi="Times New Roman" w:cs="Times New Roman"/>
          <w:sz w:val="28"/>
          <w:szCs w:val="28"/>
        </w:rPr>
        <w:softHyphen/>
        <w:t>дина)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0C16">
        <w:rPr>
          <w:rFonts w:ascii="Times New Roman" w:hAnsi="Times New Roman" w:cs="Times New Roman"/>
          <w:sz w:val="28"/>
          <w:szCs w:val="28"/>
        </w:rPr>
        <w:t xml:space="preserve"> Раскраски на морскую тему.</w:t>
      </w:r>
    </w:p>
    <w:p w:rsidR="008D705E" w:rsidRDefault="008D705E" w:rsidP="008D705E">
      <w:pPr>
        <w:pStyle w:val="4"/>
        <w:shd w:val="clear" w:color="auto" w:fill="auto"/>
        <w:spacing w:line="360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</w:p>
    <w:p w:rsidR="008D705E" w:rsidRDefault="008D705E" w:rsidP="008D705E">
      <w:pPr>
        <w:pStyle w:val="4"/>
        <w:shd w:val="clear" w:color="auto" w:fill="auto"/>
        <w:spacing w:line="360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</w:p>
    <w:p w:rsidR="008D705E" w:rsidRDefault="008D705E" w:rsidP="008D705E">
      <w:pPr>
        <w:pStyle w:val="4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705E" w:rsidRDefault="008D705E" w:rsidP="008D705E">
      <w:pPr>
        <w:pStyle w:val="4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8D705E" w:rsidRDefault="008D705E" w:rsidP="008D705E">
      <w:pPr>
        <w:pStyle w:val="4"/>
        <w:shd w:val="clear" w:color="auto" w:fill="auto"/>
        <w:spacing w:line="360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занятия воспитатель читает таинственным голосом отрывок из произведения А. С. Пушкина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…».</w:t>
      </w:r>
    </w:p>
    <w:p w:rsidR="008D705E" w:rsidRDefault="008D705E" w:rsidP="008D705E">
      <w:pPr>
        <w:pStyle w:val="4"/>
        <w:shd w:val="clear" w:color="auto" w:fill="auto"/>
        <w:spacing w:line="360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8D705E" w:rsidRDefault="008D705E" w:rsidP="008D705E">
      <w:pPr>
        <w:pStyle w:val="4"/>
        <w:shd w:val="clear" w:color="auto" w:fill="auto"/>
        <w:spacing w:line="360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кораблик подгоняет.</w:t>
      </w:r>
    </w:p>
    <w:p w:rsidR="008D705E" w:rsidRDefault="008D705E" w:rsidP="008D705E">
      <w:pPr>
        <w:pStyle w:val="4"/>
        <w:shd w:val="clear" w:color="auto" w:fill="auto"/>
        <w:spacing w:line="360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8D705E" w:rsidRDefault="008D705E" w:rsidP="008D705E">
      <w:pPr>
        <w:pStyle w:val="4"/>
        <w:shd w:val="clear" w:color="auto" w:fill="auto"/>
        <w:spacing w:line="360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раздутых парусах…</w:t>
      </w:r>
    </w:p>
    <w:p w:rsidR="008D705E" w:rsidRDefault="008D705E" w:rsidP="008D705E">
      <w:pPr>
        <w:pStyle w:val="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C00C16">
        <w:rPr>
          <w:rFonts w:ascii="Times New Roman" w:hAnsi="Times New Roman" w:cs="Times New Roman"/>
          <w:sz w:val="28"/>
          <w:szCs w:val="28"/>
        </w:rPr>
        <w:t>Спрашивает, как дети понимают выра</w:t>
      </w:r>
      <w:r w:rsidRPr="00C00C16">
        <w:rPr>
          <w:rFonts w:ascii="Times New Roman" w:hAnsi="Times New Roman" w:cs="Times New Roman"/>
          <w:sz w:val="28"/>
          <w:szCs w:val="28"/>
        </w:rPr>
        <w:softHyphen/>
        <w:t>жения «по морю гуляет» и «на раздутых парусах». В случае затруднения и в под</w:t>
      </w:r>
      <w:r w:rsidRPr="00C00C16">
        <w:rPr>
          <w:rFonts w:ascii="Times New Roman" w:hAnsi="Times New Roman" w:cs="Times New Roman"/>
          <w:sz w:val="28"/>
          <w:szCs w:val="28"/>
        </w:rPr>
        <w:softHyphen/>
        <w:t>тверждение догадок детей предлагает до</w:t>
      </w:r>
      <w:r w:rsidRPr="00C00C16">
        <w:rPr>
          <w:rFonts w:ascii="Times New Roman" w:hAnsi="Times New Roman" w:cs="Times New Roman"/>
          <w:sz w:val="28"/>
          <w:szCs w:val="28"/>
        </w:rPr>
        <w:softHyphen/>
        <w:t>стать носовые платки или взять листы тон</w:t>
      </w:r>
      <w:r w:rsidRPr="00C00C16">
        <w:rPr>
          <w:rFonts w:ascii="Times New Roman" w:hAnsi="Times New Roman" w:cs="Times New Roman"/>
          <w:sz w:val="28"/>
          <w:szCs w:val="28"/>
        </w:rPr>
        <w:softHyphen/>
        <w:t>кой бумаги и подуть в них, будто ветер свободно «по морю гуляет» и раздувает паруса на кораблях, поэтому они и мчатся «на раздутых парусах».</w:t>
      </w:r>
    </w:p>
    <w:p w:rsidR="008D705E" w:rsidRPr="00C00C16" w:rsidRDefault="008D705E" w:rsidP="008D705E">
      <w:pPr>
        <w:pStyle w:val="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C00C16">
        <w:rPr>
          <w:rFonts w:ascii="Times New Roman" w:hAnsi="Times New Roman" w:cs="Times New Roman"/>
          <w:sz w:val="28"/>
          <w:szCs w:val="28"/>
        </w:rPr>
        <w:t>Затем воспитатель показывает детям не</w:t>
      </w:r>
      <w:r w:rsidRPr="00C00C16">
        <w:rPr>
          <w:rFonts w:ascii="Times New Roman" w:hAnsi="Times New Roman" w:cs="Times New Roman"/>
          <w:sz w:val="28"/>
          <w:szCs w:val="28"/>
        </w:rPr>
        <w:softHyphen/>
        <w:t>сколько репродукций или открыток с изоб</w:t>
      </w:r>
      <w:r w:rsidRPr="00C00C16">
        <w:rPr>
          <w:rFonts w:ascii="Times New Roman" w:hAnsi="Times New Roman" w:cs="Times New Roman"/>
          <w:sz w:val="28"/>
          <w:szCs w:val="28"/>
        </w:rPr>
        <w:softHyphen/>
        <w:t xml:space="preserve">ражением кораблей в море и предлагает детям </w:t>
      </w:r>
      <w:r>
        <w:rPr>
          <w:rFonts w:ascii="Times New Roman" w:hAnsi="Times New Roman" w:cs="Times New Roman"/>
          <w:sz w:val="28"/>
          <w:szCs w:val="28"/>
        </w:rPr>
        <w:t xml:space="preserve">сделать </w:t>
      </w:r>
      <w:r w:rsidRPr="00C00C16">
        <w:rPr>
          <w:rFonts w:ascii="Times New Roman" w:hAnsi="Times New Roman" w:cs="Times New Roman"/>
          <w:sz w:val="28"/>
          <w:szCs w:val="28"/>
        </w:rPr>
        <w:t>кораблики, которые подго</w:t>
      </w:r>
      <w:r w:rsidRPr="00C00C16">
        <w:rPr>
          <w:rFonts w:ascii="Times New Roman" w:hAnsi="Times New Roman" w:cs="Times New Roman"/>
          <w:sz w:val="28"/>
          <w:szCs w:val="28"/>
        </w:rPr>
        <w:softHyphen/>
        <w:t>няет ветер, и они плывут быстро-быстро по морям, по волнам на «раздутых парусах».</w:t>
      </w:r>
    </w:p>
    <w:p w:rsidR="008D705E" w:rsidRDefault="008D705E" w:rsidP="008D705E">
      <w:pPr>
        <w:pStyle w:val="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C00C1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объясняет детям</w:t>
      </w:r>
      <w:r w:rsidRPr="00C00C16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можно с</w:t>
      </w:r>
      <w:r w:rsidRPr="00C00C16">
        <w:rPr>
          <w:rFonts w:ascii="Times New Roman" w:hAnsi="Times New Roman" w:cs="Times New Roman"/>
          <w:sz w:val="28"/>
          <w:szCs w:val="28"/>
        </w:rPr>
        <w:t>делать корму корабликов, и уточняет представление о том, что трапе</w:t>
      </w:r>
      <w:r w:rsidRPr="00C00C16">
        <w:rPr>
          <w:rFonts w:ascii="Times New Roman" w:hAnsi="Times New Roman" w:cs="Times New Roman"/>
          <w:sz w:val="28"/>
          <w:szCs w:val="28"/>
        </w:rPr>
        <w:softHyphen/>
        <w:t>ции могут быть разными по высоте, углу носа и наклона палубы. Во время поясне</w:t>
      </w:r>
      <w:r w:rsidRPr="00C00C16">
        <w:rPr>
          <w:rFonts w:ascii="Times New Roman" w:hAnsi="Times New Roman" w:cs="Times New Roman"/>
          <w:sz w:val="28"/>
          <w:szCs w:val="28"/>
        </w:rPr>
        <w:softHyphen/>
        <w:t xml:space="preserve">ния демонстрирует на магнитной доске (на мольберте или на </w:t>
      </w:r>
      <w:proofErr w:type="spellStart"/>
      <w:r w:rsidRPr="00C00C1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C00C16">
        <w:rPr>
          <w:rFonts w:ascii="Times New Roman" w:hAnsi="Times New Roman" w:cs="Times New Roman"/>
          <w:sz w:val="28"/>
          <w:szCs w:val="28"/>
        </w:rPr>
        <w:t>) раз</w:t>
      </w:r>
      <w:r w:rsidRPr="00C00C16">
        <w:rPr>
          <w:rFonts w:ascii="Times New Roman" w:hAnsi="Times New Roman" w:cs="Times New Roman"/>
          <w:sz w:val="28"/>
          <w:szCs w:val="28"/>
        </w:rPr>
        <w:softHyphen/>
        <w:t xml:space="preserve">ные виды трапеций - кормы корабликов. </w:t>
      </w:r>
    </w:p>
    <w:p w:rsidR="008D705E" w:rsidRDefault="008D705E" w:rsidP="008D705E">
      <w:pPr>
        <w:pStyle w:val="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предлагает детям подумать о том, как они изобразят «раздутые паруса». Дети предлагают свои способы.</w:t>
      </w:r>
    </w:p>
    <w:p w:rsidR="008D705E" w:rsidRDefault="008D705E" w:rsidP="008D705E">
      <w:pPr>
        <w:pStyle w:val="4"/>
        <w:shd w:val="clear" w:color="auto" w:fill="auto"/>
        <w:spacing w:line="360" w:lineRule="auto"/>
        <w:ind w:left="23" w:right="743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E62343">
        <w:rPr>
          <w:rStyle w:val="1"/>
          <w:rFonts w:ascii="Times New Roman" w:hAnsi="Times New Roman" w:cs="Times New Roman"/>
          <w:sz w:val="28"/>
          <w:szCs w:val="28"/>
        </w:rPr>
        <w:t>Воспитатель внимательно выслушивает, комментирует и очень чётко объясняет с на</w:t>
      </w:r>
      <w:r w:rsidRPr="00E62343">
        <w:rPr>
          <w:rStyle w:val="1"/>
          <w:rFonts w:ascii="Times New Roman" w:hAnsi="Times New Roman" w:cs="Times New Roman"/>
          <w:sz w:val="28"/>
          <w:szCs w:val="28"/>
        </w:rPr>
        <w:softHyphen/>
        <w:t>глядным показом, что наполненные ветром паруса можно изобразить таким образом:</w:t>
      </w:r>
    </w:p>
    <w:p w:rsidR="008D705E" w:rsidRPr="00E62343" w:rsidRDefault="008D705E" w:rsidP="008D705E">
      <w:pPr>
        <w:pStyle w:val="4"/>
        <w:numPr>
          <w:ilvl w:val="0"/>
          <w:numId w:val="2"/>
        </w:numPr>
        <w:shd w:val="clear" w:color="auto" w:fill="auto"/>
        <w:tabs>
          <w:tab w:val="left" w:pos="529"/>
          <w:tab w:val="left" w:pos="567"/>
        </w:tabs>
        <w:spacing w:line="360" w:lineRule="auto"/>
        <w:ind w:left="20" w:right="740" w:hanging="360"/>
        <w:rPr>
          <w:rFonts w:ascii="Times New Roman" w:hAnsi="Times New Roman" w:cs="Times New Roman"/>
          <w:sz w:val="28"/>
          <w:szCs w:val="28"/>
        </w:rPr>
      </w:pPr>
      <w:r w:rsidRPr="00E62343">
        <w:rPr>
          <w:rStyle w:val="1"/>
          <w:rFonts w:ascii="Times New Roman" w:hAnsi="Times New Roman" w:cs="Times New Roman"/>
          <w:sz w:val="28"/>
          <w:szCs w:val="28"/>
        </w:rPr>
        <w:t>сделать объёмный парус (рельеф</w:t>
      </w:r>
      <w:r w:rsidRPr="00E62343">
        <w:rPr>
          <w:rStyle w:val="1"/>
          <w:rFonts w:ascii="Times New Roman" w:hAnsi="Times New Roman" w:cs="Times New Roman"/>
          <w:sz w:val="28"/>
          <w:szCs w:val="28"/>
        </w:rPr>
        <w:softHyphen/>
        <w:t>ный),</w:t>
      </w:r>
    </w:p>
    <w:p w:rsidR="008D705E" w:rsidRPr="00E62343" w:rsidRDefault="008D705E" w:rsidP="008D705E">
      <w:pPr>
        <w:pStyle w:val="4"/>
        <w:numPr>
          <w:ilvl w:val="0"/>
          <w:numId w:val="2"/>
        </w:numPr>
        <w:shd w:val="clear" w:color="auto" w:fill="auto"/>
        <w:tabs>
          <w:tab w:val="left" w:pos="529"/>
        </w:tabs>
        <w:spacing w:line="360" w:lineRule="auto"/>
        <w:ind w:left="20" w:right="740"/>
        <w:rPr>
          <w:rStyle w:val="1"/>
          <w:rFonts w:ascii="Times New Roman" w:hAnsi="Times New Roman" w:cs="Times New Roman"/>
          <w:sz w:val="28"/>
          <w:szCs w:val="28"/>
        </w:rPr>
      </w:pPr>
      <w:r w:rsidRPr="00E62343">
        <w:rPr>
          <w:rStyle w:val="1"/>
          <w:rFonts w:ascii="Times New Roman" w:hAnsi="Times New Roman" w:cs="Times New Roman"/>
          <w:sz w:val="28"/>
          <w:szCs w:val="28"/>
        </w:rPr>
        <w:t xml:space="preserve">изменить форму паруса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в </w:t>
      </w:r>
      <w:r w:rsidRPr="00E62343">
        <w:rPr>
          <w:rStyle w:val="1"/>
          <w:rFonts w:ascii="Times New Roman" w:hAnsi="Times New Roman" w:cs="Times New Roman"/>
          <w:sz w:val="28"/>
          <w:szCs w:val="28"/>
        </w:rPr>
        <w:t>аппликации - сделать полукруглый или полуовальный вырез с той стороны, в которую плывёт кораблик. И в ту же сто</w:t>
      </w:r>
      <w:r w:rsidRPr="00E62343">
        <w:rPr>
          <w:rStyle w:val="1"/>
          <w:rFonts w:ascii="Times New Roman" w:hAnsi="Times New Roman" w:cs="Times New Roman"/>
          <w:sz w:val="28"/>
          <w:szCs w:val="28"/>
        </w:rPr>
        <w:softHyphen/>
        <w:t>рону направить флажок на мачте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8D705E" w:rsidRDefault="008D705E" w:rsidP="008D705E">
      <w:pPr>
        <w:pStyle w:val="4"/>
        <w:shd w:val="clear" w:color="auto" w:fill="auto"/>
        <w:spacing w:line="360" w:lineRule="auto"/>
        <w:ind w:left="238" w:right="743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E62343">
        <w:rPr>
          <w:rStyle w:val="1"/>
          <w:rFonts w:ascii="Times New Roman" w:hAnsi="Times New Roman" w:cs="Times New Roman"/>
          <w:sz w:val="28"/>
          <w:szCs w:val="28"/>
        </w:rPr>
        <w:lastRenderedPageBreak/>
        <w:t xml:space="preserve">Дети выбирают </w:t>
      </w:r>
      <w:r>
        <w:rPr>
          <w:rStyle w:val="1"/>
          <w:rFonts w:ascii="Times New Roman" w:hAnsi="Times New Roman" w:cs="Times New Roman"/>
          <w:sz w:val="28"/>
          <w:szCs w:val="28"/>
        </w:rPr>
        <w:t>цвет материала</w:t>
      </w:r>
      <w:r w:rsidRPr="00E62343">
        <w:rPr>
          <w:rStyle w:val="1"/>
          <w:rFonts w:ascii="Times New Roman" w:hAnsi="Times New Roman" w:cs="Times New Roman"/>
          <w:sz w:val="28"/>
          <w:szCs w:val="28"/>
        </w:rPr>
        <w:t xml:space="preserve"> для работы  и приступают к работе. Тем детям, которые быстро справ</w:t>
      </w:r>
      <w:r w:rsidRPr="00E62343">
        <w:rPr>
          <w:rStyle w:val="1"/>
          <w:rFonts w:ascii="Times New Roman" w:hAnsi="Times New Roman" w:cs="Times New Roman"/>
          <w:sz w:val="28"/>
          <w:szCs w:val="28"/>
        </w:rPr>
        <w:softHyphen/>
        <w:t>ляются с заданием, педагог советует сде</w:t>
      </w:r>
      <w:r w:rsidRPr="00E62343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лать рельефные волны из </w:t>
      </w:r>
      <w:r>
        <w:rPr>
          <w:rStyle w:val="1"/>
          <w:rFonts w:ascii="Times New Roman" w:hAnsi="Times New Roman" w:cs="Times New Roman"/>
          <w:sz w:val="28"/>
          <w:szCs w:val="28"/>
        </w:rPr>
        <w:t>косичек, чаек из небольших кусочков ниток.</w:t>
      </w:r>
    </w:p>
    <w:p w:rsidR="008D705E" w:rsidRPr="00E62343" w:rsidRDefault="008D705E" w:rsidP="008D705E">
      <w:pPr>
        <w:pStyle w:val="4"/>
        <w:shd w:val="clear" w:color="auto" w:fill="auto"/>
        <w:spacing w:line="360" w:lineRule="auto"/>
        <w:ind w:left="238" w:right="743" w:firstLine="709"/>
        <w:rPr>
          <w:rFonts w:ascii="Times New Roman" w:hAnsi="Times New Roman" w:cs="Times New Roman"/>
          <w:sz w:val="28"/>
          <w:szCs w:val="28"/>
        </w:rPr>
      </w:pPr>
      <w:r w:rsidRPr="00E62343">
        <w:rPr>
          <w:rStyle w:val="1"/>
          <w:rFonts w:ascii="Times New Roman" w:hAnsi="Times New Roman" w:cs="Times New Roman"/>
          <w:sz w:val="28"/>
          <w:szCs w:val="28"/>
        </w:rPr>
        <w:t>В конце занятия проводится выставка.</w:t>
      </w:r>
    </w:p>
    <w:p w:rsidR="008D705E" w:rsidRDefault="008D705E" w:rsidP="008D705E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rPr>
          <w:rFonts w:ascii="Times New Roman" w:hAnsi="Times New Roman" w:cs="Times New Roman"/>
          <w:sz w:val="28"/>
          <w:szCs w:val="28"/>
        </w:rPr>
      </w:pPr>
    </w:p>
    <w:p w:rsidR="008D705E" w:rsidRDefault="008D705E" w:rsidP="008D705E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rPr>
          <w:rFonts w:ascii="Times New Roman" w:hAnsi="Times New Roman" w:cs="Times New Roman"/>
          <w:sz w:val="28"/>
          <w:szCs w:val="28"/>
        </w:rPr>
      </w:pPr>
    </w:p>
    <w:p w:rsidR="008D705E" w:rsidRDefault="008D705E" w:rsidP="008D705E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rPr>
          <w:rFonts w:ascii="Times New Roman" w:hAnsi="Times New Roman" w:cs="Times New Roman"/>
          <w:sz w:val="28"/>
          <w:szCs w:val="28"/>
        </w:rPr>
      </w:pPr>
    </w:p>
    <w:p w:rsidR="008D705E" w:rsidRDefault="008D705E" w:rsidP="008D705E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rPr>
          <w:rFonts w:ascii="Times New Roman" w:hAnsi="Times New Roman" w:cs="Times New Roman"/>
          <w:sz w:val="28"/>
          <w:szCs w:val="28"/>
        </w:rPr>
      </w:pPr>
    </w:p>
    <w:p w:rsidR="008D705E" w:rsidRDefault="008D705E" w:rsidP="008D705E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rPr>
          <w:rFonts w:ascii="Times New Roman" w:hAnsi="Times New Roman" w:cs="Times New Roman"/>
          <w:sz w:val="28"/>
          <w:szCs w:val="28"/>
        </w:rPr>
      </w:pPr>
    </w:p>
    <w:p w:rsidR="008D705E" w:rsidRDefault="008D705E" w:rsidP="008D705E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rPr>
          <w:rFonts w:ascii="Times New Roman" w:hAnsi="Times New Roman" w:cs="Times New Roman"/>
          <w:sz w:val="28"/>
          <w:szCs w:val="28"/>
        </w:rPr>
      </w:pPr>
    </w:p>
    <w:p w:rsidR="008D705E" w:rsidRDefault="008D705E" w:rsidP="008D705E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rPr>
          <w:rFonts w:ascii="Times New Roman" w:hAnsi="Times New Roman" w:cs="Times New Roman"/>
          <w:sz w:val="28"/>
          <w:szCs w:val="28"/>
        </w:rPr>
      </w:pPr>
    </w:p>
    <w:p w:rsidR="00631966" w:rsidRDefault="00631966"/>
    <w:sectPr w:rsidR="00631966" w:rsidSect="0063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9EA"/>
    <w:multiLevelType w:val="multilevel"/>
    <w:tmpl w:val="7A6845DA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8F5E31"/>
    <w:multiLevelType w:val="hybridMultilevel"/>
    <w:tmpl w:val="579EBAF0"/>
    <w:lvl w:ilvl="0" w:tplc="139CBAD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D705E"/>
    <w:rsid w:val="00631966"/>
    <w:rsid w:val="008D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8D705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8D705E"/>
    <w:rPr>
      <w:b/>
      <w:bCs/>
      <w:spacing w:val="-10"/>
    </w:rPr>
  </w:style>
  <w:style w:type="character" w:customStyle="1" w:styleId="2">
    <w:name w:val="Заголовок №2"/>
    <w:basedOn w:val="a0"/>
    <w:rsid w:val="008D705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paragraph" w:customStyle="1" w:styleId="4">
    <w:name w:val="Основной текст4"/>
    <w:basedOn w:val="a"/>
    <w:link w:val="a3"/>
    <w:rsid w:val="008D705E"/>
    <w:pPr>
      <w:shd w:val="clear" w:color="auto" w:fill="FFFFFF"/>
      <w:spacing w:after="0" w:line="240" w:lineRule="exact"/>
      <w:ind w:firstLine="220"/>
      <w:jc w:val="both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1">
    <w:name w:val="Основной текст1"/>
    <w:basedOn w:val="a3"/>
    <w:rsid w:val="008D705E"/>
    <w:rPr>
      <w:b w:val="0"/>
      <w:bCs w:val="0"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2015-10-17T19:06:00Z</dcterms:created>
  <dcterms:modified xsi:type="dcterms:W3CDTF">2015-10-17T19:07:00Z</dcterms:modified>
</cp:coreProperties>
</file>