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7B" w:rsidRPr="000C01BF" w:rsidRDefault="0026247B" w:rsidP="0026247B">
      <w:pPr>
        <w:pStyle w:val="a4"/>
        <w:spacing w:before="0" w:beforeAutospacing="0" w:after="0" w:afterAutospacing="0"/>
        <w:ind w:firstLine="430"/>
        <w:jc w:val="center"/>
        <w:rPr>
          <w:b/>
          <w:sz w:val="28"/>
          <w:szCs w:val="28"/>
        </w:rPr>
      </w:pPr>
      <w:r w:rsidRPr="000C01BF">
        <w:rPr>
          <w:b/>
          <w:sz w:val="28"/>
          <w:szCs w:val="28"/>
        </w:rPr>
        <w:t>ПОЯСНИТЕЛЬНАЯ ЗАПИСКА</w:t>
      </w:r>
    </w:p>
    <w:p w:rsidR="0026247B" w:rsidRDefault="0026247B" w:rsidP="0026247B">
      <w:pPr>
        <w:pStyle w:val="a4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0C01BF">
        <w:rPr>
          <w:color w:val="000000"/>
          <w:sz w:val="28"/>
          <w:szCs w:val="28"/>
        </w:rPr>
        <w:t>Сюжет</w:t>
      </w:r>
      <w:r>
        <w:rPr>
          <w:color w:val="000000"/>
          <w:sz w:val="28"/>
          <w:szCs w:val="28"/>
        </w:rPr>
        <w:t xml:space="preserve">но – игровая непосредственно образовательная деятельность (далее НОД) </w:t>
      </w:r>
      <w:r w:rsidRPr="000C01BF">
        <w:rPr>
          <w:color w:val="000000"/>
          <w:sz w:val="28"/>
          <w:szCs w:val="28"/>
        </w:rPr>
        <w:t>тесно связан</w:t>
      </w:r>
      <w:r>
        <w:rPr>
          <w:color w:val="000000"/>
          <w:sz w:val="28"/>
          <w:szCs w:val="28"/>
        </w:rPr>
        <w:t>а</w:t>
      </w:r>
      <w:r w:rsidRPr="000C01BF">
        <w:rPr>
          <w:color w:val="000000"/>
          <w:sz w:val="28"/>
          <w:szCs w:val="28"/>
        </w:rPr>
        <w:t xml:space="preserve"> с задачами обучения движениям и придает </w:t>
      </w:r>
      <w:r>
        <w:rPr>
          <w:color w:val="000000"/>
          <w:sz w:val="28"/>
          <w:szCs w:val="28"/>
        </w:rPr>
        <w:t>НОД</w:t>
      </w:r>
      <w:r w:rsidRPr="000C01BF">
        <w:rPr>
          <w:color w:val="000000"/>
          <w:sz w:val="28"/>
          <w:szCs w:val="28"/>
        </w:rPr>
        <w:t xml:space="preserve"> черты драматизации, сближает его с сюжетно-ролевой игрой, которая, по выражению Л.С. Выгодского, является «корнем любого детского творчества».</w:t>
      </w:r>
      <w:r w:rsidRPr="00754BB6">
        <w:rPr>
          <w:color w:val="000000"/>
          <w:sz w:val="28"/>
          <w:szCs w:val="28"/>
        </w:rPr>
        <w:t xml:space="preserve"> </w:t>
      </w:r>
    </w:p>
    <w:p w:rsidR="0026247B" w:rsidRPr="000C01BF" w:rsidRDefault="0026247B" w:rsidP="0026247B">
      <w:pPr>
        <w:pStyle w:val="a4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0C01BF">
        <w:rPr>
          <w:color w:val="000000"/>
          <w:sz w:val="28"/>
          <w:szCs w:val="28"/>
        </w:rPr>
        <w:t>Сюжетно</w:t>
      </w:r>
      <w:r>
        <w:rPr>
          <w:color w:val="000000"/>
          <w:sz w:val="28"/>
          <w:szCs w:val="28"/>
        </w:rPr>
        <w:t xml:space="preserve"> - игровая НОД </w:t>
      </w:r>
      <w:r w:rsidRPr="000C01BF">
        <w:rPr>
          <w:color w:val="000000"/>
          <w:sz w:val="28"/>
          <w:szCs w:val="28"/>
        </w:rPr>
        <w:t xml:space="preserve">– одна из организационных форм проведения </w:t>
      </w:r>
      <w:r>
        <w:rPr>
          <w:color w:val="000000"/>
          <w:sz w:val="28"/>
          <w:szCs w:val="28"/>
        </w:rPr>
        <w:t>НОД</w:t>
      </w:r>
      <w:r w:rsidRPr="000C01BF">
        <w:rPr>
          <w:color w:val="000000"/>
          <w:sz w:val="28"/>
          <w:szCs w:val="28"/>
        </w:rPr>
        <w:t xml:space="preserve"> по физической культуре, способствующая воспитанию интереса детей дошкольного возраста к процессу выполнен</w:t>
      </w:r>
      <w:r>
        <w:rPr>
          <w:color w:val="000000"/>
          <w:sz w:val="28"/>
          <w:szCs w:val="28"/>
        </w:rPr>
        <w:t>ия физических упражнений. Любая сюжетно – игровая НОД по физической культуре</w:t>
      </w:r>
      <w:r w:rsidRPr="000C01BF">
        <w:rPr>
          <w:color w:val="000000"/>
          <w:sz w:val="28"/>
          <w:szCs w:val="28"/>
        </w:rPr>
        <w:t xml:space="preserve"> помога</w:t>
      </w:r>
      <w:r>
        <w:rPr>
          <w:color w:val="000000"/>
          <w:sz w:val="28"/>
          <w:szCs w:val="28"/>
        </w:rPr>
        <w:t>е</w:t>
      </w:r>
      <w:r w:rsidRPr="000C01BF">
        <w:rPr>
          <w:color w:val="000000"/>
          <w:sz w:val="28"/>
          <w:szCs w:val="28"/>
        </w:rPr>
        <w:t>т обеспечить каждому ребенку постоянный тренинг положительных эмоций, чувств, переживаний, воображения. Увлекательн</w:t>
      </w:r>
      <w:r>
        <w:rPr>
          <w:color w:val="000000"/>
          <w:sz w:val="28"/>
          <w:szCs w:val="28"/>
        </w:rPr>
        <w:t>ой</w:t>
      </w:r>
      <w:r w:rsidRPr="000C01BF">
        <w:rPr>
          <w:color w:val="000000"/>
          <w:sz w:val="28"/>
          <w:szCs w:val="28"/>
        </w:rPr>
        <w:t xml:space="preserve"> и интересн</w:t>
      </w:r>
      <w:r>
        <w:rPr>
          <w:color w:val="000000"/>
          <w:sz w:val="28"/>
          <w:szCs w:val="28"/>
        </w:rPr>
        <w:t>ой НОД</w:t>
      </w:r>
      <w:r w:rsidRPr="000C01BF">
        <w:rPr>
          <w:color w:val="000000"/>
          <w:sz w:val="28"/>
          <w:szCs w:val="28"/>
        </w:rPr>
        <w:t xml:space="preserve"> делает сюжет, «рассказывающий» о каких-либо конкретных событиях с участием взаимодействующих персонажей, хорошо знакомых детям. Их содержание позволяет вести </w:t>
      </w:r>
      <w:r>
        <w:rPr>
          <w:color w:val="000000"/>
          <w:sz w:val="28"/>
          <w:szCs w:val="28"/>
        </w:rPr>
        <w:t>НОД</w:t>
      </w:r>
      <w:r w:rsidRPr="000C01BF">
        <w:rPr>
          <w:color w:val="000000"/>
          <w:sz w:val="28"/>
          <w:szCs w:val="28"/>
        </w:rPr>
        <w:t xml:space="preserve"> на эмоционально положительном контакте педагога с детьми удовлетворяет потребности ребенка в познании, активной деятельности, в общении со сверстниками, побуждает ребенка к творческой активности, самовыражению, снимают скованность, эмоциональное напряжение.</w:t>
      </w:r>
    </w:p>
    <w:p w:rsidR="0026247B" w:rsidRDefault="0026247B" w:rsidP="0026247B">
      <w:pPr>
        <w:pStyle w:val="a4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Совершенно очевидным являе</w:t>
      </w:r>
      <w:r w:rsidRPr="000C01BF">
        <w:rPr>
          <w:color w:val="000000"/>
          <w:sz w:val="28"/>
          <w:szCs w:val="28"/>
        </w:rPr>
        <w:t>тся и то, что ребенку, благодаря сюжету, легче осмысливать и выпол</w:t>
      </w:r>
      <w:r>
        <w:rPr>
          <w:color w:val="000000"/>
          <w:sz w:val="28"/>
          <w:szCs w:val="28"/>
        </w:rPr>
        <w:t xml:space="preserve">нять движения. И именно </w:t>
      </w:r>
      <w:proofErr w:type="gramStart"/>
      <w:r>
        <w:rPr>
          <w:color w:val="000000"/>
          <w:sz w:val="28"/>
          <w:szCs w:val="28"/>
        </w:rPr>
        <w:t>сюжетная</w:t>
      </w:r>
      <w:proofErr w:type="gramEnd"/>
      <w:r>
        <w:rPr>
          <w:color w:val="000000"/>
          <w:sz w:val="28"/>
          <w:szCs w:val="28"/>
        </w:rPr>
        <w:t xml:space="preserve"> НОД</w:t>
      </w:r>
      <w:r w:rsidRPr="000C01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основанная на игровой деятельности </w:t>
      </w:r>
      <w:r w:rsidRPr="000C01BF">
        <w:rPr>
          <w:color w:val="000000"/>
          <w:sz w:val="28"/>
          <w:szCs w:val="28"/>
        </w:rPr>
        <w:t>в большой степени способству</w:t>
      </w:r>
      <w:r>
        <w:rPr>
          <w:color w:val="000000"/>
          <w:sz w:val="28"/>
          <w:szCs w:val="28"/>
        </w:rPr>
        <w:t>е</w:t>
      </w:r>
      <w:r w:rsidRPr="000C01BF">
        <w:rPr>
          <w:color w:val="000000"/>
          <w:sz w:val="28"/>
          <w:szCs w:val="28"/>
        </w:rPr>
        <w:t xml:space="preserve">т взаимопроникновению обучающих моментов в единый процесс. </w:t>
      </w:r>
    </w:p>
    <w:p w:rsidR="0026247B" w:rsidRDefault="0026247B" w:rsidP="0026247B">
      <w:pPr>
        <w:pStyle w:val="a4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0C01BF">
        <w:rPr>
          <w:color w:val="000000"/>
          <w:sz w:val="28"/>
          <w:szCs w:val="28"/>
        </w:rPr>
        <w:t xml:space="preserve">Важным достоинством </w:t>
      </w:r>
      <w:r>
        <w:rPr>
          <w:color w:val="000000"/>
          <w:sz w:val="28"/>
          <w:szCs w:val="28"/>
        </w:rPr>
        <w:t>НОД</w:t>
      </w:r>
      <w:r w:rsidRPr="000C01BF">
        <w:rPr>
          <w:color w:val="000000"/>
          <w:sz w:val="28"/>
          <w:szCs w:val="28"/>
        </w:rPr>
        <w:t xml:space="preserve"> сюжетно</w:t>
      </w:r>
      <w:r>
        <w:rPr>
          <w:color w:val="000000"/>
          <w:sz w:val="28"/>
          <w:szCs w:val="28"/>
        </w:rPr>
        <w:t xml:space="preserve"> – игрового типа</w:t>
      </w:r>
      <w:r w:rsidRPr="000C01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Pr="000C01BF">
        <w:rPr>
          <w:color w:val="000000"/>
          <w:sz w:val="28"/>
          <w:szCs w:val="28"/>
        </w:rPr>
        <w:t xml:space="preserve"> и то, что, по большому счету, они позволяют избежать, свести к минимуму механическое усвоение техники движения, заучивания детьми только «жестких стереотипов» движений, которые лишают детей возможности «конструирования» новых вариантов путем дополнения, усложнения составляющих элементов.</w:t>
      </w:r>
      <w:r w:rsidRPr="000473C2">
        <w:rPr>
          <w:color w:val="000000"/>
          <w:sz w:val="28"/>
          <w:szCs w:val="28"/>
        </w:rPr>
        <w:t xml:space="preserve"> </w:t>
      </w:r>
      <w:r w:rsidRPr="000C01BF">
        <w:rPr>
          <w:color w:val="000000"/>
          <w:sz w:val="28"/>
          <w:szCs w:val="28"/>
        </w:rPr>
        <w:t>И уже на этапе обучения сюжет является смысловой стороной, облегчающей освоение движения, и способствует сокращению сроков его разучивания. В дальнейшей работе над движением дети не боятся отступить от выученных образцов и придумывают собственные варианты движений.</w:t>
      </w:r>
      <w:r w:rsidRPr="000473C2">
        <w:rPr>
          <w:color w:val="000000"/>
          <w:sz w:val="28"/>
          <w:szCs w:val="28"/>
        </w:rPr>
        <w:t xml:space="preserve"> </w:t>
      </w:r>
    </w:p>
    <w:p w:rsidR="0026247B" w:rsidRPr="000C01BF" w:rsidRDefault="0026247B" w:rsidP="0026247B">
      <w:pPr>
        <w:pStyle w:val="a4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0C01BF">
        <w:rPr>
          <w:color w:val="000000"/>
          <w:sz w:val="28"/>
          <w:szCs w:val="28"/>
        </w:rPr>
        <w:t>Сюжетные занятия создают широкие возможности для использования нестандартного оборудования, элементов костюмов, оформления зала, схем и пиктограмм движений, разнообразной музыки.</w:t>
      </w:r>
    </w:p>
    <w:p w:rsidR="0026247B" w:rsidRPr="000C01BF" w:rsidRDefault="0026247B" w:rsidP="0026247B">
      <w:pPr>
        <w:pStyle w:val="a4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0C01BF">
        <w:rPr>
          <w:color w:val="000000"/>
          <w:sz w:val="28"/>
          <w:szCs w:val="28"/>
        </w:rPr>
        <w:t>Ценным</w:t>
      </w:r>
      <w:r>
        <w:rPr>
          <w:color w:val="000000"/>
          <w:sz w:val="28"/>
          <w:szCs w:val="28"/>
        </w:rPr>
        <w:t xml:space="preserve"> в представленной ниже НОД сюжетно – игрового типа</w:t>
      </w:r>
      <w:r w:rsidRPr="000C01BF">
        <w:rPr>
          <w:color w:val="000000"/>
          <w:sz w:val="28"/>
          <w:szCs w:val="28"/>
        </w:rPr>
        <w:t xml:space="preserve"> является то, что </w:t>
      </w:r>
      <w:r>
        <w:rPr>
          <w:color w:val="000000"/>
          <w:sz w:val="28"/>
          <w:szCs w:val="28"/>
        </w:rPr>
        <w:t>дети в различных предлагаемых игровых ситуациях примеряют на себя роли людей с разными увлечениями (путешественников, добытчиков еды и питья, добытчиков огня и т. п.).</w:t>
      </w:r>
      <w:proofErr w:type="gramEnd"/>
      <w:r>
        <w:rPr>
          <w:color w:val="000000"/>
          <w:sz w:val="28"/>
          <w:szCs w:val="28"/>
        </w:rPr>
        <w:t xml:space="preserve"> В течение всей НОД дети не только решают вопросы оздоровления, но и закрепляют свои умения в конструировании, ориентировки в пространстве и учатся развивать свою культуру общения с природой, т.е. решают некоторые задачи экологического воспитания. </w:t>
      </w:r>
    </w:p>
    <w:p w:rsidR="0026247B" w:rsidRDefault="0026247B" w:rsidP="00262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7B" w:rsidRDefault="0026247B" w:rsidP="00262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7B" w:rsidRPr="00FB3A09" w:rsidRDefault="0026247B" w:rsidP="0026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09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сюжетно - игровой непосредственно</w:t>
      </w:r>
      <w:r w:rsidRPr="00FB3A0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26247B" w:rsidRPr="00FB3A09" w:rsidRDefault="0026247B" w:rsidP="002624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A0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Физкультура на необитаемом острове</w:t>
      </w:r>
      <w:r w:rsidRPr="00FB3A0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6247B" w:rsidRDefault="0026247B" w:rsidP="0026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A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51475">
        <w:rPr>
          <w:rFonts w:ascii="Times New Roman" w:hAnsi="Times New Roman"/>
          <w:sz w:val="28"/>
          <w:szCs w:val="28"/>
        </w:rPr>
        <w:t xml:space="preserve">оптимизировать двигательную активность </w:t>
      </w:r>
      <w:r>
        <w:rPr>
          <w:rFonts w:ascii="Times New Roman" w:hAnsi="Times New Roman"/>
          <w:sz w:val="28"/>
          <w:szCs w:val="28"/>
        </w:rPr>
        <w:t>каждого ребенка посредствам</w:t>
      </w:r>
      <w:r w:rsidRPr="0043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81">
        <w:rPr>
          <w:rFonts w:ascii="Times New Roman" w:hAnsi="Times New Roman" w:cs="Times New Roman"/>
          <w:sz w:val="28"/>
          <w:szCs w:val="28"/>
        </w:rPr>
        <w:t xml:space="preserve">формирования двигательных навыков и линий поведения  в </w:t>
      </w:r>
      <w:r>
        <w:rPr>
          <w:rFonts w:ascii="Times New Roman" w:hAnsi="Times New Roman" w:cs="Times New Roman"/>
          <w:sz w:val="28"/>
          <w:szCs w:val="28"/>
        </w:rPr>
        <w:t>искусственно созданной</w:t>
      </w:r>
      <w:r w:rsidRPr="00436181">
        <w:rPr>
          <w:rFonts w:ascii="Times New Roman" w:hAnsi="Times New Roman" w:cs="Times New Roman"/>
          <w:sz w:val="28"/>
          <w:szCs w:val="28"/>
        </w:rPr>
        <w:t xml:space="preserve"> сюжетной игр</w:t>
      </w:r>
      <w:r>
        <w:rPr>
          <w:rFonts w:ascii="Times New Roman" w:hAnsi="Times New Roman" w:cs="Times New Roman"/>
          <w:sz w:val="28"/>
          <w:szCs w:val="28"/>
        </w:rPr>
        <w:t>овой ситуации в рамках НОД</w:t>
      </w:r>
      <w:r w:rsidRPr="00436181">
        <w:rPr>
          <w:rFonts w:ascii="Times New Roman" w:hAnsi="Times New Roman" w:cs="Times New Roman"/>
          <w:sz w:val="28"/>
          <w:szCs w:val="28"/>
        </w:rPr>
        <w:t>.</w:t>
      </w:r>
    </w:p>
    <w:p w:rsidR="0026247B" w:rsidRPr="00436181" w:rsidRDefault="0026247B" w:rsidP="00262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47B" w:rsidRPr="008273FC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73FC">
        <w:rPr>
          <w:rFonts w:ascii="Times New Roman" w:hAnsi="Times New Roman"/>
          <w:b/>
          <w:i/>
          <w:sz w:val="28"/>
          <w:szCs w:val="28"/>
        </w:rPr>
        <w:t>Задачи</w:t>
      </w:r>
      <w:r w:rsidRPr="008273FC">
        <w:rPr>
          <w:rFonts w:ascii="Times New Roman" w:hAnsi="Times New Roman"/>
          <w:i/>
          <w:sz w:val="28"/>
          <w:szCs w:val="28"/>
        </w:rPr>
        <w:t>:</w:t>
      </w:r>
    </w:p>
    <w:p w:rsidR="0026247B" w:rsidRPr="008273FC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FC">
        <w:rPr>
          <w:rFonts w:ascii="Times New Roman" w:hAnsi="Times New Roman" w:cs="Times New Roman"/>
          <w:sz w:val="28"/>
          <w:szCs w:val="28"/>
        </w:rPr>
        <w:t xml:space="preserve"> 1.</w:t>
      </w:r>
      <w:r w:rsidRPr="008273FC">
        <w:rPr>
          <w:rFonts w:ascii="Times New Roman" w:hAnsi="Times New Roman"/>
          <w:sz w:val="28"/>
          <w:szCs w:val="28"/>
        </w:rPr>
        <w:t xml:space="preserve"> Активизировать мыслительную деятельность</w:t>
      </w:r>
      <w:r w:rsidRPr="008273FC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8273FC">
        <w:rPr>
          <w:rFonts w:ascii="Times New Roman" w:hAnsi="Times New Roman"/>
          <w:sz w:val="28"/>
          <w:szCs w:val="28"/>
        </w:rPr>
        <w:t>фантазию</w:t>
      </w:r>
      <w:r w:rsidRPr="008273FC">
        <w:rPr>
          <w:rFonts w:ascii="Times New Roman" w:hAnsi="Times New Roman" w:cs="Times New Roman"/>
          <w:sz w:val="28"/>
          <w:szCs w:val="28"/>
        </w:rPr>
        <w:t>,  активность</w:t>
      </w:r>
      <w:r w:rsidRPr="008273FC">
        <w:rPr>
          <w:rFonts w:ascii="Times New Roman" w:hAnsi="Times New Roman"/>
          <w:sz w:val="28"/>
          <w:szCs w:val="28"/>
        </w:rPr>
        <w:t xml:space="preserve">, воображение, </w:t>
      </w:r>
      <w:r w:rsidRPr="008273FC">
        <w:rPr>
          <w:rFonts w:ascii="Times New Roman" w:hAnsi="Times New Roman" w:cs="Times New Roman"/>
          <w:sz w:val="28"/>
          <w:szCs w:val="28"/>
        </w:rPr>
        <w:t>в процессе двигательной деятельности при организации сюжета 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FC">
        <w:rPr>
          <w:rFonts w:ascii="Times New Roman" w:hAnsi="Times New Roman" w:cs="Times New Roman"/>
          <w:sz w:val="28"/>
          <w:szCs w:val="28"/>
        </w:rPr>
        <w:t>2. Развивать  у детей умение соблюдать элементарные правила, согласовывать движения, ориентироваться в игровом пространстве.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в ходьбе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наклонной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доске с переходом на куб, в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спрыгивани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 высоты на мягкое покрытие, 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равновесии, в ползании на четверенька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по гимнастической скамейке; осуществлять упражнения в ходьбе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совершенствовать умения выполнять основные движения осознано, быстро и ловко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используя игровые ситуации соответствующие структуре НОД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овести до сознания детей, что двигательная активность является одним из источников крепкого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ормировать потребность в регулярных занятиях физической культурой, </w:t>
      </w:r>
      <w:proofErr w:type="gramStart"/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стремление</w:t>
      </w:r>
      <w:proofErr w:type="gramEnd"/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расширении своего двигательного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используя элементы игр.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с образовательными областями: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«Физическое развитие» 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сохранение и укрепление физического здоровья посредством участия в играх, выполнения физических упражнений, безопасное поведение в условиях специально организованной и самостоятельной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заданной сюжетно-игровой линии НОД.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«Социально-коммуникативное развитие»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доброжелательное отношение между детьми в процессе игрового взаимодействия, проявление адекватной реакции на эмоции других людей. 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«Речевое развитие» 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внимательное слушание рассказывания, включение в процесс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необходимой информации.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«Познавательное развитие»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проявление любознательности, высказывание мнения, впечатлений, отражение их в продуктивной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«Художественно-эстетическое развитие»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владение техническими и изобразительными умениями при передаче художественного образа.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44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2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одбор музыкального сопровождения по каждому виду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74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конструирование «парохода» из мягких модулей, изготовление декораций (водопад, костер, пальма, цветочная поляна, болото), составление кар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 для организации основных видов движений, составление карты схемы спортивного зала для ориентировки в пространстве, изготовление сундучков для сюрпризного момента.</w:t>
      </w:r>
      <w:r w:rsidRPr="002744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Используемое оборудование: 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схема – карта полосы препятствий 2 штуки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организации ОВД)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гимнастическая скамейка 2 штуки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организации ОВД)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куб большой 3 - 4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организации ОВД)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доска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наклонная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организации ОВД)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организации ОВД)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тазик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(для организации ОВД)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корзина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пластиковыми стаканчиками (для организации ОВД)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корзина малая - муляжи овощей и фруктов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организации ОВД)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«Наши впечатления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путешествии на необитаемый остров» (для организации работы в группе)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сундучки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медальками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сладкими угощениями (для организации сюрпризного момента)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 мягких модулей (для организации вводной и заключительной часть)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цветочная поляна (для организации минуток релаксации)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кочки из линолеума (при выполнении одного из видов ходьбы)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мешки с песком (для организации работы по формированию некоторых экологических представлений)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деревянные фигуры из игры «Городки»</w:t>
      </w:r>
      <w:r w:rsidRPr="00D17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организации работы по формированию некоторых экологических представлений)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«костер»</w:t>
      </w:r>
      <w:r w:rsidRPr="00D17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организации работы по формированию некоторых экологических представлений)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мяч и обруч по 2 штуки (для организации подвижной игры)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карта схема спортивного зала (для организации работы по ориентировки в пространстве)</w:t>
      </w:r>
    </w:p>
    <w:p w:rsidR="0026247B" w:rsidRDefault="0026247B" w:rsidP="0026247B">
      <w:pPr>
        <w:tabs>
          <w:tab w:val="left" w:pos="142"/>
          <w:tab w:val="left" w:pos="3402"/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47B" w:rsidRDefault="0026247B" w:rsidP="0026247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26247B" w:rsidRDefault="0026247B" w:rsidP="0026247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tbl>
      <w:tblPr>
        <w:tblStyle w:val="a3"/>
        <w:tblW w:w="14990" w:type="dxa"/>
        <w:tblLook w:val="04A0"/>
      </w:tblPr>
      <w:tblGrid>
        <w:gridCol w:w="8002"/>
        <w:gridCol w:w="6988"/>
      </w:tblGrid>
      <w:tr w:rsidR="0026247B" w:rsidTr="004D1E2E">
        <w:trPr>
          <w:trHeight w:val="740"/>
        </w:trPr>
        <w:tc>
          <w:tcPr>
            <w:tcW w:w="8002" w:type="dxa"/>
          </w:tcPr>
          <w:p w:rsidR="0026247B" w:rsidRPr="001472B0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 ИНСТРУКТОРА ПО ФИЗИЧЕСКОЙ КУЛЬТУРЕ</w:t>
            </w:r>
          </w:p>
        </w:tc>
        <w:tc>
          <w:tcPr>
            <w:tcW w:w="6988" w:type="dxa"/>
          </w:tcPr>
          <w:p w:rsidR="0026247B" w:rsidRPr="001472B0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26247B" w:rsidRPr="001472B0" w:rsidTr="004D1E2E">
        <w:trPr>
          <w:trHeight w:val="401"/>
        </w:trPr>
        <w:tc>
          <w:tcPr>
            <w:tcW w:w="14990" w:type="dxa"/>
            <w:gridSpan w:val="2"/>
          </w:tcPr>
          <w:p w:rsidR="0026247B" w:rsidRPr="001472B0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ОРГАНИЗАЦИОННАЯ </w:t>
            </w:r>
            <w:r w:rsidRPr="0014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(6 минут)</w:t>
            </w:r>
          </w:p>
        </w:tc>
      </w:tr>
      <w:tr w:rsidR="0026247B" w:rsidRPr="001472B0" w:rsidTr="004D1E2E">
        <w:trPr>
          <w:trHeight w:val="401"/>
        </w:trPr>
        <w:tc>
          <w:tcPr>
            <w:tcW w:w="8002" w:type="dxa"/>
          </w:tcPr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край ковра по росту становись!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Равняйсь, смирно, вольно!</w:t>
            </w:r>
          </w:p>
          <w:p w:rsidR="0026247B" w:rsidRPr="000F2AFE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F2A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Организу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ю </w:t>
            </w:r>
            <w:r w:rsidRPr="000F2A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мотивацию на дальнейшую работу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Здравствуйте ребята прежде, чем преступить к нашему занятию у меня к вам появился вопрос.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Сидела я тут как то и думала, зачем нам с вами нужно заниматься физкультурой?(…)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Соглашусь с вашим мнением. </w:t>
            </w:r>
          </w:p>
          <w:p w:rsidR="0026247B" w:rsidRPr="00B338C4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как можно проверить вашу силу, ловкость и  выносливость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(…..).</w:t>
            </w:r>
            <w:proofErr w:type="gramEnd"/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Ребята, а я считаю, что если человек сможет прожить на необитаемом острове четыре дня, то он не зря занимался физкультурой. Предлагаю вам отправиться на необитаемый остров.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проверить себя? ()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Ребята, а как можно попасть на необитаемый остров?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выслушиваю мнения</w:t>
            </w:r>
            <w:r w:rsidRPr="008B01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Не будем ждать никакого транспорта и сами отправимся в плаванье на необитаемый остров на пароходе, но прежде чем начать путешествие надо определиться, сколько человек отправляется в плавание за приключениями, для этого слушай мою команду:</w:t>
            </w:r>
          </w:p>
          <w:p w:rsidR="0026247B" w:rsidRPr="00347C3A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По порядку рассчитайсь! </w:t>
            </w:r>
            <w:r w:rsidRPr="00347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(музыкальное сопровождение гудки парохода)</w:t>
            </w:r>
          </w:p>
          <w:p w:rsidR="0026247B" w:rsidRPr="00347C3A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Прошу, друг за другом проходим на корабль и  располагаемся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на свободных местах </w:t>
            </w:r>
            <w:r w:rsidRPr="0034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(под музыкальное сопровождение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плаванья – шум океана и чаек</w:t>
            </w:r>
            <w:r w:rsidRPr="0034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).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Впереди необитаемый остров, высадиться на сушу и построиться для поверки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что бы выяснить все ли участники путешествия на необитаемый остров добрались.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 В шеренгу по росту становись, команду выполняй. Равняйсь! Смирно! Вольно! По порядку рассчитайсь!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Все прибыли на остров?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Проверка окончена, отправляемся в путь обследовать остров, что бы выбрать подходящее место для стоянки </w:t>
            </w:r>
            <w:r w:rsidRPr="00F860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(под музыкальное сопровождение для ходьбы)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Направо прыжком и раз.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 обход по острову шагом марш!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 носочках мы идем руки к солнышку несем и в пески не попадём!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Тут на пяточках придется по болоту нам идти и замок за головою образуем мы в пути.  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 теперь пора бежать не толкаться и не спать, друг за другом поспевайте и не как не отставайте </w:t>
            </w:r>
            <w:r w:rsidRPr="00F860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(под музыкальное сопровождение для бега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!</w:t>
            </w:r>
            <w:proofErr w:type="gramEnd"/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Легкий бег руки на поясе.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Боковой галоп лицом в центр острова. 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Бег с остановкой по сигналу.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Бег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рассыпную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Бег в колонне по одному.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Очень сильно мы устали, но пол острова прошли.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Мы дыханье восстановим и отправимся в пути (</w:t>
            </w:r>
            <w:r w:rsidRPr="00F860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под </w:t>
            </w:r>
            <w:r w:rsidRPr="00F860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 xml:space="preserve">музыкальное сопровождение для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восстановления дыхания).</w:t>
            </w:r>
          </w:p>
          <w:p w:rsidR="0026247B" w:rsidRPr="00F11C8E" w:rsidRDefault="0026247B" w:rsidP="0026247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Чтобы быть ближе друг к другу и не попасть в коварные сети острова перестроится из колонны по одному в колонну по два и через цент острова шагом марш.</w:t>
            </w:r>
          </w:p>
        </w:tc>
        <w:tc>
          <w:tcPr>
            <w:tcW w:w="6988" w:type="dxa"/>
          </w:tcPr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Строятся по росту, выполняя команды инструктора.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Слушают инструктора.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высказывают свои мнения по вопросам, которые задает инструктор.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Выслушивают мнение инструктора.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Предлагают разные варианты ответ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вертолете, на самолете, на корабле, на лодке).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команды инструктора.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Располагаются на «Пароходе».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Выслушивают инструктаж по деятельности на острове.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Строятся в шеренгу по росту.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яют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«равняйсь», «смирно»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«вольно», «по порядку рассчитайсь»</w:t>
            </w:r>
            <w:proofErr w:type="gramEnd"/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аиваются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 шеренги в колонну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одному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прыжком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ходьба на носочках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ходьба на пяточках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легкий бег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боковой галоп в центр ковра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бег с остановкой по сигналу.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бег врассыпную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бег в колонне по одному.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восстанавливаем дыхание руки через стороны – вдох носом;  вдох носом, выдох ртом – руки перед собой.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Pr="00102182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перестроение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движении из колонны по одному в колонну по два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через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ковра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6247B" w:rsidRPr="001472B0" w:rsidTr="004D1E2E">
        <w:trPr>
          <w:trHeight w:val="401"/>
        </w:trPr>
        <w:tc>
          <w:tcPr>
            <w:tcW w:w="14990" w:type="dxa"/>
            <w:gridSpan w:val="2"/>
          </w:tcPr>
          <w:p w:rsidR="0026247B" w:rsidRPr="00EE4C31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4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Основная часть (20 минут)</w:t>
            </w:r>
          </w:p>
        </w:tc>
      </w:tr>
      <w:tr w:rsidR="0026247B" w:rsidRPr="001472B0" w:rsidTr="004D1E2E">
        <w:trPr>
          <w:trHeight w:val="416"/>
        </w:trPr>
        <w:tc>
          <w:tcPr>
            <w:tcW w:w="8002" w:type="dxa"/>
          </w:tcPr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Игровая ситуация: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долго искали место, где будет стоять наш лагерь. Обследовали остров и выяснили, что он действительно необитаем. День подходит к концу, нужно устраиваться на ночлег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где, вы предлагаете, остановится на ночлег? (выслушиваю предложение детей)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 вами давайте расположимся на этой поляне. Пора спать закрывайте глаза, слушайте звуки ночных джунглей - все тихо спокойно (</w:t>
            </w:r>
            <w:r w:rsidRPr="00F860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под музыкальное сопровождение для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релаксации)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Вот и прошла ночь, пора приниматься за дело.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чего начнем наш день на необитаемом острове? (выслушиваю предложение детей).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Интересные у вас идеи как жить на необитаемом острове, но здесь у нас нет мамы и папы, которые приготовят нам поесть, и дадут попить, если мы захотим. Так с чего же лучше начать свой день здесь?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Правильно ребята, н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еобходимо обеспечить себя водой и продуктами питания, а чтобы настроение 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 бодрое, начнем день с зарядки.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ОРУ на месте без предмета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Для этого встанем в круг - взявшись за руки.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Упражнение 1.</w:t>
            </w:r>
            <w:r w:rsidRPr="00586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86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 – основная стойка, дети держат друг друга за руки.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руки вверх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– вернуться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8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 – основная стойка, дети держат друг друга за руки.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поворот головы вправо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– вернуться в исходное положение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3,4 –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тоже самое</w:t>
            </w:r>
            <w:proofErr w:type="gramEnd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другую сторону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 – ноги врозь, дети держат друг друга за руки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наклон вперед, руки отвести назад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– вернуться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4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8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 – ноги врозь, дети держат друг друга за руки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выпад с правой вперед, руки вперед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– вернуться в и.п.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3,4 –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тоже самое</w:t>
            </w:r>
            <w:proofErr w:type="gramEnd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другой ноги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5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586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 – сидя на полу, держа друг друга за руки, руки вверх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наклон вперед к ногам, руками коснуться пола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– вернуться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и.п.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1A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 – лежа на спине, руки вдоль туловища, ноги согнуты в коленях, стопы на полу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оторвать таз от пола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– вернуться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7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FB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 – лежа на спине, руки вдоль туловища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ноги спокойно оторвать от пола и поднять вверх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2 – вернуться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8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И.п. – основная стойка, дети держат друг друга за руки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Прыжки на месте, помахивая руками во время прыжков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6A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9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FB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Восстановление дыхание «Смешной ежик»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Игровая ситуация: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Ребята, когда 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вчера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обследовали остров, я тоже не теряла время даром и нашла карты-схемы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Как выдумаете, для чего предназначена эти карты–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емы? (выслушиваю ответы детей).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 этот чертеж для чего предназначен?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 показывает карты-схемы полосы препятствий, которые дети должны построить сами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предлагаю разделиться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две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микро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группы</w:t>
            </w:r>
            <w:proofErr w:type="spellEnd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построить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заняться сбором воды и пищи.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 шеренгу становись!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 первый второй рассчитайсь!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Первые номера строят дорогу для добычи еды, вторые для добычи воды.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 дети выполняют задание, инструктор раскладывает недостающие атрибуты для проведения занятия.</w:t>
            </w:r>
            <w:r w:rsidRPr="00032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На первую полосу препятствий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инструктор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добавляет на линию финиша тазик с водой, на линию старта тазик с пробками от пластиковых бутылок.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вторую </w:t>
            </w:r>
            <w:r w:rsidRPr="000323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полосу препятствий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инструктор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ставит на линию финиша корзину с муляжами фруктов и овощей, на линию старта пустую корзину.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- Внимание слушайте мою подсказку как лучше добыть воду и еду, после того как вы построили мосты.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Первая подгруппа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залез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ае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 по наклонной лестнице на башню из кубов, спрыгнуть вниз на мягкое покрытие, взять один из фруктов или овощей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донести до корзины передавая при этом эстафету следующему участнику.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Вторая подгруппа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скамейк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осуществляют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ползание на четвереньках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перепрыгивание через скамейку хват с боков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добежать до тазика с водой, пластиков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ым стаканом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зачерпнуть воду, вернуться обратно, вылив добытую воду в пустой таз.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 потом ребята ваши подгруппы меняются местами, что бы каждый из вас побыл в роли добытчика воды и еды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(через три минуты подгруппы меняются, по окончании убирают инвентарь на место)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D01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 при выполнении ОВД осуществляет индивидуальную помощь и осуществляет страховку детей вместе с воспитателем.</w:t>
            </w:r>
            <w:r w:rsidRPr="002D01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Игровая ситуация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Второй день подошел к концу. Мы смогли добыть пищу и воду. Можно устраиваться на ночлег.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редлага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собраться в центре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нашей цветочной поляны, и приготовится ко сну (</w:t>
            </w:r>
            <w:r w:rsidRPr="00F860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под музыкальное сопровождение для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релаксации)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Наступил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третий день испытаний.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 еще мы можем сделать?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но еду и питье мы с вами добыли, а теперь предлагаю отдохнуть.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Пора объявить распорядок дня: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считаю, что мы можем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поиграть на острове. Ребята мы можем с вами поиграть в игру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мячом», потому что я захватила с собой на остров обруч и мяч (правила игры в приложении).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Ребята, а что еще мы можем попробовать сделать на острове.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Я предлагаю разжечь костер и немного погреться у него, ведь скоро наступит вечер и за нами должен приплыть «Пароход».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В левой стороне острова на берегу я видела ветки деревьев и обломки кораблей потерпевших крушения, а в его правой части есть каменный берег у водопада. Первые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микрогруппа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собирают дрова, а вторые номера камни. Ребята, а зачем я попросила вас собрать камни, они же не горят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 (…..)</w:t>
            </w:r>
            <w:proofErr w:type="gramEnd"/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Молодцы вы настоящие защитники природы и живете, не нарушая ее красоту.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теперь очень глубоко вдохнули и подули на ветки, а я попытаюсь разжечь его (организую имитацию костра).</w:t>
            </w:r>
          </w:p>
          <w:p w:rsidR="0026247B" w:rsidRPr="00D15FCA" w:rsidRDefault="0026247B" w:rsidP="0026247B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Замечательный костер у нас получился, а вам ребята тепло у него?</w:t>
            </w:r>
          </w:p>
        </w:tc>
        <w:tc>
          <w:tcPr>
            <w:tcW w:w="6988" w:type="dxa"/>
          </w:tcPr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предлагают варианты на поставленную для них задачу.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Ложатся в центр круга, слушают ритмически спокойную музыку.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Дети предлагают варианты, как начать день на необитаемом острове.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Предлагают варианты на предложенную проблемную ситуацию.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 встают в круг и берут друг друга за руки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выполняют ОРУ, под четким словесным разъяснением каждого упражнения самостоятельно.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19041" cy="2114281"/>
                  <wp:effectExtent l="133350" t="76200" r="114659" b="76469"/>
                  <wp:docPr id="24" name="Рисунок 10" descr="DSCN8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829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432" cy="211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823354" cy="2117516"/>
                  <wp:effectExtent l="133350" t="76200" r="110346" b="73234"/>
                  <wp:docPr id="25" name="Рисунок 11" descr="DSCN8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829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432" cy="21198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55139" cy="1991354"/>
                  <wp:effectExtent l="133350" t="76200" r="126161" b="85096"/>
                  <wp:docPr id="29" name="Рисунок 12" descr="DSCN8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83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492" cy="19916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учатся грамотно формулировать ответы на поставленные вопросы.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Д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умаю, что это тропа  к роднику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потому что……..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Этот чертеж указывает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едой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потому что….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разделившись на две команды выполняют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построение из предложенных материалов. 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Первая полоса препятствий: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дети располагают две гимнастические скамейки одна за другой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Вторая полоса препятствий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дети делают башню из двух больших кубов, приставляют к ней наклонную лестницу, кладут мат около башни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 делятся на две подгруппы и выполняют задания на полосе препятствий.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Подгруппы детей меняются местами.</w:t>
            </w: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Дети, образуя круг, готовятся к ночлегу.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Внимательно слушают инструктаж.</w:t>
            </w: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 определяют водящего. Играя в игру, соблюдают все правила.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Формулируют свое мнение по заданному вопросу и отвечают на него.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6247B" w:rsidRPr="001A1812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Выполняют соответствующие задания.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Располагаются у костра.</w:t>
            </w:r>
          </w:p>
          <w:p w:rsidR="0026247B" w:rsidRPr="001472B0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247B" w:rsidRPr="001472B0" w:rsidTr="004D1E2E">
        <w:trPr>
          <w:trHeight w:val="401"/>
        </w:trPr>
        <w:tc>
          <w:tcPr>
            <w:tcW w:w="14990" w:type="dxa"/>
            <w:gridSpan w:val="2"/>
          </w:tcPr>
          <w:p w:rsidR="0026247B" w:rsidRPr="001472B0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ЗАКЛЮЧИТЕЛЬНАЯ ЧАСТЬ 4 МИНУТЫ </w:t>
            </w:r>
          </w:p>
        </w:tc>
      </w:tr>
      <w:tr w:rsidR="0026247B" w:rsidRPr="001472B0" w:rsidTr="0026247B">
        <w:trPr>
          <w:trHeight w:val="3534"/>
        </w:trPr>
        <w:tc>
          <w:tcPr>
            <w:tcW w:w="8002" w:type="dxa"/>
          </w:tcPr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Игровая ситуация: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Пока вы играли, ко мне прилетал почтовый голубь и сообщил, что за нами отправили пароход, а пока нам придется его подождать. 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Вдруг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обращает внимание детей на листок бумаги, висящий на стене.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Смотрите здесь кар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та, может это сокровища. Красными звездочками </w:t>
            </w:r>
            <w:proofErr w:type="gramStart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отмечен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давайте найдем это место.</w:t>
            </w:r>
          </w:p>
          <w:p w:rsidR="0026247B" w:rsidRDefault="0026247B" w:rsidP="0026247B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Ориентировка в пространстве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плану зала необходимо найти сюрпризный момент. Сюрприз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медальки и сладкие призы в разных местах.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Давайте отправимся на цветочную поляну и посмотрим,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сундучках (вручает медальки «Мисс спортсменка» и «Самому спортивному»).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сладкие угощения мы заберем с собой в детский сад.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Ребята, мне кажется, мы, что - то забыли сделать.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Конечно же, мы оставили наш «костер» без внимания, и он мог навредить природе. Что нам нужно сделать, что бы этого не случилось (заливаем водой, которую добыли на острове).</w:t>
            </w:r>
          </w:p>
          <w:p w:rsidR="0026247B" w:rsidRPr="00347C3A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Построение, подведение итогов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347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(музыкальное сопровождение гудки парохода)</w:t>
            </w:r>
          </w:p>
          <w:p w:rsidR="0026247B" w:rsidRPr="00347C3A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Ребята вы слышали гудок?</w:t>
            </w: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Пароход приплыл пора возвращаться в детский сад. Друг за другом на палубу парохода шагом марш</w:t>
            </w:r>
            <w:r w:rsidRPr="0034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(под музыкальное сопровождение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плаванья – шум океана и чаек</w:t>
            </w:r>
            <w:r w:rsidRPr="0034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).</w:t>
            </w:r>
          </w:p>
          <w:p w:rsidR="0026247B" w:rsidRDefault="0026247B" w:rsidP="0026247B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Ребята, а как мы с вами проверяли сегодня ловкость? (когда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играли в подвижную игру)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выносливость и силу? (во время добычи еды и питья, если бы небыли сильными ничего не получилось бы добыть).</w:t>
            </w:r>
          </w:p>
          <w:p w:rsidR="0026247B" w:rsidRDefault="0026247B" w:rsidP="004D1E2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Ребята, а если у нас все это получилось, то какой вывод мы можем сделать? (мы не зря занимаемся физкультурой)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Вот мы и прибыли в детский сад выстраиваемся в шеренгу.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Равняйсь! Смирно! Вольно!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Ребята вам понравилось путешествие на необитаемый остров?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Тогда я предлагаю вам в группе оформить альбом «Наши впечатления о путешествии на необитаемый остров». И не забудьте сундучок с подарками.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этом наше с вами занятие окончено построились  парами друг за другом. </w:t>
            </w:r>
          </w:p>
          <w:p w:rsidR="0026247B" w:rsidRPr="001472B0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 свидания ребята.</w:t>
            </w:r>
          </w:p>
        </w:tc>
        <w:tc>
          <w:tcPr>
            <w:tcW w:w="6988" w:type="dxa"/>
          </w:tcPr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самостоятельно находят указанное место.</w:t>
            </w: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перемешаются на «Цветочную поляну».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предлагают разные варианты решения появившейся, проблемы и выбирают один путь ее решения.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учатся грамотно словесно оформлять свою речь.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 делают выводы о проведенном занятии.</w:t>
            </w:r>
          </w:p>
          <w:p w:rsidR="0026247B" w:rsidRDefault="0026247B" w:rsidP="004D1E2E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247B" w:rsidRPr="001472B0" w:rsidRDefault="0026247B" w:rsidP="004D1E2E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6149A" w:rsidRDefault="00E6149A"/>
    <w:sectPr w:rsidR="00E6149A" w:rsidSect="007346F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47B"/>
    <w:rsid w:val="0026247B"/>
    <w:rsid w:val="00E6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3E8E-6D52-40B0-BA7F-5D43A76D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2741</Words>
  <Characters>15625</Characters>
  <Application>Microsoft Office Word</Application>
  <DocSecurity>0</DocSecurity>
  <Lines>130</Lines>
  <Paragraphs>36</Paragraphs>
  <ScaleCrop>false</ScaleCrop>
  <Company>Microsoft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2015-10-15T05:31:00Z</dcterms:created>
  <dcterms:modified xsi:type="dcterms:W3CDTF">2015-10-15T05:35:00Z</dcterms:modified>
</cp:coreProperties>
</file>