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8E" w:rsidRPr="002E379F" w:rsidRDefault="009A638E" w:rsidP="009A638E">
      <w:pPr>
        <w:jc w:val="center"/>
        <w:rPr>
          <w:b/>
          <w:sz w:val="44"/>
          <w:szCs w:val="44"/>
        </w:rPr>
      </w:pPr>
      <w:r w:rsidRPr="002E379F">
        <w:rPr>
          <w:b/>
          <w:sz w:val="44"/>
          <w:szCs w:val="44"/>
        </w:rPr>
        <w:t>Для чего нужна пальчиковая гимнастика.</w:t>
      </w:r>
    </w:p>
    <w:p w:rsidR="009A638E" w:rsidRPr="002E379F" w:rsidRDefault="009A638E" w:rsidP="009A638E">
      <w:pPr>
        <w:spacing w:line="360" w:lineRule="auto"/>
        <w:rPr>
          <w:b/>
          <w:sz w:val="32"/>
          <w:szCs w:val="32"/>
        </w:rPr>
      </w:pPr>
      <w:r w:rsidRPr="002E379F">
        <w:rPr>
          <w:b/>
          <w:sz w:val="32"/>
          <w:szCs w:val="32"/>
        </w:rPr>
        <w:t>Что же происходит, когда ребенок занимается пальчиковой гимнастикой?</w:t>
      </w:r>
    </w:p>
    <w:p w:rsidR="009A638E" w:rsidRPr="002E379F" w:rsidRDefault="009A638E" w:rsidP="009A638E">
      <w:pPr>
        <w:spacing w:line="360" w:lineRule="auto"/>
        <w:rPr>
          <w:b/>
          <w:sz w:val="26"/>
          <w:szCs w:val="26"/>
        </w:rPr>
      </w:pPr>
      <w:r w:rsidRPr="002E379F">
        <w:rPr>
          <w:rStyle w:val="a5"/>
          <w:rFonts w:ascii="Tahoma" w:eastAsia="Times New Roman" w:hAnsi="Tahoma" w:cs="Tahoma"/>
          <w:sz w:val="26"/>
          <w:szCs w:val="26"/>
        </w:rPr>
        <w:t>1.</w:t>
      </w:r>
      <w:r w:rsidRPr="002E379F">
        <w:rPr>
          <w:rStyle w:val="a5"/>
          <w:rFonts w:ascii="Tahoma" w:hAnsi="Tahoma" w:cs="Tahoma"/>
          <w:sz w:val="26"/>
          <w:szCs w:val="26"/>
        </w:rPr>
        <w:t xml:space="preserve"> Развиваем речь</w:t>
      </w:r>
      <w:r w:rsidRPr="002E379F">
        <w:rPr>
          <w:rFonts w:ascii="Tahoma" w:hAnsi="Tahoma" w:cs="Tahoma"/>
          <w:sz w:val="26"/>
          <w:szCs w:val="26"/>
        </w:rPr>
        <w:t xml:space="preserve">.  Упражняя и ритмично двигая пальчиками, малыш активизирует речевые центры головного мозга и </w:t>
      </w:r>
      <w:proofErr w:type="spellStart"/>
      <w:r w:rsidRPr="002E379F">
        <w:rPr>
          <w:rFonts w:ascii="Tahoma" w:hAnsi="Tahoma" w:cs="Tahoma"/>
          <w:sz w:val="26"/>
          <w:szCs w:val="26"/>
        </w:rPr>
        <w:t>и</w:t>
      </w:r>
      <w:proofErr w:type="spellEnd"/>
      <w:r w:rsidRPr="002E379F">
        <w:rPr>
          <w:rFonts w:ascii="Tahoma" w:hAnsi="Tahoma" w:cs="Tahoma"/>
          <w:sz w:val="26"/>
          <w:szCs w:val="26"/>
        </w:rPr>
        <w:t xml:space="preserve"> резко усиливает согласованную деятельность речевых зон, что, в конечном итоге, стимулирует развитие речи.</w:t>
      </w:r>
    </w:p>
    <w:p w:rsidR="009A638E" w:rsidRPr="002E379F" w:rsidRDefault="009A638E" w:rsidP="009A63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6"/>
          <w:szCs w:val="26"/>
        </w:rPr>
      </w:pPr>
      <w:r w:rsidRPr="002E379F">
        <w:rPr>
          <w:rFonts w:ascii="Tahoma" w:hAnsi="Tahoma" w:cs="Tahoma"/>
          <w:b/>
          <w:sz w:val="26"/>
          <w:szCs w:val="26"/>
        </w:rPr>
        <w:t>2.</w:t>
      </w:r>
      <w:r w:rsidRPr="002E379F">
        <w:rPr>
          <w:rStyle w:val="apple-converted-space"/>
          <w:rFonts w:ascii="Tahoma" w:hAnsi="Tahoma" w:cs="Tahoma"/>
          <w:b/>
          <w:bCs/>
          <w:sz w:val="26"/>
          <w:szCs w:val="26"/>
        </w:rPr>
        <w:t> </w:t>
      </w:r>
      <w:r w:rsidRPr="002E379F">
        <w:rPr>
          <w:rFonts w:ascii="Tahoma" w:hAnsi="Tahoma" w:cs="Tahoma"/>
          <w:sz w:val="26"/>
          <w:szCs w:val="26"/>
        </w:rPr>
        <w:t xml:space="preserve">Пальчиковая гимнастика </w:t>
      </w:r>
      <w:r w:rsidRPr="002E379F">
        <w:rPr>
          <w:rStyle w:val="a5"/>
          <w:rFonts w:ascii="Tahoma" w:hAnsi="Tahoma" w:cs="Tahoma"/>
          <w:b w:val="0"/>
          <w:sz w:val="26"/>
          <w:szCs w:val="26"/>
        </w:rPr>
        <w:t>развивает умение малыша подражать</w:t>
      </w:r>
      <w:r w:rsidRPr="002E379F">
        <w:rPr>
          <w:rStyle w:val="apple-converted-space"/>
          <w:rFonts w:ascii="Tahoma" w:hAnsi="Tahoma" w:cs="Tahoma"/>
          <w:b/>
          <w:sz w:val="26"/>
          <w:szCs w:val="26"/>
        </w:rPr>
        <w:t> </w:t>
      </w:r>
      <w:r w:rsidRPr="002E379F">
        <w:rPr>
          <w:rFonts w:ascii="Tahoma" w:hAnsi="Tahoma" w:cs="Tahoma"/>
          <w:sz w:val="26"/>
          <w:szCs w:val="26"/>
        </w:rPr>
        <w:t>нам, взрослым,</w:t>
      </w:r>
      <w:r w:rsidRPr="002E379F">
        <w:rPr>
          <w:rStyle w:val="apple-converted-space"/>
          <w:rFonts w:ascii="Tahoma" w:hAnsi="Tahoma" w:cs="Tahoma"/>
          <w:b/>
          <w:sz w:val="26"/>
          <w:szCs w:val="26"/>
        </w:rPr>
        <w:t> </w:t>
      </w:r>
      <w:r w:rsidRPr="002E379F">
        <w:rPr>
          <w:rStyle w:val="a5"/>
          <w:rFonts w:ascii="Tahoma" w:hAnsi="Tahoma" w:cs="Tahoma"/>
          <w:b w:val="0"/>
          <w:sz w:val="26"/>
          <w:szCs w:val="26"/>
        </w:rPr>
        <w:t>учит вслушиваться в</w:t>
      </w:r>
      <w:r w:rsidRPr="002E379F">
        <w:rPr>
          <w:rStyle w:val="apple-converted-space"/>
          <w:rFonts w:ascii="Tahoma" w:hAnsi="Tahoma" w:cs="Tahoma"/>
          <w:b/>
          <w:sz w:val="26"/>
          <w:szCs w:val="26"/>
        </w:rPr>
        <w:t> </w:t>
      </w:r>
      <w:r w:rsidRPr="002E379F">
        <w:rPr>
          <w:rFonts w:ascii="Tahoma" w:hAnsi="Tahoma" w:cs="Tahoma"/>
          <w:sz w:val="26"/>
          <w:szCs w:val="26"/>
        </w:rPr>
        <w:t>нашу</w:t>
      </w:r>
      <w:r w:rsidRPr="002E379F">
        <w:rPr>
          <w:rStyle w:val="apple-converted-space"/>
          <w:rFonts w:ascii="Tahoma" w:hAnsi="Tahoma" w:cs="Tahoma"/>
          <w:b/>
          <w:sz w:val="26"/>
          <w:szCs w:val="26"/>
        </w:rPr>
        <w:t> </w:t>
      </w:r>
      <w:r w:rsidRPr="002E379F">
        <w:rPr>
          <w:rStyle w:val="a5"/>
          <w:rFonts w:ascii="Tahoma" w:hAnsi="Tahoma" w:cs="Tahoma"/>
          <w:b w:val="0"/>
          <w:sz w:val="26"/>
          <w:szCs w:val="26"/>
        </w:rPr>
        <w:t>речь и ее понимать</w:t>
      </w:r>
      <w:r w:rsidRPr="002E379F">
        <w:rPr>
          <w:rFonts w:ascii="Tahoma" w:hAnsi="Tahoma" w:cs="Tahoma"/>
          <w:b/>
          <w:sz w:val="26"/>
          <w:szCs w:val="26"/>
        </w:rPr>
        <w:t xml:space="preserve">, </w:t>
      </w:r>
      <w:r w:rsidRPr="002E379F">
        <w:rPr>
          <w:rStyle w:val="a5"/>
          <w:rFonts w:ascii="Tahoma" w:hAnsi="Tahoma" w:cs="Tahoma"/>
          <w:b w:val="0"/>
          <w:sz w:val="26"/>
          <w:szCs w:val="26"/>
        </w:rPr>
        <w:t>повышает речевую активность</w:t>
      </w:r>
      <w:r w:rsidRPr="002E379F">
        <w:rPr>
          <w:rStyle w:val="apple-converted-space"/>
          <w:rFonts w:ascii="Tahoma" w:hAnsi="Tahoma" w:cs="Tahoma"/>
          <w:b/>
          <w:sz w:val="26"/>
          <w:szCs w:val="26"/>
        </w:rPr>
        <w:t> </w:t>
      </w:r>
      <w:r w:rsidRPr="002E379F">
        <w:rPr>
          <w:rFonts w:ascii="Tahoma" w:hAnsi="Tahoma" w:cs="Tahoma"/>
          <w:sz w:val="26"/>
          <w:szCs w:val="26"/>
        </w:rPr>
        <w:t xml:space="preserve">крохи, да и просто </w:t>
      </w:r>
      <w:r w:rsidRPr="002E379F">
        <w:rPr>
          <w:rStyle w:val="a5"/>
          <w:rFonts w:ascii="Tahoma" w:hAnsi="Tahoma" w:cs="Tahoma"/>
          <w:b w:val="0"/>
          <w:sz w:val="26"/>
          <w:szCs w:val="26"/>
        </w:rPr>
        <w:t>создает благоприятную эмоциональную атмосферу</w:t>
      </w:r>
      <w:r w:rsidRPr="002E379F">
        <w:rPr>
          <w:rStyle w:val="apple-converted-space"/>
          <w:rFonts w:ascii="Tahoma" w:hAnsi="Tahoma" w:cs="Tahoma"/>
          <w:sz w:val="26"/>
          <w:szCs w:val="26"/>
        </w:rPr>
        <w:t>.</w:t>
      </w:r>
    </w:p>
    <w:p w:rsidR="009A638E" w:rsidRPr="002E379F" w:rsidRDefault="009A638E" w:rsidP="009A63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6"/>
          <w:szCs w:val="26"/>
        </w:rPr>
      </w:pPr>
      <w:r w:rsidRPr="002E379F">
        <w:rPr>
          <w:rFonts w:ascii="Tahoma" w:hAnsi="Tahoma" w:cs="Tahoma"/>
          <w:b/>
          <w:sz w:val="26"/>
          <w:szCs w:val="26"/>
        </w:rPr>
        <w:t>3.</w:t>
      </w:r>
      <w:r w:rsidRPr="002E379F">
        <w:rPr>
          <w:rFonts w:ascii="Tahoma" w:hAnsi="Tahoma" w:cs="Tahoma"/>
          <w:sz w:val="26"/>
          <w:szCs w:val="26"/>
        </w:rPr>
        <w:t xml:space="preserve"> Учит ребенка</w:t>
      </w:r>
      <w:r w:rsidRPr="002E379F">
        <w:rPr>
          <w:rStyle w:val="apple-converted-space"/>
          <w:rFonts w:ascii="Tahoma" w:hAnsi="Tahoma" w:cs="Tahoma"/>
          <w:sz w:val="26"/>
          <w:szCs w:val="26"/>
        </w:rPr>
        <w:t> </w:t>
      </w:r>
      <w:r w:rsidRPr="002E379F">
        <w:rPr>
          <w:rStyle w:val="a5"/>
          <w:rFonts w:ascii="Tahoma" w:hAnsi="Tahoma" w:cs="Tahoma"/>
          <w:b w:val="0"/>
          <w:sz w:val="26"/>
          <w:szCs w:val="26"/>
        </w:rPr>
        <w:t>концентрировать внимание и правильно его распределять</w:t>
      </w:r>
      <w:r w:rsidRPr="002E379F">
        <w:rPr>
          <w:rFonts w:ascii="Tahoma" w:hAnsi="Tahoma" w:cs="Tahoma"/>
          <w:sz w:val="26"/>
          <w:szCs w:val="26"/>
        </w:rPr>
        <w:t>. Это очень и очень важное умение! И нам, родителям,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 w:rsidR="009A638E" w:rsidRPr="002E379F" w:rsidRDefault="009A638E" w:rsidP="009A63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6"/>
          <w:szCs w:val="26"/>
        </w:rPr>
      </w:pPr>
      <w:r w:rsidRPr="002E379F">
        <w:rPr>
          <w:rFonts w:ascii="Tahoma" w:hAnsi="Tahoma" w:cs="Tahoma"/>
          <w:b/>
          <w:sz w:val="26"/>
          <w:szCs w:val="26"/>
        </w:rPr>
        <w:t>4.</w:t>
      </w:r>
      <w:r w:rsidRPr="002E379F">
        <w:rPr>
          <w:rFonts w:ascii="Tahoma" w:hAnsi="Tahoma" w:cs="Tahoma"/>
          <w:sz w:val="26"/>
          <w:szCs w:val="26"/>
        </w:rPr>
        <w:t xml:space="preserve"> Когда малыш начнет говорить и сможет стихами сопровождать упражнение из пальчиковой гимнастики – это будет делать его</w:t>
      </w:r>
      <w:r w:rsidRPr="002E379F">
        <w:rPr>
          <w:rStyle w:val="apple-converted-space"/>
          <w:rFonts w:ascii="Tahoma" w:hAnsi="Tahoma" w:cs="Tahoma"/>
          <w:sz w:val="26"/>
          <w:szCs w:val="26"/>
        </w:rPr>
        <w:t> </w:t>
      </w:r>
      <w:r w:rsidRPr="002E379F">
        <w:rPr>
          <w:rStyle w:val="a5"/>
          <w:rFonts w:ascii="Tahoma" w:hAnsi="Tahoma" w:cs="Tahoma"/>
          <w:b w:val="0"/>
          <w:sz w:val="26"/>
          <w:szCs w:val="26"/>
        </w:rPr>
        <w:t>речь более четкой, ритмичной, яркой</w:t>
      </w:r>
      <w:r w:rsidRPr="002E379F">
        <w:rPr>
          <w:rFonts w:ascii="Tahoma" w:hAnsi="Tahoma" w:cs="Tahoma"/>
          <w:sz w:val="26"/>
          <w:szCs w:val="26"/>
        </w:rPr>
        <w:t>. Кроме этого, таким образом, он сможет</w:t>
      </w:r>
      <w:r w:rsidRPr="002E379F">
        <w:rPr>
          <w:rStyle w:val="apple-converted-space"/>
          <w:rFonts w:ascii="Tahoma" w:hAnsi="Tahoma" w:cs="Tahoma"/>
          <w:sz w:val="26"/>
          <w:szCs w:val="26"/>
        </w:rPr>
        <w:t> </w:t>
      </w:r>
      <w:r w:rsidRPr="002E379F">
        <w:rPr>
          <w:rStyle w:val="a5"/>
          <w:rFonts w:ascii="Tahoma" w:hAnsi="Tahoma" w:cs="Tahoma"/>
          <w:b w:val="0"/>
          <w:sz w:val="26"/>
          <w:szCs w:val="26"/>
        </w:rPr>
        <w:t>усилить контроль за своими движениями</w:t>
      </w:r>
      <w:r w:rsidRPr="002E379F">
        <w:rPr>
          <w:rFonts w:ascii="Tahoma" w:hAnsi="Tahoma" w:cs="Tahoma"/>
          <w:b/>
          <w:sz w:val="26"/>
          <w:szCs w:val="26"/>
        </w:rPr>
        <w:t>.</w:t>
      </w:r>
    </w:p>
    <w:p w:rsidR="009A638E" w:rsidRPr="002E379F" w:rsidRDefault="009A638E" w:rsidP="009A63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6"/>
          <w:szCs w:val="26"/>
        </w:rPr>
      </w:pPr>
      <w:r w:rsidRPr="002E379F">
        <w:rPr>
          <w:rFonts w:ascii="Tahoma" w:hAnsi="Tahoma" w:cs="Tahoma"/>
          <w:b/>
          <w:sz w:val="26"/>
          <w:szCs w:val="26"/>
        </w:rPr>
        <w:t>5.</w:t>
      </w:r>
      <w:r w:rsidRPr="002E379F">
        <w:rPr>
          <w:rFonts w:ascii="Tahoma" w:hAnsi="Tahoma" w:cs="Tahoma"/>
          <w:sz w:val="26"/>
          <w:szCs w:val="26"/>
        </w:rPr>
        <w:t xml:space="preserve"> В пальчиковых играх нужно запоминать многое: и положение пальцев, и последовательность движений, да и просто стихи. Вот  вам и отличное веселое упражнение для</w:t>
      </w:r>
      <w:r w:rsidRPr="002E379F">
        <w:rPr>
          <w:rStyle w:val="apple-converted-space"/>
          <w:rFonts w:ascii="Tahoma" w:hAnsi="Tahoma" w:cs="Tahoma"/>
          <w:sz w:val="26"/>
          <w:szCs w:val="26"/>
        </w:rPr>
        <w:t> </w:t>
      </w:r>
      <w:hyperlink r:id="rId6" w:tgtFrame="_blank" w:tooltip="Рубрика Развитие памяти" w:history="1">
        <w:r w:rsidRPr="002E379F">
          <w:rPr>
            <w:rStyle w:val="a5"/>
            <w:rFonts w:ascii="Tahoma" w:hAnsi="Tahoma" w:cs="Tahoma"/>
            <w:b w:val="0"/>
            <w:sz w:val="26"/>
            <w:szCs w:val="26"/>
          </w:rPr>
          <w:t>развития памяти малыша</w:t>
        </w:r>
      </w:hyperlink>
      <w:r w:rsidRPr="002E379F">
        <w:rPr>
          <w:rFonts w:ascii="Tahoma" w:hAnsi="Tahoma" w:cs="Tahoma"/>
          <w:b/>
          <w:sz w:val="26"/>
          <w:szCs w:val="26"/>
        </w:rPr>
        <w:t>!</w:t>
      </w:r>
    </w:p>
    <w:p w:rsidR="009A638E" w:rsidRPr="002E379F" w:rsidRDefault="009A638E" w:rsidP="009A63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6"/>
          <w:szCs w:val="26"/>
        </w:rPr>
      </w:pPr>
      <w:r w:rsidRPr="002E379F">
        <w:rPr>
          <w:rFonts w:ascii="Tahoma" w:hAnsi="Tahoma" w:cs="Tahoma"/>
          <w:b/>
          <w:sz w:val="26"/>
          <w:szCs w:val="26"/>
        </w:rPr>
        <w:t>6.</w:t>
      </w:r>
      <w:r w:rsidRPr="002E379F">
        <w:rPr>
          <w:rFonts w:ascii="Tahoma" w:hAnsi="Tahoma" w:cs="Tahoma"/>
          <w:sz w:val="26"/>
          <w:szCs w:val="26"/>
        </w:rPr>
        <w:t xml:space="preserve"> А можно ли с помощью пальчиковых игр</w:t>
      </w:r>
      <w:r w:rsidRPr="002E379F">
        <w:rPr>
          <w:rStyle w:val="apple-converted-space"/>
          <w:rFonts w:ascii="Tahoma" w:hAnsi="Tahoma" w:cs="Tahoma"/>
          <w:sz w:val="26"/>
          <w:szCs w:val="26"/>
        </w:rPr>
        <w:t> </w:t>
      </w:r>
      <w:r w:rsidRPr="002E379F">
        <w:rPr>
          <w:rStyle w:val="a5"/>
          <w:rFonts w:ascii="Tahoma" w:hAnsi="Tahoma" w:cs="Tahoma"/>
          <w:b w:val="0"/>
          <w:sz w:val="26"/>
          <w:szCs w:val="26"/>
        </w:rPr>
        <w:t>развивать фантазию и воображение</w:t>
      </w:r>
      <w:r w:rsidRPr="002E379F">
        <w:rPr>
          <w:rFonts w:ascii="Tahoma" w:hAnsi="Tahoma" w:cs="Tahoma"/>
          <w:sz w:val="26"/>
          <w:szCs w:val="26"/>
        </w:rPr>
        <w:t>? Конечно! Ведь руками можно «рассказывать» целые истории! Сначала пример покажет мама или папа, а уж потом и ребенок может сочинить свои «пальчиковые истории».</w:t>
      </w:r>
    </w:p>
    <w:p w:rsidR="009A638E" w:rsidRPr="002E379F" w:rsidRDefault="009A638E" w:rsidP="009A63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sz w:val="26"/>
          <w:szCs w:val="26"/>
        </w:rPr>
      </w:pPr>
      <w:r w:rsidRPr="002E379F">
        <w:rPr>
          <w:rFonts w:ascii="Tahoma" w:hAnsi="Tahoma" w:cs="Tahoma"/>
          <w:b/>
          <w:sz w:val="26"/>
          <w:szCs w:val="26"/>
        </w:rPr>
        <w:t>7.</w:t>
      </w:r>
      <w:r w:rsidRPr="002E379F">
        <w:rPr>
          <w:rFonts w:ascii="Tahoma" w:hAnsi="Tahoma" w:cs="Tahoma"/>
          <w:sz w:val="26"/>
          <w:szCs w:val="26"/>
        </w:rPr>
        <w:t xml:space="preserve"> Ну, и в конце - концов, после всех этих упражнений</w:t>
      </w:r>
      <w:r w:rsidRPr="002E379F">
        <w:rPr>
          <w:rStyle w:val="apple-converted-space"/>
          <w:rFonts w:ascii="Tahoma" w:hAnsi="Tahoma" w:cs="Tahoma"/>
          <w:sz w:val="26"/>
          <w:szCs w:val="26"/>
        </w:rPr>
        <w:t> </w:t>
      </w:r>
      <w:r w:rsidRPr="002E379F">
        <w:rPr>
          <w:rStyle w:val="a5"/>
          <w:rFonts w:ascii="Tahoma" w:hAnsi="Tahoma" w:cs="Tahoma"/>
          <w:b w:val="0"/>
          <w:sz w:val="26"/>
          <w:szCs w:val="26"/>
        </w:rPr>
        <w:t>кисти и пальцы рук станут сильными, подвижными, гибкими</w:t>
      </w:r>
      <w:r w:rsidRPr="002E379F">
        <w:rPr>
          <w:rFonts w:ascii="Tahoma" w:hAnsi="Tahoma" w:cs="Tahoma"/>
          <w:sz w:val="26"/>
          <w:szCs w:val="26"/>
        </w:rPr>
        <w:t>. А это так поможет в дальнейшем в</w:t>
      </w:r>
      <w:r w:rsidRPr="002E379F">
        <w:rPr>
          <w:rStyle w:val="apple-converted-space"/>
          <w:rFonts w:ascii="Tahoma" w:hAnsi="Tahoma" w:cs="Tahoma"/>
          <w:sz w:val="26"/>
          <w:szCs w:val="26"/>
        </w:rPr>
        <w:t> </w:t>
      </w:r>
      <w:r w:rsidRPr="002E379F">
        <w:rPr>
          <w:rStyle w:val="a5"/>
          <w:rFonts w:ascii="Tahoma" w:hAnsi="Tahoma" w:cs="Tahoma"/>
          <w:b w:val="0"/>
          <w:sz w:val="26"/>
          <w:szCs w:val="26"/>
        </w:rPr>
        <w:t>освоении навыка письма</w:t>
      </w:r>
      <w:r w:rsidRPr="002E379F">
        <w:rPr>
          <w:rFonts w:ascii="Tahoma" w:hAnsi="Tahoma" w:cs="Tahoma"/>
          <w:sz w:val="26"/>
          <w:szCs w:val="26"/>
        </w:rPr>
        <w:t>!</w:t>
      </w:r>
    </w:p>
    <w:p w:rsidR="009A638E" w:rsidRPr="002E379F" w:rsidRDefault="009A638E" w:rsidP="009A638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sz w:val="26"/>
          <w:szCs w:val="26"/>
        </w:rPr>
      </w:pPr>
      <w:r w:rsidRPr="002E379F">
        <w:rPr>
          <w:rStyle w:val="a5"/>
          <w:rFonts w:ascii="Book Antiqua" w:hAnsi="Book Antiqua"/>
          <w:sz w:val="26"/>
          <w:szCs w:val="26"/>
          <w:shd w:val="clear" w:color="auto" w:fill="FFFFE0"/>
        </w:rPr>
        <w:t>Известный педагог В.А. Сухомлинский сказал: "Ум ребенка находится на кончиках его пальцев", "Рука – это инструмент всех инструментов", заключал еще Аристотель. "Рука – это своего рода внешний мозг", - писал Кант.</w:t>
      </w:r>
    </w:p>
    <w:p w:rsidR="009A638E" w:rsidRPr="002E379F" w:rsidRDefault="009A638E" w:rsidP="009A638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sz w:val="28"/>
          <w:szCs w:val="28"/>
        </w:rPr>
      </w:pPr>
    </w:p>
    <w:p w:rsidR="009A638E" w:rsidRPr="002E379F" w:rsidRDefault="009A638E" w:rsidP="009A638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2E379F">
        <w:rPr>
          <w:rFonts w:ascii="Tahoma" w:hAnsi="Tahoma" w:cs="Tahoma"/>
          <w:b/>
          <w:sz w:val="28"/>
          <w:szCs w:val="28"/>
        </w:rPr>
        <w:lastRenderedPageBreak/>
        <w:t>Все упражнения разделены на три группы.</w:t>
      </w:r>
    </w:p>
    <w:p w:rsidR="009A638E" w:rsidRPr="002E379F" w:rsidRDefault="009A638E" w:rsidP="009A638E">
      <w:pPr>
        <w:jc w:val="center"/>
        <w:rPr>
          <w:b/>
          <w:sz w:val="28"/>
          <w:szCs w:val="28"/>
        </w:rPr>
      </w:pPr>
      <w:r w:rsidRPr="002E379F">
        <w:rPr>
          <w:b/>
          <w:sz w:val="28"/>
          <w:szCs w:val="28"/>
          <w:lang w:val="en-US"/>
        </w:rPr>
        <w:t>I</w:t>
      </w:r>
      <w:r w:rsidRPr="002E379F">
        <w:rPr>
          <w:b/>
          <w:sz w:val="28"/>
          <w:szCs w:val="28"/>
        </w:rPr>
        <w:t xml:space="preserve"> группа. Упражнения для кистей рук.</w:t>
      </w:r>
    </w:p>
    <w:p w:rsidR="009A638E" w:rsidRPr="002E379F" w:rsidRDefault="009A638E" w:rsidP="009A638E">
      <w:pPr>
        <w:rPr>
          <w:rFonts w:ascii="Trebuchet MS" w:hAnsi="Trebuchet MS"/>
          <w:i/>
        </w:rPr>
      </w:pPr>
      <w:r w:rsidRPr="002E379F">
        <w:rPr>
          <w:rFonts w:ascii="Trebuchet MS" w:hAnsi="Trebuchet MS"/>
          <w:i/>
        </w:rPr>
        <w:t>- развивают подражательную способность, достаточно просты и не требуют тонких дифференцированных движений;</w:t>
      </w:r>
    </w:p>
    <w:p w:rsidR="009A638E" w:rsidRPr="002E379F" w:rsidRDefault="009A638E" w:rsidP="009A638E">
      <w:pPr>
        <w:rPr>
          <w:rFonts w:ascii="Trebuchet MS" w:hAnsi="Trebuchet MS"/>
          <w:i/>
        </w:rPr>
      </w:pPr>
      <w:r w:rsidRPr="002E379F">
        <w:rPr>
          <w:rFonts w:ascii="Trebuchet MS" w:hAnsi="Trebuchet MS"/>
          <w:i/>
        </w:rPr>
        <w:t>- учат  напрягать и расслаблять мышцы;</w:t>
      </w:r>
    </w:p>
    <w:p w:rsidR="009A638E" w:rsidRPr="002E379F" w:rsidRDefault="009A638E" w:rsidP="009A638E">
      <w:pPr>
        <w:rPr>
          <w:rFonts w:ascii="Trebuchet MS" w:hAnsi="Trebuchet MS"/>
          <w:i/>
        </w:rPr>
      </w:pPr>
      <w:r w:rsidRPr="002E379F">
        <w:rPr>
          <w:rFonts w:ascii="Trebuchet MS" w:hAnsi="Trebuchet MS"/>
          <w:i/>
        </w:rPr>
        <w:t>- развивают умение сохранять положение пальцев некоторое время;</w:t>
      </w:r>
    </w:p>
    <w:p w:rsidR="009A638E" w:rsidRPr="002E379F" w:rsidRDefault="009A638E" w:rsidP="009A638E">
      <w:pPr>
        <w:rPr>
          <w:rFonts w:ascii="Trebuchet MS" w:hAnsi="Trebuchet MS"/>
          <w:i/>
        </w:rPr>
      </w:pPr>
      <w:r w:rsidRPr="002E379F">
        <w:rPr>
          <w:rFonts w:ascii="Trebuchet MS" w:hAnsi="Trebuchet MS"/>
          <w:i/>
        </w:rPr>
        <w:t>- учат переключаться с одного движения на другое.</w:t>
      </w:r>
    </w:p>
    <w:p w:rsidR="009A638E" w:rsidRPr="002E379F" w:rsidRDefault="009A638E" w:rsidP="009A6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rebuchet MS" w:hAnsi="Trebuchet MS"/>
        </w:rPr>
      </w:pPr>
      <w:r w:rsidRPr="002E379F">
        <w:rPr>
          <w:rStyle w:val="a5"/>
          <w:rFonts w:ascii="Trebuchet MS" w:hAnsi="Trebuchet MS"/>
          <w:bdr w:val="none" w:sz="0" w:space="0" w:color="auto" w:frame="1"/>
        </w:rPr>
        <w:t>Упражнение «Поздороваемся с каждым пальчиком»</w:t>
      </w:r>
    </w:p>
    <w:p w:rsidR="009A638E" w:rsidRPr="002E379F" w:rsidRDefault="009A638E" w:rsidP="009A638E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360" w:lineRule="auto"/>
        <w:ind w:left="714" w:hanging="357"/>
        <w:jc w:val="both"/>
        <w:textAlignment w:val="baseline"/>
        <w:rPr>
          <w:rFonts w:ascii="Trebuchet MS" w:hAnsi="Trebuchet MS"/>
        </w:rPr>
      </w:pPr>
      <w:r w:rsidRPr="002E379F">
        <w:rPr>
          <w:rFonts w:ascii="Trebuchet MS" w:hAnsi="Trebuchet MS"/>
        </w:rPr>
        <w:t>Исходное положение для выполнения упражнения: руки согнуть в локтях, а пальцы соединить (указательный палец одной руки с указательным пальцем другой и т.д.). На слова: «Пальчики здороваются!» следует совершить поочередное соединение каждой группы пальцев. При этом все остальные пальчики должны оставаться неподвижными и сомкнутыми друг с другом.</w:t>
      </w:r>
    </w:p>
    <w:p w:rsidR="009A638E" w:rsidRPr="002E379F" w:rsidRDefault="009A638E" w:rsidP="009A6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rebuchet MS" w:hAnsi="Trebuchet MS"/>
        </w:rPr>
      </w:pPr>
      <w:r w:rsidRPr="002E379F">
        <w:rPr>
          <w:rStyle w:val="a5"/>
          <w:rFonts w:ascii="Trebuchet MS" w:hAnsi="Trebuchet MS"/>
          <w:bdr w:val="none" w:sz="0" w:space="0" w:color="auto" w:frame="1"/>
        </w:rPr>
        <w:t>Упражнение «Цветочки распускаются»</w:t>
      </w:r>
    </w:p>
    <w:p w:rsidR="009A638E" w:rsidRPr="002E379F" w:rsidRDefault="009A638E" w:rsidP="009A6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="Trebuchet MS" w:hAnsi="Trebuchet MS"/>
        </w:rPr>
      </w:pPr>
      <w:r w:rsidRPr="002E379F">
        <w:rPr>
          <w:rFonts w:ascii="Trebuchet MS" w:hAnsi="Trebuchet MS"/>
        </w:rPr>
        <w:t>Начальная позиция – руки согнуты в локтях, а пальцы сомкнуты в кулаках. На слова: «</w:t>
      </w:r>
      <w:hyperlink r:id="rId7" w:tgtFrame="_blank" w:history="1">
        <w:r w:rsidRPr="002E379F">
          <w:rPr>
            <w:rStyle w:val="a6"/>
            <w:rFonts w:ascii="Trebuchet MS" w:hAnsi="Trebuchet MS"/>
            <w:color w:val="auto"/>
            <w:u w:val="none"/>
            <w:bdr w:val="none" w:sz="0" w:space="0" w:color="auto" w:frame="1"/>
          </w:rPr>
          <w:t>Цветочки</w:t>
        </w:r>
      </w:hyperlink>
      <w:r w:rsidRPr="002E379F">
        <w:rPr>
          <w:rStyle w:val="apple-converted-space"/>
          <w:rFonts w:ascii="Trebuchet MS" w:hAnsi="Trebuchet MS"/>
        </w:rPr>
        <w:t> </w:t>
      </w:r>
      <w:r w:rsidRPr="002E379F">
        <w:rPr>
          <w:rFonts w:ascii="Trebuchet MS" w:hAnsi="Trebuchet MS"/>
        </w:rPr>
        <w:t>распускаются!» следует медленно разжать пальцы и вытянуть вверх руки. На слова: «Цветочки закрываются! » — следует вернуться в положение, с которого начинали.</w:t>
      </w:r>
    </w:p>
    <w:p w:rsidR="009A638E" w:rsidRPr="002E379F" w:rsidRDefault="009A638E" w:rsidP="009A6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a5"/>
          <w:rFonts w:ascii="Trebuchet MS" w:hAnsi="Trebuchet MS"/>
          <w:b w:val="0"/>
          <w:bCs w:val="0"/>
        </w:rPr>
      </w:pPr>
      <w:r w:rsidRPr="002E379F">
        <w:rPr>
          <w:rStyle w:val="a5"/>
          <w:rFonts w:ascii="Trebuchet MS" w:hAnsi="Trebuchet MS"/>
          <w:bdr w:val="none" w:sz="0" w:space="0" w:color="auto" w:frame="1"/>
        </w:rPr>
        <w:t>Упражнение «Бабочки летают»</w:t>
      </w:r>
    </w:p>
    <w:p w:rsidR="009A638E" w:rsidRPr="002E379F" w:rsidRDefault="009A638E" w:rsidP="009A6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rebuchet MS" w:hAnsi="Trebuchet MS"/>
        </w:rPr>
      </w:pPr>
    </w:p>
    <w:p w:rsidR="009A638E" w:rsidRPr="002E379F" w:rsidRDefault="009A638E" w:rsidP="009A6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="Trebuchet MS" w:hAnsi="Trebuchet MS"/>
        </w:rPr>
      </w:pPr>
      <w:r w:rsidRPr="002E379F">
        <w:rPr>
          <w:rFonts w:ascii="Trebuchet MS" w:hAnsi="Trebuchet MS"/>
        </w:rPr>
        <w:t>Для выполнения этого упражнения нужно вырезать из цветной бумаги разноцветных бабочек. Кроме этого можно еще и создать полянку – вырезать зеленую травку и</w:t>
      </w:r>
      <w:r w:rsidRPr="002E379F">
        <w:rPr>
          <w:rStyle w:val="apple-converted-space"/>
          <w:rFonts w:ascii="Trebuchet MS" w:hAnsi="Trebuchet MS"/>
        </w:rPr>
        <w:t> </w:t>
      </w:r>
      <w:hyperlink r:id="rId8" w:tgtFrame="_blank" w:history="1">
        <w:r w:rsidRPr="002E379F">
          <w:rPr>
            <w:rStyle w:val="a6"/>
            <w:rFonts w:ascii="Trebuchet MS" w:hAnsi="Trebuchet MS"/>
            <w:color w:val="auto"/>
            <w:u w:val="none"/>
            <w:bdr w:val="none" w:sz="0" w:space="0" w:color="auto" w:frame="1"/>
          </w:rPr>
          <w:t>цветочки</w:t>
        </w:r>
      </w:hyperlink>
      <w:r w:rsidRPr="002E379F">
        <w:rPr>
          <w:rFonts w:ascii="Trebuchet MS" w:hAnsi="Trebuchet MS"/>
        </w:rPr>
        <w:t>, а затем приклеить их на картон. Перед тем как начать играть, нужно расположить на каждом цветочке по бабочке. После чего взять пульверизатор и нажать на него. Под воздействием струи воздуха</w:t>
      </w:r>
      <w:r w:rsidRPr="002E379F">
        <w:rPr>
          <w:rStyle w:val="apple-converted-space"/>
          <w:rFonts w:ascii="Trebuchet MS" w:hAnsi="Trebuchet MS"/>
        </w:rPr>
        <w:t> </w:t>
      </w:r>
      <w:r w:rsidRPr="002E379F">
        <w:rPr>
          <w:rFonts w:ascii="Trebuchet MS" w:hAnsi="Trebuchet MS"/>
        </w:rPr>
        <w:t>бабочки начнут «летать».</w:t>
      </w:r>
    </w:p>
    <w:p w:rsidR="009A638E" w:rsidRPr="002E379F" w:rsidRDefault="009A638E" w:rsidP="009A6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="Trebuchet MS" w:hAnsi="Trebuchet MS"/>
        </w:rPr>
      </w:pPr>
    </w:p>
    <w:p w:rsidR="009A638E" w:rsidRPr="002E379F" w:rsidRDefault="009A638E" w:rsidP="009A6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a5"/>
          <w:rFonts w:ascii="Trebuchet MS" w:hAnsi="Trebuchet MS"/>
          <w:b w:val="0"/>
          <w:bCs w:val="0"/>
        </w:rPr>
      </w:pPr>
      <w:r w:rsidRPr="002E379F">
        <w:rPr>
          <w:rStyle w:val="a5"/>
          <w:rFonts w:ascii="Trebuchet MS" w:hAnsi="Trebuchet MS"/>
          <w:bdr w:val="none" w:sz="0" w:space="0" w:color="auto" w:frame="1"/>
        </w:rPr>
        <w:t>Упражнение «Скачут зайки по опушке»</w:t>
      </w:r>
    </w:p>
    <w:p w:rsidR="009A638E" w:rsidRPr="002E379F" w:rsidRDefault="009A638E" w:rsidP="009A638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rebuchet MS" w:hAnsi="Trebuchet MS"/>
        </w:rPr>
      </w:pPr>
    </w:p>
    <w:p w:rsidR="009A638E" w:rsidRPr="002E379F" w:rsidRDefault="009A638E" w:rsidP="009A638E">
      <w:pPr>
        <w:pStyle w:val="a4"/>
        <w:numPr>
          <w:ilvl w:val="0"/>
          <w:numId w:val="1"/>
        </w:numPr>
        <w:shd w:val="clear" w:color="auto" w:fill="FFFFFF"/>
        <w:spacing w:before="0" w:beforeAutospacing="0" w:after="270" w:afterAutospacing="0" w:line="360" w:lineRule="auto"/>
        <w:jc w:val="both"/>
        <w:textAlignment w:val="baseline"/>
        <w:rPr>
          <w:rFonts w:ascii="Trebuchet MS" w:hAnsi="Trebuchet MS"/>
        </w:rPr>
      </w:pPr>
      <w:r w:rsidRPr="002E379F">
        <w:rPr>
          <w:rFonts w:ascii="Trebuchet MS" w:hAnsi="Trebuchet MS"/>
        </w:rPr>
        <w:t>Изначальное положение – руки согнуты в локтях, а указательный и средний пальцы выставлены в вверх. Все остальные пальцы согнуты и соединены. Руки можно поднять к голове, показав, таким образом, ушки у зайки. На слова: «Зайки на опушке!» средний и указательный пальчики сгибаются и разгибаются. На слова: «Ушки на макушке» — пальцы шевелятся.</w:t>
      </w:r>
    </w:p>
    <w:p w:rsidR="009A638E" w:rsidRPr="002E379F" w:rsidRDefault="009A638E" w:rsidP="009A638E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jc w:val="center"/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lastRenderedPageBreak/>
        <w:t>Пальчиковая гимнастика. Упражнение «Мы капусту рубим»</w:t>
      </w:r>
    </w:p>
    <w:p w:rsidR="009A638E" w:rsidRPr="002E379F" w:rsidRDefault="009A638E" w:rsidP="009A638E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 xml:space="preserve">Мы капусту рубим, рубим! (2 раза) (ребенок изображает рубящие движения топор, двигая прямыми ладошками вверх и вниз) </w:t>
      </w:r>
    </w:p>
    <w:p w:rsidR="009A638E" w:rsidRPr="002E379F" w:rsidRDefault="009A638E" w:rsidP="009A638E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 xml:space="preserve">Мы капусту режем, режем! (2 раза) (ребром ладошки водим вперед и назад) </w:t>
      </w:r>
    </w:p>
    <w:p w:rsidR="009A638E" w:rsidRPr="002E379F" w:rsidRDefault="009A638E" w:rsidP="009A638E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 xml:space="preserve">Мы капусту солим, солим! (2 раза) (собираем пальчики в щепотку и делаем вид, что солим капусту) </w:t>
      </w:r>
    </w:p>
    <w:p w:rsidR="009A638E" w:rsidRPr="002E379F" w:rsidRDefault="009A638E" w:rsidP="009A638E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 xml:space="preserve">Мы капусту жмем, жмем! (2 раза) (энергично сжимаем и разжимаем кулачки) </w:t>
      </w:r>
    </w:p>
    <w:p w:rsidR="009A638E" w:rsidRPr="002E379F" w:rsidRDefault="009A638E" w:rsidP="009A638E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Мы морковку трем, трем! (2 раза) (правую ручку сжимаем в кулачок и двигаем её вверх-вниз вдоль прямой ладошки левой руки, изображая терку) ..</w:t>
      </w: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jc w:val="center"/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ФОНАРИКИ</w:t>
      </w: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Вариант 1.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Исходное положение. Расположить ладони перед собой, выпрямив и раздвинув пальцы. Сжимать и разжимать пальцы на обеих руках одновременно, сопровождая движения соответствующими фразами.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17"/>
        <w:gridCol w:w="5245"/>
      </w:tblGrid>
      <w:tr w:rsidR="009A638E" w:rsidRPr="002E379F" w:rsidTr="009800C3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8E" w:rsidRPr="002E379F" w:rsidRDefault="009A638E" w:rsidP="009800C3">
            <w:pPr>
              <w:rPr>
                <w:sz w:val="24"/>
                <w:szCs w:val="24"/>
              </w:rPr>
            </w:pPr>
            <w:r w:rsidRPr="002E379F">
              <w:rPr>
                <w:noProof/>
                <w:sz w:val="24"/>
                <w:szCs w:val="24"/>
              </w:rPr>
              <w:drawing>
                <wp:inline distT="0" distB="0" distL="0" distR="0">
                  <wp:extent cx="6613585" cy="1752600"/>
                  <wp:effectExtent l="19050" t="0" r="0" b="0"/>
                  <wp:docPr id="3" name="Рисунок 3" descr="http://www.gou1410.ru/assets/images/gruppa1/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u1410.ru/assets/images/gruppa1/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8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38E" w:rsidRPr="002E379F" w:rsidTr="009800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8E" w:rsidRPr="002E379F" w:rsidRDefault="009A638E" w:rsidP="009800C3">
            <w:pPr>
              <w:rPr>
                <w:rFonts w:ascii="Trebuchet MS" w:hAnsi="Trebuchet MS"/>
                <w:sz w:val="24"/>
                <w:szCs w:val="24"/>
              </w:rPr>
            </w:pPr>
            <w:r w:rsidRPr="002E379F">
              <w:rPr>
                <w:rFonts w:ascii="Trebuchet MS" w:hAnsi="Trebuchet MS"/>
                <w:sz w:val="24"/>
                <w:szCs w:val="24"/>
              </w:rPr>
              <w:t>Фонарики зажглись!</w:t>
            </w:r>
          </w:p>
          <w:p w:rsidR="009A638E" w:rsidRPr="002E379F" w:rsidRDefault="009A638E" w:rsidP="009800C3">
            <w:pPr>
              <w:rPr>
                <w:rFonts w:ascii="Trebuchet MS" w:hAnsi="Trebuchet MS"/>
                <w:sz w:val="24"/>
                <w:szCs w:val="24"/>
              </w:rPr>
            </w:pPr>
            <w:r w:rsidRPr="002E379F">
              <w:rPr>
                <w:rFonts w:ascii="Trebuchet MS" w:hAnsi="Trebuchet MS"/>
                <w:sz w:val="24"/>
                <w:szCs w:val="24"/>
              </w:rPr>
              <w:t>(пальцы выпрямить)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8E" w:rsidRPr="002E379F" w:rsidRDefault="009A638E" w:rsidP="009800C3">
            <w:pPr>
              <w:rPr>
                <w:rFonts w:ascii="Trebuchet MS" w:hAnsi="Trebuchet MS"/>
                <w:sz w:val="24"/>
                <w:szCs w:val="24"/>
              </w:rPr>
            </w:pPr>
            <w:r w:rsidRPr="002E379F">
              <w:rPr>
                <w:rFonts w:ascii="Trebuchet MS" w:hAnsi="Trebuchet MS"/>
                <w:sz w:val="24"/>
                <w:szCs w:val="24"/>
              </w:rPr>
              <w:t>Фонарики погасли!</w:t>
            </w:r>
          </w:p>
          <w:p w:rsidR="009A638E" w:rsidRPr="002E379F" w:rsidRDefault="009A638E" w:rsidP="009800C3">
            <w:pPr>
              <w:rPr>
                <w:rFonts w:ascii="Trebuchet MS" w:hAnsi="Trebuchet MS"/>
                <w:sz w:val="24"/>
                <w:szCs w:val="24"/>
              </w:rPr>
            </w:pPr>
            <w:r w:rsidRPr="002E379F">
              <w:rPr>
                <w:rFonts w:ascii="Trebuchet MS" w:hAnsi="Trebuchet MS"/>
                <w:sz w:val="24"/>
                <w:szCs w:val="24"/>
              </w:rPr>
              <w:t>(пальцы сжать)</w:t>
            </w:r>
          </w:p>
        </w:tc>
      </w:tr>
    </w:tbl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Вариант 2 (усложненный).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Поочередно сжимать и разжимать пальцы рук на счет «раз – два».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На «раз»: пальцы правой руки выпрямлены, пальцы левой руки сжаты.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На «два»: пальцы левой руки выпрямлены, пальцы правой руки сжаты.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Выполнять упражнение сначала медленно, затем ускорить темп.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Упражнение выполнять сначала на счет, а потом – сопровождая движение ритмично проговариваемыми строчками: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Мы фонарики зажжем,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А потом гулять пойдем!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Вот фонарики сияют,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Нам дорогу освещают!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9A638E" w:rsidRPr="002E379F" w:rsidTr="009800C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8E" w:rsidRPr="002E379F" w:rsidRDefault="009A638E" w:rsidP="009800C3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5654312" cy="1504950"/>
            <wp:effectExtent l="19050" t="0" r="3538" b="0"/>
            <wp:docPr id="4" name="Рисунок 4" descr="http://www.gou1410.ru/assets/images/gruppa1/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u1410.ru/assets/images/gruppa1/2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99" cy="151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8E" w:rsidRPr="002E379F" w:rsidRDefault="009A638E" w:rsidP="009A638E">
      <w:pPr>
        <w:jc w:val="center"/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МОЕМ РУКИ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1. «Моем руки»: ритмично потирать ладошки, имитируя мытье рук. 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Ах, вода, вода, вода!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Будем чистыми всегда! 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2. «Стряхиваем водичку с рук»: пальцы сжать в кулачок, затем с силой выпрямить пальчики, как бы стряхивая водичку.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Брызги – вправо, брызги – влево!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Мокрым стало наше тело! 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3. «Вытираем руки»: энергичные движения имитируют поочередное вытирание каждой руки полотенцем.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Полотенчиком пушистым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Вытрем ручки очень быстро.</w:t>
      </w:r>
    </w:p>
    <w:p w:rsidR="009A638E" w:rsidRPr="002E379F" w:rsidRDefault="009A638E" w:rsidP="009A638E">
      <w:pPr>
        <w:jc w:val="center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lastRenderedPageBreak/>
        <w:t>ПЕЧЕМ БЛИНЫ</w:t>
      </w: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Вариант 1.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Попеременно касаться поверхности стола тыльной стороной кисти руки и ладонью.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Мама нам печет блины,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Очень вкусные они.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Встали мы сегодня рано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И едим их со сметаной.</w:t>
      </w: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Вариант 2.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proofErr w:type="spellStart"/>
      <w:r w:rsidRPr="002E379F">
        <w:rPr>
          <w:rFonts w:ascii="Trebuchet MS" w:hAnsi="Trebuchet MS"/>
          <w:sz w:val="24"/>
          <w:szCs w:val="24"/>
        </w:rPr>
        <w:t>a</w:t>
      </w:r>
      <w:proofErr w:type="spellEnd"/>
      <w:r w:rsidRPr="002E379F">
        <w:rPr>
          <w:rFonts w:ascii="Trebuchet MS" w:hAnsi="Trebuchet MS"/>
          <w:sz w:val="24"/>
          <w:szCs w:val="24"/>
        </w:rPr>
        <w:t>)    левая рука касается стола ладонью, правая рука – тыльной стороной;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proofErr w:type="spellStart"/>
      <w:r w:rsidRPr="002E379F">
        <w:rPr>
          <w:rFonts w:ascii="Trebuchet MS" w:hAnsi="Trebuchet MS"/>
          <w:sz w:val="24"/>
          <w:szCs w:val="24"/>
        </w:rPr>
        <w:t>b</w:t>
      </w:r>
      <w:proofErr w:type="spellEnd"/>
      <w:r w:rsidRPr="002E379F">
        <w:rPr>
          <w:rFonts w:ascii="Trebuchet MS" w:hAnsi="Trebuchet MS"/>
          <w:sz w:val="24"/>
          <w:szCs w:val="24"/>
        </w:rPr>
        <w:t>)   смена позиции – руки работают наоборот.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Упражнение можно выполнять на счет «раз – два» или сопровождая движение стихами.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 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noProof/>
          <w:sz w:val="24"/>
          <w:szCs w:val="24"/>
        </w:rPr>
        <w:drawing>
          <wp:inline distT="0" distB="0" distL="0" distR="0">
            <wp:extent cx="6030853" cy="1476375"/>
            <wp:effectExtent l="19050" t="0" r="7997" b="0"/>
            <wp:docPr id="7" name="Рисунок 7" descr="http://www.gou1410.ru/assets/images/gruppa1/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u1410.ru/assets/images/gruppa1/3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853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38E" w:rsidRPr="002E379F" w:rsidRDefault="009A638E" w:rsidP="009A638E">
      <w:pPr>
        <w:rPr>
          <w:sz w:val="24"/>
          <w:szCs w:val="24"/>
        </w:rPr>
      </w:pPr>
    </w:p>
    <w:p w:rsidR="009A638E" w:rsidRPr="002E379F" w:rsidRDefault="009A638E" w:rsidP="009A638E">
      <w:pPr>
        <w:jc w:val="center"/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ФЛАЖКИ</w:t>
      </w: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Вариант 1.</w:t>
      </w:r>
    </w:p>
    <w:p w:rsidR="009A638E" w:rsidRPr="002E379F" w:rsidRDefault="009A638E" w:rsidP="009A638E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Исходное положение. Расположить ладони перед собой. Одновременно поднимать и опускать ладони, сопровождая движение стихами. Если ребенок легко выполняет это упражнение, можно предложить опускать и поднимать ладони не сгибая пальцы.</w:t>
      </w:r>
    </w:p>
    <w:p w:rsidR="009A638E" w:rsidRPr="002E379F" w:rsidRDefault="009A638E" w:rsidP="009A638E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 Я в руках флажки держу</w:t>
      </w:r>
    </w:p>
    <w:p w:rsidR="009A638E" w:rsidRPr="002E379F" w:rsidRDefault="009A638E" w:rsidP="009A638E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И ребятам всем машу!</w:t>
      </w: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</w:p>
    <w:p w:rsidR="009A638E" w:rsidRPr="002E379F" w:rsidRDefault="009A638E" w:rsidP="009A638E">
      <w:pPr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 Вариант 2.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Поочередно менять положение рук на счет «раз – два».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«Раз»: левая рука – выпрямленная, поднята вверх, правая рука – опущена вниз.</w:t>
      </w:r>
    </w:p>
    <w:p w:rsidR="009A638E" w:rsidRPr="002E379F" w:rsidRDefault="009A638E" w:rsidP="009A638E">
      <w:pPr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«Два»: левая рука – опущена вниз, правая рука – поднята вверх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/>
      </w:tblPr>
      <w:tblGrid>
        <w:gridCol w:w="3957"/>
        <w:gridCol w:w="4326"/>
      </w:tblGrid>
      <w:tr w:rsidR="009A638E" w:rsidRPr="002E379F" w:rsidTr="009800C3"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8E" w:rsidRPr="002E379F" w:rsidRDefault="009A638E" w:rsidP="009800C3">
            <w:pPr>
              <w:rPr>
                <w:sz w:val="24"/>
                <w:szCs w:val="24"/>
              </w:rPr>
            </w:pPr>
            <w:r w:rsidRPr="002E379F">
              <w:rPr>
                <w:noProof/>
                <w:sz w:val="24"/>
                <w:szCs w:val="24"/>
              </w:rPr>
              <w:drawing>
                <wp:anchor distT="95250" distB="95250" distL="95250" distR="9525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-4445</wp:posOffset>
                  </wp:positionV>
                  <wp:extent cx="2324100" cy="1289685"/>
                  <wp:effectExtent l="19050" t="0" r="0" b="0"/>
                  <wp:wrapSquare wrapText="bothSides"/>
                  <wp:docPr id="5" name="Рисунок 2" descr="http://www.gou1410.ru/assets/images/gruppa1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ou1410.ru/assets/images/gruppa1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289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8E" w:rsidRPr="002E379F" w:rsidRDefault="009A638E" w:rsidP="009800C3">
            <w:pPr>
              <w:rPr>
                <w:sz w:val="24"/>
                <w:szCs w:val="24"/>
              </w:rPr>
            </w:pPr>
            <w:r w:rsidRPr="002E379F">
              <w:rPr>
                <w:noProof/>
                <w:sz w:val="24"/>
                <w:szCs w:val="24"/>
              </w:rPr>
              <w:drawing>
                <wp:anchor distT="95250" distB="95250" distL="95250" distR="9525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-4445</wp:posOffset>
                  </wp:positionV>
                  <wp:extent cx="2590800" cy="1372870"/>
                  <wp:effectExtent l="19050" t="0" r="0" b="0"/>
                  <wp:wrapSquare wrapText="bothSides"/>
                  <wp:docPr id="2" name="Рисунок 3" descr="http://www.gou1410.ru/assets/images/gruppa1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u1410.ru/assets/images/gruppa1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37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638E" w:rsidRPr="002E379F" w:rsidRDefault="009A638E" w:rsidP="009A638E"/>
    <w:p w:rsidR="009A638E" w:rsidRPr="002E379F" w:rsidRDefault="009A638E" w:rsidP="009A638E">
      <w:pPr>
        <w:jc w:val="center"/>
        <w:rPr>
          <w:rFonts w:ascii="Trebuchet MS" w:hAnsi="Trebuchet MS"/>
          <w:b/>
          <w:sz w:val="24"/>
          <w:szCs w:val="24"/>
          <w:shd w:val="clear" w:color="auto" w:fill="FFFFDD"/>
        </w:rPr>
      </w:pPr>
      <w:r w:rsidRPr="002E379F">
        <w:rPr>
          <w:rFonts w:ascii="Trebuchet MS" w:hAnsi="Trebuchet MS"/>
          <w:b/>
          <w:sz w:val="24"/>
          <w:szCs w:val="24"/>
          <w:shd w:val="clear" w:color="auto" w:fill="FFFFDD"/>
        </w:rPr>
        <w:t>Пальчиковая гимнастика. Упражнение «Печем пироги»</w:t>
      </w:r>
    </w:p>
    <w:p w:rsidR="009A638E" w:rsidRPr="002E379F" w:rsidRDefault="009A638E" w:rsidP="009A638E">
      <w:pPr>
        <w:spacing w:line="24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 xml:space="preserve">Тесто мнем, мнем, мнем! (ребенок поочередно «давит» кулачками воображаемое тесто) </w:t>
      </w:r>
    </w:p>
    <w:p w:rsidR="009A638E" w:rsidRPr="002E379F" w:rsidRDefault="009A638E" w:rsidP="009A638E">
      <w:pPr>
        <w:spacing w:line="24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 xml:space="preserve">Тесто жмем, жмем, жмем! (малыш резко сжимает пальцы в кулаки и разжимает их, сначала одновременно, потом поочередно) </w:t>
      </w:r>
    </w:p>
    <w:p w:rsidR="009A638E" w:rsidRPr="002E379F" w:rsidRDefault="009A638E" w:rsidP="009A638E">
      <w:pPr>
        <w:spacing w:line="24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Пироги мы испечем! (руками «лепим» пироги, как бы перекладывая из одной ладошки в другую) </w:t>
      </w:r>
      <w:hyperlink r:id="rId14" w:history="1">
        <w:r w:rsidRPr="002E379F">
          <w:rPr>
            <w:rStyle w:val="a6"/>
            <w:rFonts w:ascii="Trebuchet MS" w:hAnsi="Trebuchet MS"/>
            <w:color w:val="auto"/>
            <w:sz w:val="24"/>
            <w:szCs w:val="24"/>
          </w:rPr>
          <w:t>..</w:t>
        </w:r>
      </w:hyperlink>
    </w:p>
    <w:p w:rsidR="009A638E" w:rsidRPr="002E379F" w:rsidRDefault="009A638E" w:rsidP="009A638E">
      <w:pPr>
        <w:jc w:val="center"/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Шарик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 xml:space="preserve">Надуваем быстро шарик.                                   </w:t>
      </w:r>
      <w:r w:rsidRPr="002E379F">
        <w:rPr>
          <w:rFonts w:ascii="Trebuchet MS" w:hAnsi="Trebuchet MS"/>
          <w:sz w:val="24"/>
          <w:szCs w:val="24"/>
        </w:rPr>
        <w:br/>
        <w:t>Он становится большой.</w:t>
      </w:r>
      <w:r w:rsidRPr="002E379F">
        <w:rPr>
          <w:rFonts w:ascii="Trebuchet MS" w:hAnsi="Trebuchet MS"/>
          <w:sz w:val="24"/>
          <w:szCs w:val="24"/>
        </w:rPr>
        <w:br/>
        <w:t>Вдруг шар лопнул, воздух вышел -</w:t>
      </w:r>
      <w:r w:rsidRPr="002E379F">
        <w:rPr>
          <w:rFonts w:ascii="Trebuchet MS" w:hAnsi="Trebuchet MS"/>
          <w:sz w:val="24"/>
          <w:szCs w:val="24"/>
        </w:rPr>
        <w:br/>
        <w:t xml:space="preserve">Стал он тонкий и худой.                                         </w:t>
      </w:r>
    </w:p>
    <w:p w:rsidR="009A638E" w:rsidRPr="002E379F" w:rsidRDefault="009A638E" w:rsidP="009A638E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</w:r>
    </w:p>
    <w:p w:rsidR="009A638E" w:rsidRPr="002E379F" w:rsidRDefault="009A638E" w:rsidP="009A638E">
      <w:pPr>
        <w:spacing w:line="240" w:lineRule="auto"/>
        <w:rPr>
          <w:rFonts w:ascii="Trebuchet MS" w:hAnsi="Trebuchet MS"/>
        </w:rPr>
      </w:pPr>
      <w:r w:rsidRPr="002E379F">
        <w:rPr>
          <w:noProof/>
        </w:rPr>
        <w:drawing>
          <wp:inline distT="0" distB="0" distL="0" distR="0">
            <wp:extent cx="2428875" cy="2133600"/>
            <wp:effectExtent l="19050" t="0" r="9525" b="0"/>
            <wp:docPr id="1" name="Рисунок 32" descr="Пальчиковая гимнастика 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альчиковая гимнастика Шарик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E2" w:rsidRPr="002E379F" w:rsidRDefault="00715DE2" w:rsidP="00715DE2">
      <w:pPr>
        <w:spacing w:line="480" w:lineRule="auto"/>
        <w:jc w:val="center"/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lastRenderedPageBreak/>
        <w:t>Стул</w:t>
      </w:r>
    </w:p>
    <w:p w:rsidR="00715DE2" w:rsidRPr="002E379F" w:rsidRDefault="00715DE2" w:rsidP="00715DE2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Ножки, спинка и сиденье -</w:t>
      </w:r>
      <w:r w:rsidRPr="002E379F">
        <w:rPr>
          <w:rFonts w:ascii="Trebuchet MS" w:hAnsi="Trebuchet MS"/>
          <w:sz w:val="24"/>
          <w:szCs w:val="24"/>
        </w:rPr>
        <w:br/>
        <w:t>Вот вам стул на удивленье.</w:t>
      </w:r>
    </w:p>
    <w:p w:rsidR="00715DE2" w:rsidRPr="002E379F" w:rsidRDefault="00715DE2" w:rsidP="00715DE2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noProof/>
        </w:rPr>
        <w:drawing>
          <wp:inline distT="0" distB="0" distL="0" distR="0">
            <wp:extent cx="3724275" cy="1952625"/>
            <wp:effectExtent l="19050" t="0" r="9525" b="0"/>
            <wp:docPr id="44" name="Рисунок 44" descr="Пальчиковая гимнастика С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альчиковая гимнастика Стул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E2" w:rsidRPr="002E379F" w:rsidRDefault="00715DE2" w:rsidP="00715DE2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Левая ладонь вертикально вверх. К ее нижней части приставляется кулачок (большим пальцем к себе).</w:t>
      </w:r>
      <w:r w:rsidRPr="002E379F">
        <w:rPr>
          <w:rFonts w:ascii="Trebuchet MS" w:hAnsi="Trebuchet MS"/>
          <w:sz w:val="24"/>
          <w:szCs w:val="24"/>
        </w:rPr>
        <w:br/>
        <w:t>Если ребенок легко выполняет это упражнение, можно менять положение рук попеременно на счет раз.</w:t>
      </w:r>
    </w:p>
    <w:p w:rsidR="00715DE2" w:rsidRPr="002E379F" w:rsidRDefault="00715DE2" w:rsidP="00715DE2">
      <w:pPr>
        <w:jc w:val="center"/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Стол</w:t>
      </w:r>
    </w:p>
    <w:p w:rsidR="00715DE2" w:rsidRPr="002E379F" w:rsidRDefault="00715DE2" w:rsidP="00715DE2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У стола четыре ножки,</w:t>
      </w:r>
      <w:r w:rsidRPr="002E379F">
        <w:rPr>
          <w:rFonts w:ascii="Trebuchet MS" w:hAnsi="Trebuchet MS"/>
          <w:sz w:val="24"/>
          <w:szCs w:val="24"/>
        </w:rPr>
        <w:br/>
        <w:t>Сверху крышка, как ладошка.</w:t>
      </w:r>
    </w:p>
    <w:p w:rsidR="00715DE2" w:rsidRPr="002E379F" w:rsidRDefault="00715DE2" w:rsidP="00715DE2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noProof/>
        </w:rPr>
        <w:drawing>
          <wp:inline distT="0" distB="0" distL="0" distR="0">
            <wp:extent cx="4448175" cy="2057400"/>
            <wp:effectExtent l="19050" t="0" r="9525" b="0"/>
            <wp:docPr id="47" name="Рисунок 47" descr="Пальчиковая гимнастика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альчиковая гимнастика Стол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E2" w:rsidRPr="002E379F" w:rsidRDefault="00715DE2" w:rsidP="00715DE2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Левая рука в кулачок. Сверху на кулачок опускается ладошка.</w:t>
      </w:r>
      <w:r w:rsidRPr="002E379F">
        <w:rPr>
          <w:rFonts w:ascii="Trebuchet MS" w:hAnsi="Trebuchet MS"/>
          <w:sz w:val="24"/>
          <w:szCs w:val="24"/>
        </w:rPr>
        <w:br/>
        <w:t>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</w:t>
      </w:r>
    </w:p>
    <w:p w:rsidR="00715DE2" w:rsidRPr="002E379F" w:rsidRDefault="00715DE2" w:rsidP="0071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79F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ПТИЧКА ПЬЕТ ВОДИЧКУ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76"/>
        <w:gridCol w:w="4706"/>
      </w:tblGrid>
      <w:tr w:rsidR="00715DE2" w:rsidRPr="002E379F" w:rsidTr="009800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DE2" w:rsidRPr="002E379F" w:rsidRDefault="00715DE2" w:rsidP="009800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  <w:noProof/>
              </w:rPr>
              <w:drawing>
                <wp:anchor distT="95250" distB="95250" distL="95250" distR="95250" simplePos="0" relativeHeight="25166233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-3175</wp:posOffset>
                  </wp:positionV>
                  <wp:extent cx="3638550" cy="2038350"/>
                  <wp:effectExtent l="19050" t="0" r="0" b="0"/>
                  <wp:wrapSquare wrapText="bothSides"/>
                  <wp:docPr id="13" name="Рисунок 4" descr="http://www.gou1410.ru/assets/images/gruppa1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ou1410.ru/assets/images/gruppa1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379F">
              <w:rPr>
                <w:rFonts w:ascii="Arial" w:eastAsia="Times New Roman" w:hAnsi="Arial" w:cs="Arial"/>
              </w:rPr>
              <w:t>Исходное положение. Пальцы сложить «щепотью» - это «клюв». Не отрывая локоть от стола, «клювом» коснуться стола. Далее – имитировать движение птицы: захватить «воду», поднять «голову», пощелкать «клювом».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Наклонилась, захватила,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Подняла и проглотила.</w:t>
            </w:r>
          </w:p>
          <w:p w:rsidR="00715DE2" w:rsidRPr="002E379F" w:rsidRDefault="00715DE2" w:rsidP="00980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715DE2" w:rsidRPr="002E379F" w:rsidRDefault="00715DE2" w:rsidP="0071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79F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2E379F">
        <w:rPr>
          <w:rFonts w:ascii="Times New Roman" w:eastAsia="Times New Roman" w:hAnsi="Times New Roman" w:cs="Times New Roman"/>
          <w:b/>
          <w:bCs/>
          <w:i/>
          <w:iCs/>
        </w:rPr>
        <w:t>ПТИЧКА ЛЕТИТ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16"/>
        <w:gridCol w:w="4786"/>
      </w:tblGrid>
      <w:tr w:rsidR="00715DE2" w:rsidRPr="002E379F" w:rsidTr="009800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DE2" w:rsidRPr="002E379F" w:rsidRDefault="00715DE2" w:rsidP="009800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Исходное положение. Руки расположить перед собой (ладонями к себе). Большие пальцы переплести – это «голова» птицы. Остальные пальцы – «крылья». Помахать ими.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Птички летели (</w:t>
            </w:r>
            <w:r w:rsidRPr="002E379F">
              <w:rPr>
                <w:rFonts w:ascii="Arial" w:eastAsia="Times New Roman" w:hAnsi="Arial" w:cs="Arial"/>
                <w:i/>
                <w:iCs/>
              </w:rPr>
              <w:t>помахать «крыльями»</w:t>
            </w:r>
            <w:r w:rsidRPr="002E379F">
              <w:rPr>
                <w:rFonts w:ascii="Arial" w:eastAsia="Times New Roman" w:hAnsi="Arial" w:cs="Arial"/>
              </w:rPr>
              <w:t>).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Сели – посидели, (</w:t>
            </w:r>
            <w:r w:rsidRPr="002E379F">
              <w:rPr>
                <w:rFonts w:ascii="Arial" w:eastAsia="Times New Roman" w:hAnsi="Arial" w:cs="Arial"/>
                <w:i/>
                <w:iCs/>
              </w:rPr>
              <w:t>прижать ладони к груди</w:t>
            </w:r>
            <w:r w:rsidRPr="002E379F">
              <w:rPr>
                <w:rFonts w:ascii="Arial" w:eastAsia="Times New Roman" w:hAnsi="Arial" w:cs="Arial"/>
              </w:rPr>
              <w:t>).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Дальше полетели.</w:t>
            </w:r>
          </w:p>
          <w:p w:rsidR="00715DE2" w:rsidRPr="002E379F" w:rsidRDefault="00715DE2" w:rsidP="00980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anchor distT="95250" distB="95250" distL="95250" distR="95250" simplePos="0" relativeHeight="25166336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324485</wp:posOffset>
                  </wp:positionV>
                  <wp:extent cx="3400425" cy="2390775"/>
                  <wp:effectExtent l="19050" t="0" r="9525" b="0"/>
                  <wp:wrapSquare wrapText="bothSides"/>
                  <wp:docPr id="12" name="Рисунок 5" descr="http://www.gou1410.ru/assets/images/gruppa1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ou1410.ru/assets/images/gruppa1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715DE2" w:rsidRPr="002E379F" w:rsidRDefault="00715DE2" w:rsidP="0071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DE2" w:rsidRPr="002E379F" w:rsidRDefault="00715DE2" w:rsidP="0071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79F"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ЦВЕТОК</w:t>
      </w:r>
    </w:p>
    <w:p w:rsidR="00715DE2" w:rsidRPr="002E379F" w:rsidRDefault="00715DE2" w:rsidP="0071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79F">
        <w:rPr>
          <w:rFonts w:ascii="Times New Roman" w:eastAsia="Times New Roman" w:hAnsi="Times New Roman" w:cs="Times New Roman"/>
        </w:rPr>
        <w:t>Исходное положение. Ладони подняты вверх, пальцы образуют «бутон», основание кистей прижаты друг к другу. Цветок распускается: разводим одновременно пальцы рук в стороны, а потом сводим пальцы весте.</w:t>
      </w:r>
    </w:p>
    <w:p w:rsidR="00715DE2" w:rsidRPr="002E379F" w:rsidRDefault="00715DE2" w:rsidP="0071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7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E379F">
        <w:rPr>
          <w:rFonts w:ascii="Times New Roman" w:eastAsia="Times New Roman" w:hAnsi="Times New Roman" w:cs="Times New Roman"/>
        </w:rPr>
        <w:t>Солнце поднимается –</w:t>
      </w:r>
    </w:p>
    <w:p w:rsidR="00715DE2" w:rsidRPr="002E379F" w:rsidRDefault="00715DE2" w:rsidP="0071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79F">
        <w:rPr>
          <w:rFonts w:ascii="Times New Roman" w:eastAsia="Times New Roman" w:hAnsi="Times New Roman" w:cs="Times New Roman"/>
        </w:rPr>
        <w:t>Бутончик распускается!</w:t>
      </w:r>
    </w:p>
    <w:p w:rsidR="00715DE2" w:rsidRPr="002E379F" w:rsidRDefault="00715DE2" w:rsidP="0071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79F">
        <w:rPr>
          <w:rFonts w:ascii="Times New Roman" w:eastAsia="Times New Roman" w:hAnsi="Times New Roman" w:cs="Times New Roman"/>
        </w:rPr>
        <w:t>Солнышко садится –</w:t>
      </w:r>
    </w:p>
    <w:p w:rsidR="00715DE2" w:rsidRPr="002E379F" w:rsidRDefault="00715DE2" w:rsidP="0071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79F">
        <w:rPr>
          <w:rFonts w:ascii="Times New Roman" w:eastAsia="Times New Roman" w:hAnsi="Times New Roman" w:cs="Times New Roman"/>
        </w:rPr>
        <w:t>Цветочек спать сложиться.</w:t>
      </w:r>
    </w:p>
    <w:p w:rsidR="00715DE2" w:rsidRPr="002E379F" w:rsidRDefault="00715DE2" w:rsidP="0071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7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5DE2" w:rsidRPr="002E379F" w:rsidRDefault="00715DE2" w:rsidP="00715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7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2133600"/>
            <wp:effectExtent l="19050" t="0" r="0" b="0"/>
            <wp:docPr id="106" name="Рисунок 106" descr="http://www.gou1410.ru/assets/images/gruppa1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gou1410.ru/assets/images/gruppa1/1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E2" w:rsidRPr="002E379F" w:rsidRDefault="00715DE2" w:rsidP="00715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79F">
        <w:rPr>
          <w:rFonts w:ascii="Times New Roman" w:eastAsia="Times New Roman" w:hAnsi="Times New Roman" w:cs="Times New Roman"/>
          <w:b/>
          <w:bCs/>
          <w:i/>
          <w:iCs/>
        </w:rPr>
        <w:t>ЗАМОК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97"/>
        <w:gridCol w:w="4985"/>
      </w:tblGrid>
      <w:tr w:rsidR="00715DE2" w:rsidRPr="002E379F" w:rsidTr="00674DCD">
        <w:tc>
          <w:tcPr>
            <w:tcW w:w="5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DE2" w:rsidRPr="002E379F" w:rsidRDefault="00715DE2" w:rsidP="009800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Исходное положение. Ладони прижать к друг другу. Пальцы переплести. Далее движениями имитировать слова стихотворения.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На двери весит замок.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(</w:t>
            </w:r>
            <w:r w:rsidRPr="002E379F">
              <w:rPr>
                <w:rFonts w:ascii="Arial" w:eastAsia="Times New Roman" w:hAnsi="Arial" w:cs="Arial"/>
                <w:i/>
                <w:iCs/>
              </w:rPr>
              <w:t>быстро соединять пальцы в замок и разъединять</w:t>
            </w:r>
            <w:r w:rsidRPr="002E379F">
              <w:rPr>
                <w:rFonts w:ascii="Arial" w:eastAsia="Times New Roman" w:hAnsi="Arial" w:cs="Arial"/>
              </w:rPr>
              <w:t>).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Кто его открыть бы смог?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- Потянули!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(</w:t>
            </w:r>
            <w:r w:rsidRPr="002E379F">
              <w:rPr>
                <w:rFonts w:ascii="Arial" w:eastAsia="Times New Roman" w:hAnsi="Arial" w:cs="Arial"/>
                <w:i/>
                <w:iCs/>
              </w:rPr>
              <w:t>пальцы – в замке, потянуть пальцы, не расцепляя их</w:t>
            </w:r>
            <w:r w:rsidRPr="002E379F">
              <w:rPr>
                <w:rFonts w:ascii="Arial" w:eastAsia="Times New Roman" w:hAnsi="Arial" w:cs="Arial"/>
              </w:rPr>
              <w:t>)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- Покрутили!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(</w:t>
            </w:r>
            <w:r w:rsidRPr="002E379F">
              <w:rPr>
                <w:rFonts w:ascii="Arial" w:eastAsia="Times New Roman" w:hAnsi="Arial" w:cs="Arial"/>
                <w:i/>
                <w:iCs/>
              </w:rPr>
              <w:t>подвигать сцепленными пальцами от себя, к себе</w:t>
            </w:r>
            <w:r w:rsidRPr="002E379F">
              <w:rPr>
                <w:rFonts w:ascii="Arial" w:eastAsia="Times New Roman" w:hAnsi="Arial" w:cs="Arial"/>
              </w:rPr>
              <w:t>)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- Постучали!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(</w:t>
            </w:r>
            <w:r w:rsidRPr="002E379F">
              <w:rPr>
                <w:rFonts w:ascii="Arial" w:eastAsia="Times New Roman" w:hAnsi="Arial" w:cs="Arial"/>
                <w:i/>
                <w:iCs/>
              </w:rPr>
              <w:t>пальцы остаются в замке, постучать основаниями ладоней друг о друга</w:t>
            </w:r>
            <w:r w:rsidRPr="002E379F">
              <w:rPr>
                <w:rFonts w:ascii="Arial" w:eastAsia="Times New Roman" w:hAnsi="Arial" w:cs="Arial"/>
              </w:rPr>
              <w:t>)</w:t>
            </w:r>
          </w:p>
          <w:p w:rsidR="00715DE2" w:rsidRPr="002E379F" w:rsidRDefault="00715DE2" w:rsidP="009800C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E379F">
              <w:rPr>
                <w:rFonts w:ascii="Arial" w:eastAsia="Times New Roman" w:hAnsi="Arial" w:cs="Arial"/>
              </w:rPr>
              <w:t>И – открыли!</w:t>
            </w:r>
          </w:p>
          <w:p w:rsidR="00715DE2" w:rsidRPr="002E379F" w:rsidRDefault="00715DE2" w:rsidP="00715D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9"/>
              <w:tblW w:w="4759" w:type="dxa"/>
              <w:tblLook w:val="04A0"/>
            </w:tblPr>
            <w:tblGrid>
              <w:gridCol w:w="4759"/>
            </w:tblGrid>
            <w:tr w:rsidR="00715DE2" w:rsidRPr="002E379F" w:rsidTr="00715DE2">
              <w:trPr>
                <w:trHeight w:val="6947"/>
              </w:trPr>
              <w:tc>
                <w:tcPr>
                  <w:tcW w:w="4759" w:type="dxa"/>
                </w:tcPr>
                <w:p w:rsidR="00715DE2" w:rsidRPr="002E379F" w:rsidRDefault="00715DE2" w:rsidP="00715DE2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E379F">
                    <w:rPr>
                      <w:rFonts w:ascii="Arial" w:eastAsia="Times New Roman" w:hAnsi="Arial" w:cs="Arial"/>
                      <w:noProof/>
                    </w:rPr>
                    <w:lastRenderedPageBreak/>
                    <w:drawing>
                      <wp:anchor distT="95250" distB="95250" distL="95250" distR="95250" simplePos="0" relativeHeight="251665408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4445</wp:posOffset>
                        </wp:positionV>
                        <wp:extent cx="2562225" cy="3924300"/>
                        <wp:effectExtent l="19050" t="0" r="9525" b="0"/>
                        <wp:wrapSquare wrapText="bothSides"/>
                        <wp:docPr id="8" name="Рисунок 6" descr="http://www.gou1410.ru/assets/images/gruppa1/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gou1410.ru/assets/images/gruppa1/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E379F">
                    <w:rPr>
                      <w:rFonts w:ascii="Arial" w:eastAsia="Times New Roman" w:hAnsi="Arial" w:cs="Arial"/>
                    </w:rPr>
                    <w:t>(</w:t>
                  </w:r>
                  <w:r w:rsidRPr="002E379F">
                    <w:rPr>
                      <w:rFonts w:ascii="Arial" w:eastAsia="Times New Roman" w:hAnsi="Arial" w:cs="Arial"/>
                      <w:i/>
                      <w:iCs/>
                    </w:rPr>
                    <w:t>расцепить пальцы</w:t>
                  </w:r>
                  <w:r w:rsidRPr="002E379F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715DE2" w:rsidRPr="002E379F" w:rsidRDefault="00715DE2" w:rsidP="009800C3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15DE2" w:rsidRPr="002E379F" w:rsidRDefault="00715DE2" w:rsidP="00980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A4A38" w:rsidRPr="002E379F" w:rsidRDefault="00674DCD" w:rsidP="007A4A38">
      <w:pPr>
        <w:rPr>
          <w:rFonts w:ascii="Arial" w:hAnsi="Arial" w:cs="Arial"/>
          <w:sz w:val="32"/>
          <w:szCs w:val="32"/>
        </w:rPr>
      </w:pPr>
      <w:r w:rsidRPr="002E379F">
        <w:rPr>
          <w:rFonts w:ascii="Arial" w:hAnsi="Arial" w:cs="Arial"/>
          <w:b/>
          <w:sz w:val="36"/>
          <w:szCs w:val="36"/>
        </w:rPr>
        <w:lastRenderedPageBreak/>
        <w:t xml:space="preserve">2    группа. Упражнения для пальцев условно статические </w:t>
      </w:r>
      <w:r w:rsidRPr="002E379F">
        <w:rPr>
          <w:rFonts w:ascii="Arial" w:hAnsi="Arial" w:cs="Arial"/>
          <w:sz w:val="36"/>
          <w:szCs w:val="36"/>
        </w:rPr>
        <w:br/>
      </w:r>
      <w:r w:rsidRPr="002E379F">
        <w:rPr>
          <w:rFonts w:ascii="Arial" w:hAnsi="Arial" w:cs="Arial"/>
          <w:sz w:val="18"/>
          <w:szCs w:val="18"/>
        </w:rPr>
        <w:t xml:space="preserve">  </w:t>
      </w:r>
      <w:r w:rsidR="007A4A38" w:rsidRPr="002E379F">
        <w:rPr>
          <w:rFonts w:ascii="Arial" w:hAnsi="Arial" w:cs="Arial"/>
          <w:sz w:val="32"/>
          <w:szCs w:val="32"/>
        </w:rPr>
        <w:t>С</w:t>
      </w:r>
      <w:r w:rsidRPr="002E379F">
        <w:rPr>
          <w:rFonts w:ascii="Arial" w:hAnsi="Arial" w:cs="Arial"/>
          <w:sz w:val="32"/>
          <w:szCs w:val="32"/>
        </w:rPr>
        <w:t>овершенствуют полученные ранее навыки на более высоком уровне и</w:t>
      </w:r>
      <w:r w:rsidRPr="002E379F">
        <w:rPr>
          <w:rStyle w:val="apple-converted-space"/>
          <w:rFonts w:ascii="Arial" w:hAnsi="Arial" w:cs="Arial"/>
          <w:sz w:val="32"/>
          <w:szCs w:val="32"/>
        </w:rPr>
        <w:t> </w:t>
      </w:r>
      <w:r w:rsidRPr="002E379F">
        <w:rPr>
          <w:rFonts w:ascii="Arial" w:hAnsi="Arial" w:cs="Arial"/>
          <w:sz w:val="32"/>
          <w:szCs w:val="32"/>
        </w:rPr>
        <w:t>требуют более точных движений.</w:t>
      </w:r>
      <w:r w:rsidR="007A4A38" w:rsidRPr="002E379F">
        <w:rPr>
          <w:rFonts w:ascii="Arial" w:hAnsi="Arial" w:cs="Arial"/>
          <w:sz w:val="32"/>
          <w:szCs w:val="32"/>
        </w:rPr>
        <w:t xml:space="preserve"> К ним относят следующие упражнения:</w:t>
      </w:r>
    </w:p>
    <w:p w:rsidR="007A4A38" w:rsidRPr="002E379F" w:rsidRDefault="007A4A38" w:rsidP="007A4A38">
      <w:pPr>
        <w:spacing w:line="360" w:lineRule="auto"/>
        <w:rPr>
          <w:rFonts w:ascii="Trebuchet MS" w:hAnsi="Trebuchet MS"/>
          <w:b/>
          <w:sz w:val="24"/>
          <w:szCs w:val="24"/>
        </w:rPr>
      </w:pPr>
    </w:p>
    <w:p w:rsidR="007A4A38" w:rsidRPr="002E379F" w:rsidRDefault="007A4A38" w:rsidP="007A4A38">
      <w:pPr>
        <w:spacing w:line="360" w:lineRule="auto"/>
        <w:jc w:val="center"/>
        <w:rPr>
          <w:rFonts w:ascii="Trebuchet MS" w:hAnsi="Trebuchet MS"/>
          <w:b/>
          <w:sz w:val="28"/>
          <w:szCs w:val="28"/>
        </w:rPr>
      </w:pPr>
      <w:r w:rsidRPr="002E379F">
        <w:rPr>
          <w:rFonts w:ascii="Trebuchet MS" w:hAnsi="Trebuchet MS"/>
          <w:b/>
          <w:sz w:val="28"/>
          <w:szCs w:val="28"/>
        </w:rPr>
        <w:t>Собака</w:t>
      </w:r>
    </w:p>
    <w:p w:rsidR="007A4A38" w:rsidRPr="002E379F" w:rsidRDefault="007A4A38" w:rsidP="007A4A38">
      <w:pPr>
        <w:spacing w:line="360" w:lineRule="auto"/>
        <w:rPr>
          <w:rFonts w:ascii="Trebuchet MS" w:hAnsi="Trebuchet MS"/>
          <w:sz w:val="28"/>
          <w:szCs w:val="28"/>
        </w:rPr>
      </w:pPr>
      <w:r w:rsidRPr="002E379F">
        <w:rPr>
          <w:rFonts w:ascii="Trebuchet MS" w:hAnsi="Trebuchet MS"/>
          <w:sz w:val="28"/>
          <w:szCs w:val="28"/>
        </w:rPr>
        <w:t>У собачки острый носик,</w:t>
      </w:r>
      <w:r w:rsidRPr="002E379F">
        <w:rPr>
          <w:rFonts w:ascii="Trebuchet MS" w:hAnsi="Trebuchet MS"/>
          <w:sz w:val="28"/>
          <w:szCs w:val="28"/>
        </w:rPr>
        <w:br/>
        <w:t>Есть и шейка , есть и хвостик.</w:t>
      </w:r>
    </w:p>
    <w:p w:rsidR="007A4A38" w:rsidRPr="002E379F" w:rsidRDefault="007A4A38" w:rsidP="007A4A38">
      <w:pPr>
        <w:spacing w:line="360" w:lineRule="auto"/>
        <w:rPr>
          <w:rFonts w:ascii="Trebuchet MS" w:hAnsi="Trebuchet MS"/>
          <w:sz w:val="28"/>
          <w:szCs w:val="28"/>
        </w:rPr>
      </w:pPr>
      <w:r w:rsidRPr="002E379F">
        <w:rPr>
          <w:noProof/>
          <w:sz w:val="28"/>
          <w:szCs w:val="28"/>
        </w:rPr>
        <w:drawing>
          <wp:inline distT="0" distB="0" distL="0" distR="0">
            <wp:extent cx="2486025" cy="2362200"/>
            <wp:effectExtent l="19050" t="0" r="9525" b="0"/>
            <wp:docPr id="56" name="Рисунок 56" descr="Пальчиковая гимнастика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Пальчиковая гимнастика Собак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A38" w:rsidRPr="002E379F" w:rsidRDefault="007A4A38" w:rsidP="007A4A38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8"/>
          <w:szCs w:val="28"/>
        </w:rPr>
        <w:t>Правая ладонь на ребро, на себя. Большой палец вверх. Указательный, средний и безымянный - вместе. Мизинец попеременно опускается и поднимается</w:t>
      </w:r>
      <w:r w:rsidRPr="002E379F">
        <w:rPr>
          <w:rFonts w:ascii="Trebuchet MS" w:hAnsi="Trebuchet MS"/>
          <w:sz w:val="24"/>
          <w:szCs w:val="24"/>
        </w:rPr>
        <w:t>.</w:t>
      </w:r>
    </w:p>
    <w:p w:rsidR="007A4A38" w:rsidRPr="002E379F" w:rsidRDefault="00674DCD" w:rsidP="007A4A38">
      <w:pPr>
        <w:rPr>
          <w:sz w:val="32"/>
          <w:szCs w:val="32"/>
        </w:rPr>
      </w:pPr>
      <w:r w:rsidRPr="002E379F">
        <w:rPr>
          <w:rFonts w:ascii="Arial" w:hAnsi="Arial" w:cs="Arial"/>
          <w:sz w:val="32"/>
          <w:szCs w:val="32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6"/>
        <w:gridCol w:w="8260"/>
      </w:tblGrid>
      <w:tr w:rsidR="007A4A38" w:rsidRPr="002E379F" w:rsidTr="009800C3">
        <w:trPr>
          <w:tblCellSpacing w:w="15" w:type="dxa"/>
        </w:trPr>
        <w:tc>
          <w:tcPr>
            <w:tcW w:w="0" w:type="auto"/>
            <w:hideMark/>
          </w:tcPr>
          <w:p w:rsidR="007A4A38" w:rsidRPr="002E379F" w:rsidRDefault="007A4A38" w:rsidP="0098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7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943100"/>
                  <wp:effectExtent l="19050" t="0" r="0" b="0"/>
                  <wp:docPr id="62" name="Рисунок 62" descr="Пальчиковая гимнастика К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Пальчиковая гимнастика К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A4A38" w:rsidRPr="002E379F" w:rsidRDefault="007A4A38" w:rsidP="0098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9F">
              <w:rPr>
                <w:rFonts w:ascii="Arial" w:eastAsia="Times New Roman" w:hAnsi="Arial" w:cs="Arial"/>
                <w:sz w:val="28"/>
                <w:szCs w:val="28"/>
              </w:rPr>
              <w:t>Кошка</w:t>
            </w:r>
          </w:p>
          <w:p w:rsidR="007A4A38" w:rsidRPr="002E379F" w:rsidRDefault="007A4A38" w:rsidP="0098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379F">
              <w:rPr>
                <w:rFonts w:ascii="Arial" w:eastAsia="Times New Roman" w:hAnsi="Arial" w:cs="Arial"/>
                <w:sz w:val="28"/>
                <w:szCs w:val="28"/>
              </w:rPr>
              <w:t>А у кошки ушки</w:t>
            </w:r>
            <w:r w:rsidRPr="002E379F">
              <w:rPr>
                <w:rFonts w:ascii="Arial" w:eastAsia="Times New Roman" w:hAnsi="Arial" w:cs="Arial"/>
                <w:sz w:val="28"/>
                <w:szCs w:val="28"/>
              </w:rPr>
              <w:br/>
              <w:t>Ушки на макушке,</w:t>
            </w:r>
            <w:r w:rsidRPr="002E379F">
              <w:rPr>
                <w:rFonts w:ascii="Arial" w:eastAsia="Times New Roman" w:hAnsi="Arial" w:cs="Arial"/>
                <w:sz w:val="28"/>
                <w:szCs w:val="28"/>
              </w:rPr>
              <w:br/>
              <w:t>Чтобы лучше слышать</w:t>
            </w:r>
            <w:r w:rsidRPr="002E379F">
              <w:rPr>
                <w:rFonts w:ascii="Arial" w:eastAsia="Times New Roman" w:hAnsi="Arial" w:cs="Arial"/>
                <w:sz w:val="28"/>
                <w:szCs w:val="28"/>
              </w:rPr>
              <w:br/>
              <w:t>Мышь в ее норушке.</w:t>
            </w:r>
          </w:p>
          <w:p w:rsidR="007A4A38" w:rsidRPr="002E379F" w:rsidRDefault="007A4A38" w:rsidP="009800C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E379F">
              <w:rPr>
                <w:rFonts w:ascii="Arial" w:eastAsia="Times New Roman" w:hAnsi="Arial" w:cs="Arial"/>
                <w:sz w:val="28"/>
                <w:szCs w:val="28"/>
              </w:rPr>
              <w:t>Средний и безымянный пальцы упираются в большой. Указательный и мизинец подняты вверх.</w:t>
            </w:r>
          </w:p>
          <w:p w:rsidR="00FB19AA" w:rsidRPr="002E379F" w:rsidRDefault="00FB19AA" w:rsidP="00FB19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tbl>
            <w:tblPr>
              <w:tblpPr w:leftFromText="45" w:rightFromText="45" w:vertAnchor="text" w:tblpXSpec="right" w:tblpYSpec="center"/>
              <w:tblW w:w="8400" w:type="dxa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0"/>
            </w:tblGrid>
            <w:tr w:rsidR="00FB19AA" w:rsidRPr="002E379F" w:rsidTr="009800C3">
              <w:trPr>
                <w:trHeight w:val="150"/>
                <w:tblCellSpacing w:w="7" w:type="dxa"/>
              </w:trPr>
              <w:tc>
                <w:tcPr>
                  <w:tcW w:w="0" w:type="auto"/>
                  <w:hideMark/>
                </w:tcPr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75"/>
                    <w:gridCol w:w="439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457450" cy="2286000"/>
                              <wp:effectExtent l="19050" t="0" r="0" b="0"/>
                              <wp:docPr id="10" name="Рисунок 63" descr="Пальчиковая гимнастика Мыш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Пальчиковая гимнастика Мыш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0" cy="228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Мышка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Серенький комок сидит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И бумажкой все шуршит.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Средний и безымянный пальцы упираются в большой. Указательный и мизинец согнуты в дуги и прижаты к среднему и безымянному пальцам.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65"/>
                    <w:gridCol w:w="460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24100" cy="2000250"/>
                              <wp:effectExtent l="19050" t="0" r="0" b="0"/>
                              <wp:docPr id="14" name="Рисунок 64" descr="Пальчиковая гимнастика Зай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Пальчиковая гимнастика Зай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24100" cy="2000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Зайка и ушки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Ушки длинные у зайки,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Из кустов они торчат.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Он и прыгает и скачет,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Веселит своих зайчат.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Пальчики в кулачок. Выставить вверх указательный пальцы. Ими шевелить в стороны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55"/>
                    <w:gridCol w:w="481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90750" cy="2000250"/>
                              <wp:effectExtent l="19050" t="0" r="0" b="0"/>
                              <wp:docPr id="15" name="Рисунок 65" descr="Пальчиковая гимнастика Зайчик в норк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Пальчиковая гимнастика Зайчик в норке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2000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Зайчик в норке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У елки на пригорке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Спрятался зайчишка в норке.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Левая ладонь почти горизонтальная, правая тоже. Указательный и мизинец правой руки упираются в указательный и мизинец левой. Средний и безымянный пальцы правой руки подняты и разведены в стороны (ушки). Большой палец прижат.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65"/>
                    <w:gridCol w:w="460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14575" cy="1981200"/>
                              <wp:effectExtent l="19050" t="0" r="9525" b="0"/>
                              <wp:docPr id="16" name="Рисунок 66" descr="Пальчиковая гимнастика Зайка и барабан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Пальчиковая гимнастика Зайка и барабан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14575" cy="1981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Зайка и барабан.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Зайка взял свой барабан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 xml:space="preserve">И ударил </w:t>
                        </w:r>
                        <w:proofErr w:type="spellStart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трам</w:t>
                        </w:r>
                        <w:proofErr w:type="spellEnd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трам</w:t>
                        </w:r>
                        <w:proofErr w:type="spellEnd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трам</w:t>
                        </w:r>
                        <w:proofErr w:type="spellEnd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Пальчики в кулачок. Указательный и средний пальцы вверх, они прижаты. Безымянным и мизинцем стучит по большому пальцу.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85"/>
                    <w:gridCol w:w="508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2009775" cy="2286000"/>
                              <wp:effectExtent l="19050" t="0" r="9525" b="0"/>
                              <wp:docPr id="17" name="Рисунок 67" descr="Пальчиковая гимнастика Лошад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Пальчиковая гимнастика Лошад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9775" cy="228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Лошадка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У лошадки вьется грива,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Бьет копытами игриво.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Правая ладонь на ребре от себя.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85"/>
                    <w:gridCol w:w="478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00275" cy="1714500"/>
                              <wp:effectExtent l="19050" t="0" r="9525" b="0"/>
                              <wp:docPr id="18" name="Рисунок 68" descr="Пальчиковая гимнастика Зайка и зеркало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Пальчиковая гимнастика Зайка и зеркало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0275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Зайка и зеркало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Зайка в зеркальце глядит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И ушами шевелит.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двигаем ими в противоположные стороны.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375"/>
                    <w:gridCol w:w="499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076450" cy="2286000"/>
                              <wp:effectExtent l="19050" t="0" r="0" b="0"/>
                              <wp:docPr id="19" name="Рисунок 69" descr="Пальчиковая гимнастика Коз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Пальчиковая гимнастика Коз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6450" cy="228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Коза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У козы торчат рога,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Может забодать она.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Внутренняя сторона ладони опущена вниз. Указательный и мизинец выставлены вперед. Средний и безымянный прижаты к ладони и обхвачены большим.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25"/>
                    <w:gridCol w:w="484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2000250"/>
                              <wp:effectExtent l="19050" t="0" r="0" b="0"/>
                              <wp:docPr id="20" name="Рисунок 70" descr="Пальчиковая гимнастика Гусь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Пальчиковая гимнастика Гусь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2000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Гусь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Гусь стоит и все гогочет,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Ущипнуть тебя он хочет.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Предплечье вертикально. Ладонь под прямым углом. Указательный палец опирается на большой. Все пальцы прижаты друг к другу.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65"/>
                    <w:gridCol w:w="430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2505075" cy="3143250"/>
                              <wp:effectExtent l="19050" t="0" r="9525" b="0"/>
                              <wp:docPr id="21" name="Рисунок 71" descr="Пальчиковая гимнастика Петуш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Пальчиковая гимнастика Петуш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05075" cy="3143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Петушок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Петушок стоит весь яркий,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Гребешок он чистит лапкой.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Ладонь вверх указательный палец опирается на большой. Остальные пальцы растопырены в стороны и подняты вверх.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45"/>
                    <w:gridCol w:w="442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428875" cy="2286000"/>
                              <wp:effectExtent l="19050" t="0" r="9525" b="0"/>
                              <wp:docPr id="22" name="Рисунок 72" descr="Пальчиковая гимнастика Куроч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Пальчиковая гимнастика Куроч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28875" cy="228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Курочка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Курочка прыг на крыльцо: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Я снесла тебе яйцо.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55"/>
                    <w:gridCol w:w="451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71725" cy="1428750"/>
                              <wp:effectExtent l="19050" t="0" r="9525" b="0"/>
                              <wp:docPr id="23" name="Рисунок 73" descr="Пальчиковая гимнастика Осы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Пальчиковая гимнастика Осы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1725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Осы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Осы любят сладкое, к сладкому летят.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И укусят осы, если захотят.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Выставить средний палец, зажать его между указательным и безымянным вращать им в разные стороны.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85"/>
                    <w:gridCol w:w="448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400300" cy="1952625"/>
                              <wp:effectExtent l="19050" t="0" r="0" b="0"/>
                              <wp:docPr id="24" name="Рисунок 74" descr="Пальчиковая гимнастика Жу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Пальчиковая гимнастика Жу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0300" cy="195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Жук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Жук летит, жужжит, жужжит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И усами шевелит.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Пальчики в кулачок. Указательный и мизинец разведены в стороны, ребенок шевелит ими.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65"/>
                    <w:gridCol w:w="430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14600" cy="2143125"/>
                              <wp:effectExtent l="19050" t="0" r="0" b="0"/>
                              <wp:docPr id="25" name="Рисунок 75" descr="Пальчиковая гимнастика Птенчик в гнезд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Пальчиковая гимнастика Птенчик в гнезде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600" cy="2143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Птенчики в гнезде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Птичка крылышками машет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и летит к себе в гнездо.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Птенчикам своим расскажет,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где она взяла зерно.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Обхватить все пальчики правой руки левой ладонью и ими шевелить.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15"/>
                    <w:gridCol w:w="475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19325" cy="1809750"/>
                              <wp:effectExtent l="19050" t="0" r="9525" b="0"/>
                              <wp:docPr id="26" name="Рисунок 76" descr="Пальчиковая гимнастика Краб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Пальчиковая гимнастика Краб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9325" cy="180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Краб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Краб ползет по дну,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Выставив свою клешню.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435"/>
                    <w:gridCol w:w="493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14550" cy="1762125"/>
                              <wp:effectExtent l="19050" t="0" r="0" b="0"/>
                              <wp:docPr id="27" name="Рисунок 77" descr="Пальчиковая гимнастика Зам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Пальчиковая гимнастика Зам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14550" cy="1762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Замок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Пальцы сплетем и замок мы получим.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Повторим еще, и получится лучше.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Ладошки прижаты друг к другу. Пальцы переплетены. Перебираем ими.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35"/>
                    <w:gridCol w:w="463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95525" cy="2828925"/>
                              <wp:effectExtent l="19050" t="0" r="9525" b="0"/>
                              <wp:docPr id="28" name="Рисунок 78" descr="Пальчиковая гимнастика Слон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Пальчиковая гимнастика Слон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95525" cy="2828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Слон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В зоопарке стоит слон.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Уши, хобот, серый он.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Головой своей кивает,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Будто в гости приглашает.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Ладонь на себя. Средний палец впущен. С одной стороны он зажат мизинцем и безымянным, а с другой - указательным и большим. Шевелить средним пальцем. Качаем всей кистью.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85"/>
                    <w:gridCol w:w="478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2200275" cy="1714500"/>
                              <wp:effectExtent l="19050" t="0" r="9525" b="0"/>
                              <wp:docPr id="29" name="Рисунок 79" descr="Пальчиковая гимнастика Дерево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 descr="Пальчиковая гимнастика Дерево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0275" cy="171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Дерево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У дерева ствол, на стволе много веток,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А листья на ветках зеленого цвета.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Прижать руки тыльной стороной друг к другу. Пальцы растопырены и подняты вверх. Шевелить кистями и пальцами.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85"/>
                    <w:gridCol w:w="478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09800" cy="2000250"/>
                              <wp:effectExtent l="19050" t="0" r="0" b="0"/>
                              <wp:docPr id="30" name="Рисунок 80" descr="Пальчиковая гимнастика Птич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Пальчиковая гимнастика Птич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2000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Птичка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Пальчики - головка,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Крылышки - ладошка.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85"/>
                    <w:gridCol w:w="478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09800" cy="2000250"/>
                              <wp:effectExtent l="19050" t="0" r="0" b="0"/>
                              <wp:docPr id="31" name="Рисунок 81" descr="Пальчиковая гимнастика Филин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Пальчиковая гимнастика Филин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2000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Филин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Сидит филин на суку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 xml:space="preserve">И кричит </w:t>
                        </w:r>
                        <w:proofErr w:type="spellStart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бу</w:t>
                        </w:r>
                        <w:proofErr w:type="spellEnd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бу</w:t>
                        </w:r>
                        <w:proofErr w:type="spellEnd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бу</w:t>
                        </w:r>
                        <w:proofErr w:type="spellEnd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бу</w:t>
                        </w:r>
                        <w:proofErr w:type="spellEnd"/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Руки в кулачок, прижаты, большие пальчики - вверх (ушки), указательные пальцы вместе; они выставлены на вас, (нос).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95"/>
                    <w:gridCol w:w="4577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333625" cy="3028950"/>
                              <wp:effectExtent l="19050" t="0" r="9525" b="0"/>
                              <wp:docPr id="32" name="Рисунок 82" descr="Пальчиковая гимнастика Волк и лис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 descr="Пальчиковая гимнастика Волк и лис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3625" cy="3028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Волк и лиса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Волк.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Делаем "пароходик", большие пальцы разводим в стороны. Указательные пальцы сгибаются внутрь ладоней и образуют лоб, а остальные в виде "лодочки" - верхнюю и нижнюю челюсти.</w:t>
                        </w:r>
                      </w:p>
                      <w:p w:rsidR="00FB19AA" w:rsidRPr="002E379F" w:rsidRDefault="00FB19AA" w:rsidP="00FB19A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Лиса.</w:t>
                        </w:r>
                        <w:r w:rsidRPr="002E379F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  <w:t>Выполняем то же самое, но внутрь ладони сгибаем еще мизинцы, чтобы мордочка у лисы была острее. Большие пальцы чуть сгибаем. Одна фигурка вытекает из другой.</w:t>
                        </w: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81"/>
                  </w:tblGrid>
                  <w:tr w:rsidR="00FB19AA" w:rsidRPr="002E379F" w:rsidTr="009800C3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FB1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19AA" w:rsidRPr="002E379F" w:rsidRDefault="00FB19AA" w:rsidP="00E85E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19AA" w:rsidRPr="002E379F" w:rsidRDefault="00FB19AA" w:rsidP="00FB19AA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19AA" w:rsidRPr="002E379F" w:rsidRDefault="00FB19AA" w:rsidP="00980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2B20" w:rsidRDefault="001C2B20" w:rsidP="007A4A38">
      <w:pPr>
        <w:rPr>
          <w:rFonts w:ascii="Arial" w:hAnsi="Arial" w:cs="Arial"/>
          <w:sz w:val="36"/>
          <w:szCs w:val="36"/>
        </w:rPr>
      </w:pPr>
      <w:r w:rsidRPr="001C2B20">
        <w:rPr>
          <w:rFonts w:ascii="Arial" w:hAnsi="Arial" w:cs="Arial"/>
          <w:b/>
          <w:sz w:val="40"/>
          <w:szCs w:val="40"/>
        </w:rPr>
        <w:lastRenderedPageBreak/>
        <w:t>3 группа. Упражнения для пальцев динамические .</w:t>
      </w:r>
      <w:r w:rsidRPr="001C2B2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36"/>
          <w:szCs w:val="36"/>
        </w:rPr>
        <w:t>   Р</w:t>
      </w:r>
      <w:r w:rsidRPr="001C2B20">
        <w:rPr>
          <w:rFonts w:ascii="Arial" w:hAnsi="Arial" w:cs="Arial"/>
          <w:sz w:val="36"/>
          <w:szCs w:val="36"/>
        </w:rPr>
        <w:t>азвивают</w:t>
      </w:r>
      <w:r>
        <w:rPr>
          <w:rFonts w:ascii="Arial" w:hAnsi="Arial" w:cs="Arial"/>
          <w:sz w:val="36"/>
          <w:szCs w:val="36"/>
        </w:rPr>
        <w:t xml:space="preserve"> точную координацию движений,</w:t>
      </w:r>
      <w:r w:rsidRPr="001C2B20">
        <w:rPr>
          <w:rFonts w:ascii="Arial" w:hAnsi="Arial" w:cs="Arial"/>
          <w:sz w:val="36"/>
          <w:szCs w:val="36"/>
        </w:rPr>
        <w:t>  учат сги</w:t>
      </w:r>
      <w:r>
        <w:rPr>
          <w:rFonts w:ascii="Arial" w:hAnsi="Arial" w:cs="Arial"/>
          <w:sz w:val="36"/>
          <w:szCs w:val="36"/>
        </w:rPr>
        <w:t xml:space="preserve">бать и разгибать пальцы рук, </w:t>
      </w:r>
      <w:r w:rsidRPr="001C2B20">
        <w:rPr>
          <w:rFonts w:ascii="Arial" w:hAnsi="Arial" w:cs="Arial"/>
          <w:sz w:val="36"/>
          <w:szCs w:val="36"/>
        </w:rPr>
        <w:t>учат противопоставлять большой палец остальным.</w:t>
      </w:r>
      <w:r>
        <w:rPr>
          <w:rFonts w:ascii="Arial" w:hAnsi="Arial" w:cs="Arial"/>
          <w:sz w:val="36"/>
          <w:szCs w:val="36"/>
        </w:rPr>
        <w:t xml:space="preserve"> К ним относят следующие упражнения:</w:t>
      </w:r>
    </w:p>
    <w:p w:rsidR="00A70147" w:rsidRPr="002E379F" w:rsidRDefault="00A70147" w:rsidP="00A70147">
      <w:pPr>
        <w:spacing w:line="480" w:lineRule="auto"/>
        <w:jc w:val="center"/>
        <w:rPr>
          <w:rFonts w:ascii="Trebuchet MS" w:hAnsi="Trebuchet MS"/>
          <w:b/>
        </w:rPr>
      </w:pPr>
      <w:r w:rsidRPr="002E379F">
        <w:rPr>
          <w:rFonts w:ascii="Trebuchet MS" w:hAnsi="Trebuchet MS"/>
          <w:b/>
          <w:sz w:val="24"/>
          <w:szCs w:val="24"/>
        </w:rPr>
        <w:t>Домик</w:t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 xml:space="preserve">Дом стоит с трубой и крышей,           На балкон гулять я вышел.                </w:t>
      </w:r>
      <w:r w:rsidRPr="002E379F">
        <w:rPr>
          <w:noProof/>
        </w:rPr>
        <w:drawing>
          <wp:inline distT="0" distB="0" distL="0" distR="0">
            <wp:extent cx="4067175" cy="1990725"/>
            <wp:effectExtent l="19050" t="0" r="9525" b="0"/>
            <wp:docPr id="41" name="Рисунок 41" descr="Пальчиковая гимнастика Дом стоит с трубой и кр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альчиковая гимнастика Дом стоит с трубой и крышей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</w:p>
    <w:p w:rsidR="00A70147" w:rsidRPr="002E379F" w:rsidRDefault="00A70147" w:rsidP="00A70147">
      <w:pPr>
        <w:spacing w:line="480" w:lineRule="auto"/>
        <w:jc w:val="center"/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Цепочка</w:t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Пальчики перебираем</w:t>
      </w:r>
      <w:r w:rsidRPr="002E379F">
        <w:rPr>
          <w:rFonts w:ascii="Trebuchet MS" w:hAnsi="Trebuchet MS"/>
          <w:sz w:val="24"/>
          <w:szCs w:val="24"/>
        </w:rPr>
        <w:br/>
        <w:t>И цепочку получаем.</w:t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noProof/>
        </w:rPr>
        <w:drawing>
          <wp:inline distT="0" distB="0" distL="0" distR="0">
            <wp:extent cx="3419475" cy="1704975"/>
            <wp:effectExtent l="19050" t="0" r="9525" b="0"/>
            <wp:docPr id="50" name="Рисунок 50" descr="Пальчиковая гимнастика Пальчики перебир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Пальчиковая гимнастика Пальчики перебираем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lastRenderedPageBreak/>
        <w:t>Большой и указательный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</w:t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</w:p>
    <w:p w:rsidR="00A70147" w:rsidRPr="002E379F" w:rsidRDefault="00A70147" w:rsidP="00A70147">
      <w:pPr>
        <w:spacing w:line="480" w:lineRule="auto"/>
        <w:jc w:val="center"/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Елка</w:t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Елка быстро получается,</w:t>
      </w:r>
      <w:r w:rsidRPr="002E379F">
        <w:rPr>
          <w:rFonts w:ascii="Trebuchet MS" w:hAnsi="Trebuchet MS"/>
          <w:sz w:val="24"/>
          <w:szCs w:val="24"/>
        </w:rPr>
        <w:br/>
        <w:t>Если пальчики сцепляются.</w:t>
      </w:r>
      <w:r w:rsidRPr="002E379F">
        <w:rPr>
          <w:rFonts w:ascii="Trebuchet MS" w:hAnsi="Trebuchet MS"/>
          <w:sz w:val="24"/>
          <w:szCs w:val="24"/>
        </w:rPr>
        <w:br/>
        <w:t>Локотки ты подними,</w:t>
      </w:r>
      <w:r w:rsidRPr="002E379F">
        <w:rPr>
          <w:rFonts w:ascii="Trebuchet MS" w:hAnsi="Trebuchet MS"/>
          <w:sz w:val="24"/>
          <w:szCs w:val="24"/>
        </w:rPr>
        <w:br/>
        <w:t>Пальчики ты разведи.</w:t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noProof/>
        </w:rPr>
        <w:drawing>
          <wp:inline distT="0" distB="0" distL="0" distR="0">
            <wp:extent cx="5505450" cy="3848100"/>
            <wp:effectExtent l="19050" t="0" r="0" b="0"/>
            <wp:docPr id="53" name="Рисунок 53" descr="Пальчиковая гимнастика Корз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альчиковая гимнастика Корзинка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47" w:rsidRPr="002E379F" w:rsidRDefault="00A70147" w:rsidP="00A70147">
      <w:pPr>
        <w:spacing w:line="480" w:lineRule="auto"/>
        <w:jc w:val="center"/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Корзинка</w:t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lastRenderedPageBreak/>
        <w:t>В лес корзинку я беру</w:t>
      </w:r>
      <w:r w:rsidRPr="002E379F">
        <w:rPr>
          <w:rFonts w:ascii="Trebuchet MS" w:hAnsi="Trebuchet MS"/>
          <w:sz w:val="24"/>
          <w:szCs w:val="24"/>
        </w:rPr>
        <w:br/>
        <w:t>И грибы в нее кладу.</w:t>
      </w:r>
    </w:p>
    <w:p w:rsidR="00A70147" w:rsidRPr="002E379F" w:rsidRDefault="00A70147" w:rsidP="00A70147">
      <w:pPr>
        <w:spacing w:line="48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Ладони на себя, пальчики переплетаются и локотки разводятся в стороны. Ладони как бы разъезжаются, и между пальцами образуются зазоры. Большие пальчики образуют ручку.</w:t>
      </w:r>
    </w:p>
    <w:p w:rsidR="00A70147" w:rsidRPr="002E379F" w:rsidRDefault="00A70147" w:rsidP="00A70147">
      <w:pPr>
        <w:spacing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2E379F">
        <w:rPr>
          <w:rFonts w:ascii="Trebuchet MS" w:hAnsi="Trebuchet MS"/>
          <w:b/>
          <w:sz w:val="24"/>
          <w:szCs w:val="24"/>
        </w:rPr>
        <w:t>Колокольчик</w:t>
      </w:r>
    </w:p>
    <w:p w:rsidR="00A70147" w:rsidRPr="002E379F" w:rsidRDefault="00A70147" w:rsidP="00A70147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Колокольчик все звенит,</w:t>
      </w:r>
      <w:r w:rsidRPr="002E379F">
        <w:rPr>
          <w:rFonts w:ascii="Trebuchet MS" w:hAnsi="Trebuchet MS"/>
          <w:sz w:val="24"/>
          <w:szCs w:val="24"/>
        </w:rPr>
        <w:br/>
        <w:t>Язычком он шевелит.</w:t>
      </w:r>
    </w:p>
    <w:p w:rsidR="00A70147" w:rsidRPr="002E379F" w:rsidRDefault="00A70147" w:rsidP="00A70147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noProof/>
        </w:rPr>
        <w:drawing>
          <wp:inline distT="0" distB="0" distL="0" distR="0">
            <wp:extent cx="2266950" cy="2790825"/>
            <wp:effectExtent l="19050" t="0" r="0" b="0"/>
            <wp:docPr id="59" name="Рисунок 59" descr="Пальчиковая гимнастика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альчиковая гимнастика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47" w:rsidRPr="002E379F" w:rsidRDefault="00A70147" w:rsidP="00A70147">
      <w:pPr>
        <w:spacing w:line="360" w:lineRule="auto"/>
        <w:rPr>
          <w:rFonts w:ascii="Trebuchet MS" w:hAnsi="Trebuchet MS"/>
          <w:sz w:val="24"/>
          <w:szCs w:val="24"/>
        </w:rPr>
      </w:pPr>
      <w:r w:rsidRPr="002E379F">
        <w:rPr>
          <w:rFonts w:ascii="Trebuchet MS" w:hAnsi="Trebuchet MS"/>
          <w:sz w:val="24"/>
          <w:szCs w:val="24"/>
        </w:rPr>
        <w:t>Тыльные стороны рук обращены вверх, пальцы обеих рук скрещены, Средний палец правой руки опущен вниз, и ребенок им свободно вращает.</w:t>
      </w:r>
    </w:p>
    <w:p w:rsidR="005D3786" w:rsidRDefault="004D13C8" w:rsidP="004D13C8">
      <w:pPr>
        <w:pStyle w:val="a4"/>
        <w:shd w:val="clear" w:color="auto" w:fill="FFFFFF"/>
        <w:spacing w:line="2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D3786" w:rsidRDefault="005D3786" w:rsidP="004D13C8">
      <w:pPr>
        <w:pStyle w:val="a4"/>
        <w:shd w:val="clear" w:color="auto" w:fill="FFFFFF"/>
        <w:spacing w:line="225" w:lineRule="atLeast"/>
        <w:jc w:val="both"/>
        <w:rPr>
          <w:rFonts w:ascii="Arial" w:hAnsi="Arial" w:cs="Arial"/>
        </w:rPr>
      </w:pPr>
    </w:p>
    <w:p w:rsidR="005D3786" w:rsidRDefault="005D3786" w:rsidP="004D13C8">
      <w:pPr>
        <w:pStyle w:val="a4"/>
        <w:shd w:val="clear" w:color="auto" w:fill="FFFFFF"/>
        <w:spacing w:line="225" w:lineRule="atLeast"/>
        <w:jc w:val="both"/>
        <w:rPr>
          <w:rFonts w:ascii="Arial" w:hAnsi="Arial" w:cs="Arial"/>
        </w:rPr>
      </w:pPr>
    </w:p>
    <w:p w:rsidR="005D3786" w:rsidRDefault="005D3786" w:rsidP="004D13C8">
      <w:pPr>
        <w:pStyle w:val="a4"/>
        <w:shd w:val="clear" w:color="auto" w:fill="FFFFFF"/>
        <w:spacing w:line="225" w:lineRule="atLeast"/>
        <w:jc w:val="both"/>
        <w:rPr>
          <w:rFonts w:ascii="Arial" w:hAnsi="Arial" w:cs="Arial"/>
        </w:rPr>
      </w:pPr>
    </w:p>
    <w:p w:rsidR="005D3786" w:rsidRDefault="005D3786" w:rsidP="004D13C8">
      <w:pPr>
        <w:pStyle w:val="a4"/>
        <w:shd w:val="clear" w:color="auto" w:fill="FFFFFF"/>
        <w:spacing w:line="225" w:lineRule="atLeast"/>
        <w:jc w:val="both"/>
        <w:rPr>
          <w:rFonts w:ascii="Arial" w:hAnsi="Arial" w:cs="Arial"/>
        </w:rPr>
      </w:pPr>
    </w:p>
    <w:p w:rsidR="005D3786" w:rsidRDefault="005D3786" w:rsidP="004D13C8">
      <w:pPr>
        <w:pStyle w:val="a4"/>
        <w:shd w:val="clear" w:color="auto" w:fill="FFFFFF"/>
        <w:spacing w:line="225" w:lineRule="atLeast"/>
        <w:jc w:val="both"/>
        <w:rPr>
          <w:rFonts w:ascii="Arial" w:hAnsi="Arial" w:cs="Arial"/>
        </w:rPr>
      </w:pPr>
    </w:p>
    <w:p w:rsidR="005D3786" w:rsidRDefault="005D3786" w:rsidP="004D13C8">
      <w:pPr>
        <w:pStyle w:val="a4"/>
        <w:shd w:val="clear" w:color="auto" w:fill="FFFFFF"/>
        <w:spacing w:line="225" w:lineRule="atLeast"/>
        <w:jc w:val="both"/>
        <w:rPr>
          <w:rFonts w:ascii="Arial" w:hAnsi="Arial" w:cs="Arial"/>
        </w:rPr>
      </w:pPr>
    </w:p>
    <w:p w:rsidR="005D3786" w:rsidRDefault="005D3786" w:rsidP="004D13C8">
      <w:pPr>
        <w:pStyle w:val="a4"/>
        <w:shd w:val="clear" w:color="auto" w:fill="FFFFFF"/>
        <w:spacing w:line="225" w:lineRule="atLeast"/>
        <w:jc w:val="both"/>
        <w:rPr>
          <w:rFonts w:ascii="Arial" w:hAnsi="Arial" w:cs="Arial"/>
        </w:rPr>
      </w:pPr>
    </w:p>
    <w:p w:rsidR="005D3786" w:rsidRDefault="005D3786" w:rsidP="004D13C8">
      <w:pPr>
        <w:pStyle w:val="a4"/>
        <w:shd w:val="clear" w:color="auto" w:fill="FFFFFF"/>
        <w:spacing w:line="225" w:lineRule="atLeast"/>
        <w:jc w:val="both"/>
        <w:rPr>
          <w:rFonts w:ascii="Arial" w:hAnsi="Arial" w:cs="Arial"/>
        </w:rPr>
      </w:pPr>
    </w:p>
    <w:p w:rsidR="004D13C8" w:rsidRPr="004D13C8" w:rsidRDefault="005D3786" w:rsidP="005D3786">
      <w:pPr>
        <w:pStyle w:val="a4"/>
        <w:shd w:val="clear" w:color="auto" w:fill="FFFFFF"/>
        <w:spacing w:line="225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4D13C8" w:rsidRPr="004D13C8">
        <w:rPr>
          <w:rFonts w:ascii="Arial" w:hAnsi="Arial" w:cs="Arial"/>
        </w:rPr>
        <w:t>Все упражнения будут полезны не только детям с задержкой в развитии речи или какими-либо её нарушениями, но и детям, у которых речевое развитие происходит своевременно.</w:t>
      </w:r>
      <w:r w:rsidR="004D13C8" w:rsidRPr="004D13C8">
        <w:rPr>
          <w:rFonts w:ascii="Arial" w:hAnsi="Arial" w:cs="Arial"/>
        </w:rPr>
        <w:br/>
        <w:t>С какого возраста можно начинать выполнять эти упражнения?</w:t>
      </w:r>
      <w:r w:rsidR="004D13C8" w:rsidRPr="004D13C8">
        <w:rPr>
          <w:rFonts w:ascii="Arial" w:hAnsi="Arial" w:cs="Arial"/>
        </w:rPr>
        <w:br/>
        <w:t xml:space="preserve">В Японии упражнения для пальчиков начинают </w:t>
      </w:r>
      <w:r w:rsidR="004D13C8">
        <w:rPr>
          <w:rFonts w:ascii="Arial" w:hAnsi="Arial" w:cs="Arial"/>
        </w:rPr>
        <w:t>выполнять с трёхмесячного возра</w:t>
      </w:r>
      <w:r w:rsidR="004D13C8" w:rsidRPr="004D13C8">
        <w:rPr>
          <w:rFonts w:ascii="Arial" w:hAnsi="Arial" w:cs="Arial"/>
        </w:rPr>
        <w:t>ста. Некоторые специалисты советуют заниматься п</w:t>
      </w:r>
      <w:r w:rsidR="004D13C8">
        <w:rPr>
          <w:rFonts w:ascii="Arial" w:hAnsi="Arial" w:cs="Arial"/>
        </w:rPr>
        <w:t>альчиковой гимнастикой с 6-7 ме</w:t>
      </w:r>
      <w:r w:rsidR="004D13C8" w:rsidRPr="004D13C8">
        <w:rPr>
          <w:rFonts w:ascii="Arial" w:hAnsi="Arial" w:cs="Arial"/>
        </w:rPr>
        <w:t>сяцев. Но и в более позднем возрасте занятия будут очень полезны и эффективны.</w:t>
      </w:r>
      <w:r w:rsidR="004D13C8" w:rsidRPr="004D13C8">
        <w:rPr>
          <w:rFonts w:ascii="Arial" w:hAnsi="Arial" w:cs="Arial"/>
        </w:rPr>
        <w:br/>
        <w:t>Начинать можно с ежедневного массажа по 2-3 минуты кистей рук и пальцев:</w:t>
      </w:r>
      <w:r w:rsidR="004D13C8" w:rsidRPr="004D13C8">
        <w:rPr>
          <w:rFonts w:ascii="Arial" w:hAnsi="Arial" w:cs="Arial"/>
        </w:rPr>
        <w:br/>
        <w:t>1)    поглаживать и растирать ладошки вверх—вниз;</w:t>
      </w:r>
      <w:r w:rsidR="004D13C8" w:rsidRPr="004D13C8">
        <w:rPr>
          <w:rFonts w:ascii="Arial" w:hAnsi="Arial" w:cs="Arial"/>
        </w:rPr>
        <w:br/>
        <w:t>2)    разминать и растирать каждый палец вдоль, затем — поперёк;</w:t>
      </w:r>
      <w:r w:rsidR="004D13C8" w:rsidRPr="004D13C8">
        <w:rPr>
          <w:rFonts w:ascii="Arial" w:hAnsi="Arial" w:cs="Arial"/>
        </w:rPr>
        <w:br/>
        <w:t>3)    растирать пальчики спиралевидными движениями.</w:t>
      </w:r>
      <w:r w:rsidR="004D13C8" w:rsidRPr="004D13C8">
        <w:rPr>
          <w:rFonts w:ascii="Arial" w:hAnsi="Arial" w:cs="Arial"/>
        </w:rPr>
        <w:br/>
        <w:t>Затем можно выполнять некоторые упражнения</w:t>
      </w:r>
      <w:r w:rsidR="004D13C8">
        <w:rPr>
          <w:rFonts w:ascii="Arial" w:hAnsi="Arial" w:cs="Arial"/>
        </w:rPr>
        <w:t xml:space="preserve"> III группы, но в пассивной фор</w:t>
      </w:r>
      <w:r w:rsidR="004D13C8" w:rsidRPr="004D13C8">
        <w:rPr>
          <w:rFonts w:ascii="Arial" w:hAnsi="Arial" w:cs="Arial"/>
        </w:rPr>
        <w:t>ме, то есть Вы сами сгибаете, разгибаете пальчики малыша и совершаете другие энергичные движения, сопровождая их ритмичными строчками.</w:t>
      </w:r>
    </w:p>
    <w:p w:rsidR="004D13C8" w:rsidRPr="004D13C8" w:rsidRDefault="005D3786" w:rsidP="005D3786">
      <w:pPr>
        <w:pStyle w:val="a4"/>
        <w:shd w:val="clear" w:color="auto" w:fill="FFFFFF"/>
        <w:spacing w:line="22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D13C8" w:rsidRPr="004D13C8">
        <w:rPr>
          <w:rFonts w:ascii="Arial" w:hAnsi="Arial" w:cs="Arial"/>
        </w:rPr>
        <w:t>При этом важно, чтобы в упражнениях участвовали все пальчики.</w:t>
      </w:r>
      <w:r w:rsidR="004D13C8" w:rsidRPr="004D13C8">
        <w:rPr>
          <w:rFonts w:ascii="Arial" w:hAnsi="Arial" w:cs="Arial"/>
        </w:rPr>
        <w:br/>
        <w:t>Примерно с 10 месяцев</w:t>
      </w:r>
      <w:r w:rsidR="004D13C8">
        <w:rPr>
          <w:rFonts w:ascii="Arial" w:hAnsi="Arial" w:cs="Arial"/>
        </w:rPr>
        <w:t>,</w:t>
      </w:r>
      <w:r w:rsidR="004D13C8" w:rsidRPr="004D13C8">
        <w:rPr>
          <w:rFonts w:ascii="Arial" w:hAnsi="Arial" w:cs="Arial"/>
        </w:rPr>
        <w:t xml:space="preserve"> кроме пассивных упражн</w:t>
      </w:r>
      <w:r w:rsidR="004D13C8">
        <w:rPr>
          <w:rFonts w:ascii="Arial" w:hAnsi="Arial" w:cs="Arial"/>
        </w:rPr>
        <w:t>ений III и II групп, ребёнка нуж</w:t>
      </w:r>
      <w:r w:rsidR="004D13C8" w:rsidRPr="004D13C8">
        <w:rPr>
          <w:rFonts w:ascii="Arial" w:hAnsi="Arial" w:cs="Arial"/>
        </w:rPr>
        <w:t>но учить:</w:t>
      </w:r>
      <w:r w:rsidR="004D13C8" w:rsidRPr="004D13C8">
        <w:rPr>
          <w:rFonts w:ascii="Arial" w:hAnsi="Arial" w:cs="Arial"/>
        </w:rPr>
        <w:br/>
        <w:t>—    катать между ладошками и пальчиками шарики и палочки разного размера;</w:t>
      </w:r>
      <w:r w:rsidR="004D13C8" w:rsidRPr="004D13C8">
        <w:rPr>
          <w:rFonts w:ascii="Arial" w:hAnsi="Arial" w:cs="Arial"/>
        </w:rPr>
        <w:br/>
        <w:t>—    рвать бумагу, отщипывать кусочки от куска глины или пластилина;</w:t>
      </w:r>
      <w:r w:rsidR="004D13C8" w:rsidRPr="004D13C8">
        <w:rPr>
          <w:rFonts w:ascii="Arial" w:hAnsi="Arial" w:cs="Arial"/>
        </w:rPr>
        <w:br/>
        <w:t>—    перекладывать из одной коробки в другую разные мелкие предметы (бусинки,</w:t>
      </w:r>
      <w:r w:rsidR="004D13C8" w:rsidRPr="004D13C8">
        <w:rPr>
          <w:rFonts w:ascii="Arial" w:hAnsi="Arial" w:cs="Arial"/>
        </w:rPr>
        <w:br/>
        <w:t>пуговки и т.п.)</w:t>
      </w:r>
      <w:r w:rsidR="004D13C8">
        <w:rPr>
          <w:rFonts w:ascii="Arial" w:hAnsi="Arial" w:cs="Arial"/>
        </w:rPr>
        <w:t>,</w:t>
      </w:r>
      <w:r w:rsidR="004D13C8" w:rsidRPr="004D13C8">
        <w:rPr>
          <w:rFonts w:ascii="Arial" w:hAnsi="Arial" w:cs="Arial"/>
        </w:rPr>
        <w:t xml:space="preserve"> одной рукой или двумя одновременно.</w:t>
      </w:r>
      <w:r w:rsidR="004D13C8" w:rsidRPr="004D13C8">
        <w:rPr>
          <w:rFonts w:ascii="Arial" w:hAnsi="Arial" w:cs="Arial"/>
        </w:rPr>
        <w:br/>
        <w:t>Затем малыша можно начинать учить движениям, имитирующим знакомые ему действия и</w:t>
      </w:r>
      <w:r w:rsidR="004D13C8">
        <w:rPr>
          <w:rFonts w:ascii="Arial" w:hAnsi="Arial" w:cs="Arial"/>
        </w:rPr>
        <w:t xml:space="preserve"> предметы.</w:t>
      </w:r>
      <w:r w:rsidR="004D13C8" w:rsidRPr="004D13C8">
        <w:rPr>
          <w:rFonts w:ascii="Arial" w:hAnsi="Arial" w:cs="Arial"/>
        </w:rPr>
        <w:br/>
      </w:r>
      <w:r w:rsidR="004D13C8">
        <w:rPr>
          <w:rFonts w:ascii="Arial" w:hAnsi="Arial" w:cs="Arial"/>
        </w:rPr>
        <w:t xml:space="preserve">  </w:t>
      </w:r>
      <w:r w:rsidR="004D13C8" w:rsidRPr="004D13C8">
        <w:rPr>
          <w:rFonts w:ascii="Arial" w:hAnsi="Arial" w:cs="Arial"/>
        </w:rPr>
        <w:t>После освоения упражнений I группы приступайте к выполнению упражнений II и III групп, но уже в активной форме, то есть все упражнения ребёнок выполняет сам.</w:t>
      </w:r>
      <w:r w:rsidR="004D13C8" w:rsidRPr="004D13C8">
        <w:rPr>
          <w:rFonts w:ascii="Arial" w:hAnsi="Arial" w:cs="Arial"/>
        </w:rPr>
        <w:br/>
        <w:t xml:space="preserve">Если же вы начинаете заниматься с детьми в возрасте 2-, 3-, 4 лет и старше, то </w:t>
      </w:r>
      <w:r w:rsidR="004D13C8">
        <w:rPr>
          <w:rFonts w:ascii="Arial" w:hAnsi="Arial" w:cs="Arial"/>
        </w:rPr>
        <w:t>от</w:t>
      </w:r>
      <w:r w:rsidR="004D13C8" w:rsidRPr="004D13C8">
        <w:rPr>
          <w:rFonts w:ascii="Arial" w:hAnsi="Arial" w:cs="Arial"/>
        </w:rPr>
        <w:t>рабатывайте последовательно все упражнения, начиная с I группы.</w:t>
      </w:r>
      <w:r w:rsidR="004D13C8" w:rsidRPr="004D13C8">
        <w:rPr>
          <w:rFonts w:ascii="Arial" w:hAnsi="Arial" w:cs="Arial"/>
        </w:rPr>
        <w:br/>
        <w:t>Помните! Любые упражнения будут эффектив</w:t>
      </w:r>
      <w:r w:rsidR="004D13C8">
        <w:rPr>
          <w:rFonts w:ascii="Arial" w:hAnsi="Arial" w:cs="Arial"/>
        </w:rPr>
        <w:t>ны только при регулярных заняти</w:t>
      </w:r>
      <w:r w:rsidR="004D13C8" w:rsidRPr="004D13C8">
        <w:rPr>
          <w:rFonts w:ascii="Arial" w:hAnsi="Arial" w:cs="Arial"/>
        </w:rPr>
        <w:t>ях. Занимайтесь ежедневно около 5 минут.</w:t>
      </w:r>
      <w:r w:rsidR="004D13C8" w:rsidRPr="004D13C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="004D13C8" w:rsidRPr="004D13C8">
        <w:rPr>
          <w:rFonts w:ascii="Arial" w:hAnsi="Arial" w:cs="Arial"/>
        </w:rPr>
        <w:t>П</w:t>
      </w:r>
      <w:r w:rsidR="004D13C8">
        <w:rPr>
          <w:rFonts w:ascii="Arial" w:hAnsi="Arial" w:cs="Arial"/>
        </w:rPr>
        <w:t xml:space="preserve">альчиковая </w:t>
      </w:r>
      <w:r w:rsidR="004D13C8" w:rsidRPr="004D13C8">
        <w:rPr>
          <w:rFonts w:ascii="Arial" w:hAnsi="Arial" w:cs="Arial"/>
        </w:rPr>
        <w:t>гимнастика:</w:t>
      </w:r>
      <w:r w:rsidR="004D13C8" w:rsidRPr="004D13C8">
        <w:rPr>
          <w:rFonts w:ascii="Arial" w:hAnsi="Arial" w:cs="Arial"/>
        </w:rPr>
        <w:br/>
        <w:t>Сначала все упражнения выполняются</w:t>
      </w:r>
      <w:r w:rsidR="004D13C8" w:rsidRPr="004D13C8">
        <w:rPr>
          <w:rFonts w:ascii="Arial" w:hAnsi="Arial" w:cs="Arial"/>
        </w:rPr>
        <w:br/>
        <w:t>правильно воспроизводил и удерживал положение кис</w:t>
      </w:r>
      <w:r w:rsidR="004D13C8">
        <w:rPr>
          <w:rFonts w:ascii="Arial" w:hAnsi="Arial" w:cs="Arial"/>
        </w:rPr>
        <w:t>ти или пальцев и правильно пере</w:t>
      </w:r>
      <w:r w:rsidR="004D13C8" w:rsidRPr="004D13C8">
        <w:rPr>
          <w:rFonts w:ascii="Arial" w:hAnsi="Arial" w:cs="Arial"/>
        </w:rPr>
        <w:t>ключался с одного движения на другое. При необходимости помогите малышу или научите его помогать себе второй рукой.</w:t>
      </w:r>
      <w:r w:rsidR="004D13C8" w:rsidRPr="004D13C8">
        <w:rPr>
          <w:rFonts w:ascii="Arial" w:hAnsi="Arial" w:cs="Arial"/>
        </w:rPr>
        <w:br/>
        <w:t>1.    Упражнения отрабатываются сначала одной рукой (если не предусмотрено участие обеих рук), затем — другой рукой, после этого — двумя одновременно.</w:t>
      </w:r>
      <w:r w:rsidR="004D13C8" w:rsidRPr="004D13C8">
        <w:rPr>
          <w:rFonts w:ascii="Arial" w:hAnsi="Arial" w:cs="Arial"/>
        </w:rPr>
        <w:br/>
        <w:t>Когда все упражнения будут хорошо знаком</w:t>
      </w:r>
      <w:r w:rsidR="004D13C8">
        <w:rPr>
          <w:rFonts w:ascii="Arial" w:hAnsi="Arial" w:cs="Arial"/>
        </w:rPr>
        <w:t>ы, можно выполнять следующие иг</w:t>
      </w:r>
      <w:r w:rsidR="004D13C8" w:rsidRPr="004D13C8">
        <w:rPr>
          <w:rFonts w:ascii="Arial" w:hAnsi="Arial" w:cs="Arial"/>
        </w:rPr>
        <w:t>ровые задания:</w:t>
      </w:r>
      <w:r w:rsidR="004D13C8" w:rsidRPr="004D13C8">
        <w:rPr>
          <w:rFonts w:ascii="Arial" w:hAnsi="Arial" w:cs="Arial"/>
        </w:rPr>
        <w:br/>
        <w:t>1.    Запоминать и повторять серию движений по словесной инструкции, начиная</w:t>
      </w:r>
      <w:r w:rsidR="004D13C8" w:rsidRPr="004D13C8">
        <w:rPr>
          <w:rFonts w:ascii="Arial" w:hAnsi="Arial" w:cs="Arial"/>
        </w:rPr>
        <w:br/>
        <w:t>с двух движений и заканчивая тремя, четырьмя и больше.</w:t>
      </w:r>
      <w:r w:rsidR="004D13C8" w:rsidRPr="004D13C8">
        <w:rPr>
          <w:rFonts w:ascii="Arial" w:hAnsi="Arial" w:cs="Arial"/>
        </w:rPr>
        <w:br/>
        <w:t>Например: «Коза» — «Улитка». Ребёнок переключается с позиции «коза» на позицию «улитка» (3-4 раза). Сначала упражнение выполняется по словесной</w:t>
      </w:r>
      <w:r w:rsidR="004D13C8">
        <w:rPr>
          <w:rFonts w:ascii="Arial" w:hAnsi="Arial" w:cs="Arial"/>
        </w:rPr>
        <w:t xml:space="preserve"> инст</w:t>
      </w:r>
      <w:r w:rsidR="004D13C8" w:rsidRPr="004D13C8">
        <w:rPr>
          <w:rFonts w:ascii="Arial" w:hAnsi="Arial" w:cs="Arial"/>
        </w:rPr>
        <w:t>рукции, затем на счёт «раз-два».</w:t>
      </w:r>
      <w:r w:rsidR="004D13C8" w:rsidRPr="004D13C8">
        <w:rPr>
          <w:rFonts w:ascii="Arial" w:hAnsi="Arial" w:cs="Arial"/>
        </w:rPr>
        <w:br/>
        <w:t>Или: «Вилка» — «Кольцо» — «Заяц». Можно</w:t>
      </w:r>
      <w:r w:rsidR="004D13C8">
        <w:rPr>
          <w:rFonts w:ascii="Arial" w:hAnsi="Arial" w:cs="Arial"/>
        </w:rPr>
        <w:t xml:space="preserve"> предлагать любую последователь</w:t>
      </w:r>
      <w:r w:rsidR="004D13C8" w:rsidRPr="004D13C8">
        <w:rPr>
          <w:rFonts w:ascii="Arial" w:hAnsi="Arial" w:cs="Arial"/>
        </w:rPr>
        <w:t>ность упражнений.</w:t>
      </w:r>
      <w:r w:rsidR="004D13C8" w:rsidRPr="004D13C8">
        <w:rPr>
          <w:rFonts w:ascii="Arial" w:hAnsi="Arial" w:cs="Arial"/>
        </w:rPr>
        <w:br/>
        <w:t>2.    «Рассказывать руками» сказки и маленькие истории. Сначала Вы сами придумываете рассказ, затем предлагаете сочинить свою историю малышу.</w:t>
      </w:r>
      <w:r w:rsidR="004D13C8" w:rsidRPr="004D13C8">
        <w:rPr>
          <w:rFonts w:ascii="Arial" w:hAnsi="Arial" w:cs="Arial"/>
        </w:rPr>
        <w:br/>
        <w:t>Например: «В одном чудесном месте протекала речка {изображаем «речку»), В ней жила маленькая рыбка {изображаем «рыбку»)</w:t>
      </w:r>
      <w:r w:rsidR="004D13C8">
        <w:rPr>
          <w:rFonts w:ascii="Arial" w:hAnsi="Arial" w:cs="Arial"/>
        </w:rPr>
        <w:t>. Как-то раз по реке проплыл па</w:t>
      </w:r>
      <w:r w:rsidR="004D13C8" w:rsidRPr="004D13C8">
        <w:rPr>
          <w:rFonts w:ascii="Arial" w:hAnsi="Arial" w:cs="Arial"/>
        </w:rPr>
        <w:t>роход {упражнение «пароход»), он сильно гудел и рыбка испугалась и уплыла. А на берегу реки {«река»), росло дерево {упражнение «дерево») и т. д.</w:t>
      </w:r>
      <w:r w:rsidR="004D13C8" w:rsidRPr="004D13C8">
        <w:rPr>
          <w:rFonts w:ascii="Arial" w:hAnsi="Arial" w:cs="Arial"/>
        </w:rPr>
        <w:br/>
        <w:t>Желаем успеха!</w:t>
      </w:r>
    </w:p>
    <w:p w:rsidR="007A4A38" w:rsidRPr="001C2B20" w:rsidRDefault="001C2B20" w:rsidP="007A4A38">
      <w:pPr>
        <w:rPr>
          <w:sz w:val="36"/>
          <w:szCs w:val="36"/>
        </w:rPr>
      </w:pPr>
      <w:r w:rsidRPr="001C2B20">
        <w:rPr>
          <w:rFonts w:ascii="Arial" w:hAnsi="Arial" w:cs="Arial"/>
          <w:sz w:val="36"/>
          <w:szCs w:val="36"/>
        </w:rPr>
        <w:br/>
      </w:r>
    </w:p>
    <w:sectPr w:rsidR="007A4A38" w:rsidRPr="001C2B20" w:rsidSect="009A6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4CE"/>
    <w:multiLevelType w:val="hybridMultilevel"/>
    <w:tmpl w:val="BB0E8B46"/>
    <w:lvl w:ilvl="0" w:tplc="649C3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52EBB"/>
    <w:multiLevelType w:val="hybridMultilevel"/>
    <w:tmpl w:val="2482DC2E"/>
    <w:lvl w:ilvl="0" w:tplc="47B09398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638E"/>
    <w:rsid w:val="0005162E"/>
    <w:rsid w:val="001C2B20"/>
    <w:rsid w:val="00270A8A"/>
    <w:rsid w:val="002E379F"/>
    <w:rsid w:val="003E62D2"/>
    <w:rsid w:val="0048405C"/>
    <w:rsid w:val="004D13C8"/>
    <w:rsid w:val="005D3786"/>
    <w:rsid w:val="00674DCD"/>
    <w:rsid w:val="00715DE2"/>
    <w:rsid w:val="007A4A38"/>
    <w:rsid w:val="009A638E"/>
    <w:rsid w:val="00A70147"/>
    <w:rsid w:val="00E85E0A"/>
    <w:rsid w:val="00FB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62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9A638E"/>
    <w:pPr>
      <w:numPr>
        <w:numId w:val="1"/>
      </w:numPr>
      <w:shd w:val="clear" w:color="auto" w:fill="FBF8B4"/>
      <w:spacing w:before="100" w:beforeAutospacing="1" w:after="100" w:afterAutospacing="1" w:line="240" w:lineRule="auto"/>
      <w:contextualSpacing/>
      <w:jc w:val="center"/>
    </w:pPr>
    <w:rPr>
      <w:rFonts w:ascii="Arial" w:eastAsia="Times New Roman" w:hAnsi="Arial" w:cs="Arial"/>
      <w:b/>
      <w:bCs/>
      <w:i/>
      <w:iCs/>
      <w:color w:val="000080"/>
    </w:rPr>
  </w:style>
  <w:style w:type="paragraph" w:styleId="a4">
    <w:name w:val="Normal (Web)"/>
    <w:basedOn w:val="a0"/>
    <w:uiPriority w:val="99"/>
    <w:unhideWhenUsed/>
    <w:rsid w:val="009A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A638E"/>
  </w:style>
  <w:style w:type="character" w:styleId="a5">
    <w:name w:val="Strong"/>
    <w:basedOn w:val="a1"/>
    <w:uiPriority w:val="22"/>
    <w:qFormat/>
    <w:rsid w:val="009A638E"/>
    <w:rPr>
      <w:b/>
      <w:bCs/>
    </w:rPr>
  </w:style>
  <w:style w:type="character" w:styleId="a6">
    <w:name w:val="Hyperlink"/>
    <w:basedOn w:val="a1"/>
    <w:uiPriority w:val="99"/>
    <w:unhideWhenUsed/>
    <w:rsid w:val="009A638E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A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A638E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715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gif"/><Relationship Id="rId39" Type="http://schemas.openxmlformats.org/officeDocument/2006/relationships/image" Target="media/image30.gif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gif"/><Relationship Id="rId42" Type="http://schemas.openxmlformats.org/officeDocument/2006/relationships/image" Target="media/image33.gif"/><Relationship Id="rId47" Type="http://schemas.openxmlformats.org/officeDocument/2006/relationships/image" Target="media/image38.gif"/><Relationship Id="rId7" Type="http://schemas.openxmlformats.org/officeDocument/2006/relationships/hyperlink" Target="http://garments.wikimart.ru/to_children/clothes_for_children/baby_clothing/envelope/model/33993846?recommendedOfferId=71952406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gif"/><Relationship Id="rId46" Type="http://schemas.openxmlformats.org/officeDocument/2006/relationships/image" Target="media/image37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jpeg"/><Relationship Id="rId29" Type="http://schemas.openxmlformats.org/officeDocument/2006/relationships/image" Target="media/image20.gif"/><Relationship Id="rId41" Type="http://schemas.openxmlformats.org/officeDocument/2006/relationships/image" Target="media/image32.gif"/><Relationship Id="rId1" Type="http://schemas.openxmlformats.org/officeDocument/2006/relationships/customXml" Target="../customXml/item1.xml"/><Relationship Id="rId6" Type="http://schemas.openxmlformats.org/officeDocument/2006/relationships/hyperlink" Target="http://ot1do3.ru/category/razvitie-pamyati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image" Target="media/image36.gi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22.gif"/><Relationship Id="rId44" Type="http://schemas.openxmlformats.org/officeDocument/2006/relationships/image" Target="media/image35.gi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3-years.ru/razvitie/palchikovaja-gimnastika.html" TargetMode="External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image" Target="media/image34.gif"/><Relationship Id="rId48" Type="http://schemas.openxmlformats.org/officeDocument/2006/relationships/fontTable" Target="fontTable.xml"/><Relationship Id="rId8" Type="http://schemas.openxmlformats.org/officeDocument/2006/relationships/hyperlink" Target="http://garments.wikimart.ru/to_children/clothes_for_children/baby_clothing/envelope/model/33993846?recommendedOfferId=71952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16F5-FCA7-4D50-B543-629DE067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2014-03-10T07:17:00Z</dcterms:created>
  <dcterms:modified xsi:type="dcterms:W3CDTF">2014-10-05T17:38:00Z</dcterms:modified>
</cp:coreProperties>
</file>