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29F" w:rsidRPr="00AE229F" w:rsidRDefault="00AE229F" w:rsidP="00AE229F">
      <w:pPr>
        <w:jc w:val="center"/>
        <w:rPr>
          <w:rFonts w:ascii="Times New Roman" w:hAnsi="Times New Roman" w:cs="Times New Roman"/>
          <w:sz w:val="24"/>
          <w:szCs w:val="24"/>
        </w:rPr>
      </w:pPr>
      <w:r w:rsidRPr="00AE229F">
        <w:rPr>
          <w:rFonts w:ascii="Times New Roman" w:hAnsi="Times New Roman" w:cs="Times New Roman"/>
          <w:sz w:val="24"/>
          <w:szCs w:val="24"/>
        </w:rPr>
        <w:t>МУН</w:t>
      </w:r>
      <w:r w:rsidR="00DC60DF">
        <w:rPr>
          <w:rFonts w:ascii="Times New Roman" w:hAnsi="Times New Roman" w:cs="Times New Roman"/>
          <w:sz w:val="24"/>
          <w:szCs w:val="24"/>
        </w:rPr>
        <w:t>И</w:t>
      </w:r>
      <w:r w:rsidRPr="00AE229F">
        <w:rPr>
          <w:rFonts w:ascii="Times New Roman" w:hAnsi="Times New Roman" w:cs="Times New Roman"/>
          <w:sz w:val="24"/>
          <w:szCs w:val="24"/>
        </w:rPr>
        <w:t>ЦИПАЛЬНОЕ БЮДЖЕТНОЕ ДОШКОЛЬНОЕ ОБРАЗОВАТЕЛЬНОЕ УЧРЕЖДЕНИЕ</w:t>
      </w:r>
    </w:p>
    <w:p w:rsidR="00AE229F" w:rsidRDefault="00AE229F" w:rsidP="00AE229F">
      <w:pPr>
        <w:jc w:val="center"/>
        <w:rPr>
          <w:rFonts w:ascii="Times New Roman" w:hAnsi="Times New Roman" w:cs="Times New Roman"/>
          <w:sz w:val="24"/>
          <w:szCs w:val="24"/>
        </w:rPr>
      </w:pPr>
      <w:r w:rsidRPr="00AE229F">
        <w:rPr>
          <w:rFonts w:ascii="Times New Roman" w:hAnsi="Times New Roman" w:cs="Times New Roman"/>
          <w:sz w:val="24"/>
          <w:szCs w:val="24"/>
        </w:rPr>
        <w:t>«ДЕТСКИЙ САД № 9 КОМБИНИРОВАННОГО ВИДА»</w:t>
      </w:r>
    </w:p>
    <w:p w:rsidR="00DC60DF" w:rsidRDefault="00DC60DF" w:rsidP="00AE22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БАВЛИНСКОГО МУНИЦИПАЛЬНОГО РАЙОНА</w:t>
      </w:r>
    </w:p>
    <w:p w:rsidR="00DC60DF" w:rsidRPr="00AE229F" w:rsidRDefault="00DC60DF" w:rsidP="00AE22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РЕСПУБЛИКИ ТАТАРСТАН</w:t>
      </w:r>
    </w:p>
    <w:p w:rsidR="00AE229F" w:rsidRDefault="00AE229F" w:rsidP="00DC60DF"/>
    <w:p w:rsidR="00F75497" w:rsidRDefault="00117E12" w:rsidP="00117E1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81280</wp:posOffset>
            </wp:positionV>
            <wp:extent cx="2356485" cy="2705100"/>
            <wp:effectExtent l="19050" t="0" r="5715" b="0"/>
            <wp:wrapThrough wrapText="bothSides">
              <wp:wrapPolygon edited="0">
                <wp:start x="698" y="0"/>
                <wp:lineTo x="-175" y="1065"/>
                <wp:lineTo x="-175" y="19470"/>
                <wp:lineTo x="175" y="21448"/>
                <wp:lineTo x="698" y="21448"/>
                <wp:lineTo x="20779" y="21448"/>
                <wp:lineTo x="21303" y="21448"/>
                <wp:lineTo x="21652" y="20535"/>
                <wp:lineTo x="21652" y="1065"/>
                <wp:lineTo x="21303" y="152"/>
                <wp:lineTo x="20779" y="0"/>
                <wp:lineTo x="698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975" t="51616" r="26884" b="1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609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7.25pt;height:240.75pt" fillcolor="#369" stroked="f">
            <v:shadow on="t" color="#b2b2b2" opacity="52429f" offset="3pt"/>
            <v:textpath style="font-family:&quot;Times New Roman&quot;;font-weight:bold;v-text-kern:t" trim="t" fitpath="t" string="&quot;Звенит родник&#10; водой студеной...&quot;"/>
          </v:shape>
        </w:pict>
      </w:r>
    </w:p>
    <w:p w:rsidR="00DC60DF" w:rsidRDefault="00A108E2" w:rsidP="00DC60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 – исследовательский к</w:t>
      </w:r>
      <w:r w:rsidR="00DC60DF" w:rsidRPr="00DC60DF">
        <w:rPr>
          <w:rFonts w:ascii="Times New Roman" w:hAnsi="Times New Roman" w:cs="Times New Roman"/>
          <w:sz w:val="24"/>
          <w:szCs w:val="24"/>
        </w:rPr>
        <w:t>раткосрочный проект</w:t>
      </w:r>
    </w:p>
    <w:p w:rsidR="00DC60DF" w:rsidRDefault="00841D22" w:rsidP="00C20F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подготовительной</w:t>
      </w:r>
      <w:r w:rsidR="00DC60DF" w:rsidRPr="00DC60DF">
        <w:rPr>
          <w:rFonts w:ascii="Times New Roman" w:hAnsi="Times New Roman" w:cs="Times New Roman"/>
          <w:sz w:val="24"/>
          <w:szCs w:val="24"/>
        </w:rPr>
        <w:t xml:space="preserve"> к школе группы</w:t>
      </w:r>
      <w:r w:rsidR="00DC60DF">
        <w:rPr>
          <w:rFonts w:ascii="Times New Roman" w:hAnsi="Times New Roman" w:cs="Times New Roman"/>
          <w:sz w:val="24"/>
          <w:szCs w:val="24"/>
        </w:rPr>
        <w:t>.</w:t>
      </w:r>
    </w:p>
    <w:p w:rsidR="00C20F7C" w:rsidRDefault="00117E12" w:rsidP="00DC6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52705</wp:posOffset>
            </wp:positionV>
            <wp:extent cx="3209925" cy="2407285"/>
            <wp:effectExtent l="19050" t="0" r="9525" b="0"/>
            <wp:wrapThrough wrapText="bothSides">
              <wp:wrapPolygon edited="0">
                <wp:start x="513" y="0"/>
                <wp:lineTo x="-128" y="1197"/>
                <wp:lineTo x="-128" y="20341"/>
                <wp:lineTo x="128" y="21366"/>
                <wp:lineTo x="513" y="21366"/>
                <wp:lineTo x="21023" y="21366"/>
                <wp:lineTo x="21408" y="21366"/>
                <wp:lineTo x="21664" y="20341"/>
                <wp:lineTo x="21664" y="1197"/>
                <wp:lineTo x="21408" y="171"/>
                <wp:lineTo x="21023" y="0"/>
                <wp:lineTo x="513" y="0"/>
              </wp:wrapPolygon>
            </wp:wrapThrough>
            <wp:docPr id="19" name="Рисунок 19" descr="C:\Users\User\Documents\ТЛР\P104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ТЛР\P1040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60DF" w:rsidRDefault="00DC60DF" w:rsidP="00117E12">
      <w:pPr>
        <w:rPr>
          <w:rFonts w:ascii="Times New Roman" w:hAnsi="Times New Roman" w:cs="Times New Roman"/>
          <w:sz w:val="24"/>
          <w:szCs w:val="24"/>
        </w:rPr>
      </w:pPr>
    </w:p>
    <w:p w:rsidR="00DC60DF" w:rsidRDefault="00DC60DF" w:rsidP="00DC60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60DF" w:rsidRDefault="00DC60DF" w:rsidP="00DC60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и провела</w:t>
      </w:r>
    </w:p>
    <w:p w:rsidR="00DC60DF" w:rsidRDefault="00DC60DF" w:rsidP="00DC60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Лилиана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Ринатовна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Тимофеева</w:t>
      </w:r>
    </w:p>
    <w:p w:rsidR="00C20F7C" w:rsidRDefault="00C20F7C" w:rsidP="00DC60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0F7C" w:rsidRDefault="00C20F7C" w:rsidP="00DC60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0F7C" w:rsidRDefault="00C20F7C" w:rsidP="00DC60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0F7C" w:rsidRDefault="00C20F7C" w:rsidP="00DC60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0F7C" w:rsidRDefault="00C20F7C" w:rsidP="00DC60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0F7C" w:rsidRDefault="00C20F7C" w:rsidP="00117E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 год</w:t>
      </w:r>
    </w:p>
    <w:p w:rsidR="00A63EE5" w:rsidRPr="00A63EE5" w:rsidRDefault="00513D62" w:rsidP="00841D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108585</wp:posOffset>
            </wp:positionV>
            <wp:extent cx="1733550" cy="2314575"/>
            <wp:effectExtent l="19050" t="0" r="0" b="0"/>
            <wp:wrapThrough wrapText="bothSides">
              <wp:wrapPolygon edited="0">
                <wp:start x="949" y="0"/>
                <wp:lineTo x="-237" y="1244"/>
                <wp:lineTo x="-237" y="19911"/>
                <wp:lineTo x="475" y="21511"/>
                <wp:lineTo x="949" y="21511"/>
                <wp:lineTo x="20413" y="21511"/>
                <wp:lineTo x="20888" y="21511"/>
                <wp:lineTo x="21600" y="20444"/>
                <wp:lineTo x="21600" y="1244"/>
                <wp:lineTo x="21125" y="178"/>
                <wp:lineTo x="20413" y="0"/>
                <wp:lineTo x="949" y="0"/>
              </wp:wrapPolygon>
            </wp:wrapThrough>
            <wp:docPr id="14" name="Рисунок 13" descr="C:\Users\User\Documents\ТЛР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ТЛР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3EE5" w:rsidRPr="00A63EE5">
        <w:rPr>
          <w:rFonts w:ascii="Times New Roman" w:hAnsi="Times New Roman" w:cs="Times New Roman"/>
          <w:sz w:val="24"/>
          <w:szCs w:val="24"/>
        </w:rPr>
        <w:t>Актуальность проекта:</w:t>
      </w:r>
    </w:p>
    <w:p w:rsidR="00A63EE5" w:rsidRDefault="00A63EE5" w:rsidP="00513D6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63EE5">
        <w:rPr>
          <w:rFonts w:ascii="Times New Roman" w:hAnsi="Times New Roman" w:cs="Times New Roman"/>
          <w:sz w:val="24"/>
          <w:szCs w:val="24"/>
        </w:rPr>
        <w:t xml:space="preserve">Заставить полюбить Родину, </w:t>
      </w:r>
    </w:p>
    <w:p w:rsidR="00A63EE5" w:rsidRPr="00A63EE5" w:rsidRDefault="00A63EE5" w:rsidP="00513D6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63EE5">
        <w:rPr>
          <w:rFonts w:ascii="Times New Roman" w:hAnsi="Times New Roman" w:cs="Times New Roman"/>
          <w:sz w:val="24"/>
          <w:szCs w:val="24"/>
        </w:rPr>
        <w:t>природу нельзя, но помочь полюбить можно.</w:t>
      </w:r>
    </w:p>
    <w:p w:rsidR="00A63EE5" w:rsidRPr="00A63EE5" w:rsidRDefault="00A63EE5" w:rsidP="00513D6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63E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513D62">
        <w:rPr>
          <w:rFonts w:ascii="Times New Roman" w:hAnsi="Times New Roman" w:cs="Times New Roman"/>
          <w:sz w:val="24"/>
          <w:szCs w:val="24"/>
        </w:rPr>
        <w:t>Н.</w:t>
      </w:r>
      <w:r w:rsidRPr="00A63EE5">
        <w:rPr>
          <w:rFonts w:ascii="Times New Roman" w:hAnsi="Times New Roman" w:cs="Times New Roman"/>
          <w:sz w:val="24"/>
          <w:szCs w:val="24"/>
        </w:rPr>
        <w:t>Сладков</w:t>
      </w:r>
    </w:p>
    <w:p w:rsidR="00A63EE5" w:rsidRPr="00A63EE5" w:rsidRDefault="00A63EE5" w:rsidP="00DE4D30">
      <w:pPr>
        <w:pStyle w:val="ae"/>
        <w:spacing w:before="0" w:beforeAutospacing="0" w:after="0" w:afterAutospacing="0" w:line="360" w:lineRule="auto"/>
        <w:jc w:val="both"/>
      </w:pPr>
      <w:r w:rsidRPr="00A63EE5">
        <w:t>Каждый хотя бы раз в жизни пил родниковую воду.</w:t>
      </w:r>
      <w:r w:rsidRPr="00A63EE5">
        <w:rPr>
          <w:color w:val="524D24"/>
        </w:rPr>
        <w:t xml:space="preserve"> </w:t>
      </w:r>
      <w:r w:rsidRPr="00A63EE5">
        <w:t>В старину существовало поверье, что напившись родниковой воды, человек способен почерпнуть силу самой земли. Родниковые источники испокон веков почитались на Руси. Обитая в краю озер и рек, ручьев и болот, население выработало целый обрядовый комплекс почитания воды. Особой силой наделяли наши далекие предки родники</w:t>
      </w:r>
      <w:r>
        <w:t xml:space="preserve"> </w:t>
      </w:r>
      <w:r w:rsidRPr="00A63EE5">
        <w:t xml:space="preserve">- </w:t>
      </w:r>
      <w:proofErr w:type="spellStart"/>
      <w:r w:rsidRPr="00A63EE5">
        <w:t>студенцы</w:t>
      </w:r>
      <w:proofErr w:type="spellEnd"/>
      <w:r w:rsidRPr="00A63EE5">
        <w:t xml:space="preserve"> и относились к ним с особым благоговением. Именно отсюда идет обычай расчищать и обихаживать ключи, пить целебную воду и совершать в ней омовение.</w:t>
      </w:r>
      <w:r w:rsidRPr="00A63EE5">
        <w:br/>
        <w:t>Зимой родниковая вода не замерзает, так как у родниковой воды плюсовая температура.</w:t>
      </w:r>
      <w:r w:rsidRPr="00A63EE5">
        <w:br/>
        <w:t>Вода является самым полезным ископаемым. Человек на две трети состоит из воды. При помощи воды в организм человека поступают все жизненно важные питательные вещества и выходят продукты метаболизма.</w:t>
      </w:r>
    </w:p>
    <w:p w:rsidR="00A63EE5" w:rsidRPr="00A63EE5" w:rsidRDefault="00A63EE5" w:rsidP="00DE4D30">
      <w:pPr>
        <w:pStyle w:val="ae"/>
        <w:spacing w:before="0" w:beforeAutospacing="0" w:after="0" w:afterAutospacing="0" w:line="360" w:lineRule="auto"/>
        <w:jc w:val="both"/>
      </w:pPr>
      <w:r w:rsidRPr="00A63EE5">
        <w:t>Родниковая вода имеет правильную структуру живой воды, т.к. она проходит в родниковой жиле многие километры сквозь мелкий песок, насыщается микроэлементами, вода идеально фильтруется, приобретая правильную структуру живой воды. Температура родниковой (ключевой) воды в родниковой жиле около 4 град</w:t>
      </w:r>
      <w:proofErr w:type="gramStart"/>
      <w:r w:rsidRPr="00A63EE5">
        <w:t>.С</w:t>
      </w:r>
      <w:proofErr w:type="gramEnd"/>
      <w:r w:rsidRPr="00A63EE5">
        <w:t xml:space="preserve">, что не позволяет </w:t>
      </w:r>
      <w:r w:rsidR="00DE4D30">
        <w:t xml:space="preserve">в ней поселяться болезнетворным </w:t>
      </w:r>
      <w:r w:rsidRPr="00A63EE5">
        <w:t>бактериям.</w:t>
      </w:r>
      <w:r w:rsidRPr="00A63EE5">
        <w:br/>
        <w:t>Если человек часто употребляет родниковую воду, он меньше подвержен различным заболеваниям. Веками доказано, что чистая родниковая вода исцеляет многие болезни и увеличивает продолжительность жизни.</w:t>
      </w:r>
    </w:p>
    <w:p w:rsidR="00A63EE5" w:rsidRPr="00A63EE5" w:rsidRDefault="00A63EE5" w:rsidP="00DE4D30">
      <w:pPr>
        <w:pStyle w:val="ae"/>
        <w:spacing w:before="0" w:beforeAutospacing="0" w:after="0" w:afterAutospacing="0" w:line="360" w:lineRule="auto"/>
        <w:jc w:val="both"/>
      </w:pPr>
      <w:r w:rsidRPr="00A63EE5">
        <w:t xml:space="preserve">В отличие от других городов республики жителям нашего города повезло - мы пьём природную, а  не хлорированную воду. Это большой плюс. Например: воду из природного родника « Ак </w:t>
      </w:r>
      <w:proofErr w:type="spellStart"/>
      <w:r w:rsidRPr="00A63EE5">
        <w:t>Чишма</w:t>
      </w:r>
      <w:proofErr w:type="spellEnd"/>
      <w:r w:rsidRPr="00A63EE5">
        <w:t xml:space="preserve">», можно пить в сыром виде. Рядом нет ферм и  человеческих построек. Главное – не хранить её долго. У нашего родника « Ак </w:t>
      </w:r>
      <w:proofErr w:type="spellStart"/>
      <w:r w:rsidRPr="00A63EE5">
        <w:t>Чишма</w:t>
      </w:r>
      <w:proofErr w:type="spellEnd"/>
      <w:r w:rsidRPr="00A63EE5">
        <w:t xml:space="preserve">» можно встретить много людей и все они приходят сюда за чистой водой, потому что считают, что она вкусная, </w:t>
      </w:r>
      <w:r w:rsidR="00DE4D30">
        <w:t>полезная</w:t>
      </w:r>
      <w:r w:rsidRPr="00A63EE5">
        <w:t>, ею умываются, поливают комнатные растения. Говорят, что она обладает лечебными свойствами.</w:t>
      </w:r>
    </w:p>
    <w:p w:rsidR="00482B08" w:rsidRDefault="00482B08" w:rsidP="00482B08">
      <w:pPr>
        <w:pStyle w:val="ae"/>
        <w:spacing w:before="0" w:beforeAutospacing="0" w:after="0" w:afterAutospacing="0" w:line="360" w:lineRule="auto"/>
        <w:jc w:val="center"/>
      </w:pPr>
      <w:r>
        <w:t>Основная идея проекта:</w:t>
      </w:r>
    </w:p>
    <w:p w:rsidR="00482B08" w:rsidRDefault="00482B08" w:rsidP="00482B08">
      <w:pPr>
        <w:pStyle w:val="ae"/>
        <w:spacing w:before="0" w:beforeAutospacing="0" w:after="0" w:afterAutospacing="0" w:line="360" w:lineRule="auto"/>
      </w:pPr>
      <w:r>
        <w:t xml:space="preserve">Познакомить детей с родником « Ак </w:t>
      </w:r>
      <w:proofErr w:type="spellStart"/>
      <w:r>
        <w:t>Чишма</w:t>
      </w:r>
      <w:proofErr w:type="spellEnd"/>
      <w:r>
        <w:t>», со свойствами воды этого родника, в процессе поисково-исследовательской работы.</w:t>
      </w:r>
    </w:p>
    <w:p w:rsidR="00482B08" w:rsidRDefault="00482B08" w:rsidP="00482B08">
      <w:pPr>
        <w:pStyle w:val="ae"/>
        <w:spacing w:before="0" w:beforeAutospacing="0" w:after="0" w:afterAutospacing="0" w:line="360" w:lineRule="auto"/>
        <w:jc w:val="center"/>
      </w:pPr>
      <w:r>
        <w:t>Участники проекта:</w:t>
      </w:r>
    </w:p>
    <w:p w:rsidR="00482B08" w:rsidRDefault="00F261B9" w:rsidP="00482B08">
      <w:pPr>
        <w:pStyle w:val="ae"/>
        <w:spacing w:before="0" w:beforeAutospacing="0" w:after="0" w:afterAutospacing="0" w:line="360" w:lineRule="auto"/>
      </w:pPr>
      <w:r>
        <w:t xml:space="preserve"> Педагоги ДОУ</w:t>
      </w:r>
      <w:r w:rsidR="00A108E2">
        <w:t>, родители, дети подготовительной к школе группы.</w:t>
      </w:r>
    </w:p>
    <w:p w:rsidR="00482B08" w:rsidRDefault="00482B08" w:rsidP="00482B08">
      <w:pPr>
        <w:pStyle w:val="ae"/>
        <w:spacing w:before="0" w:beforeAutospacing="0" w:after="0" w:afterAutospacing="0" w:line="360" w:lineRule="auto"/>
        <w:jc w:val="center"/>
      </w:pPr>
      <w:r>
        <w:lastRenderedPageBreak/>
        <w:t>Продолжительность проекта:</w:t>
      </w:r>
    </w:p>
    <w:p w:rsidR="00482B08" w:rsidRDefault="00482B08" w:rsidP="00482B08">
      <w:pPr>
        <w:pStyle w:val="ae"/>
        <w:spacing w:before="0" w:beforeAutospacing="0" w:after="0" w:afterAutospacing="0" w:line="360" w:lineRule="auto"/>
      </w:pPr>
      <w:r>
        <w:t>5 дней (1 неделя).</w:t>
      </w:r>
    </w:p>
    <w:p w:rsidR="00482B08" w:rsidRDefault="00482B08" w:rsidP="00482B08">
      <w:pPr>
        <w:pStyle w:val="ae"/>
        <w:spacing w:before="0" w:beforeAutospacing="0" w:after="0" w:afterAutospacing="0" w:line="360" w:lineRule="auto"/>
      </w:pPr>
      <w:r>
        <w:t>Тип проекта: краткосрочный.</w:t>
      </w:r>
    </w:p>
    <w:p w:rsidR="00482B08" w:rsidRDefault="00482B08" w:rsidP="00482B08">
      <w:pPr>
        <w:pStyle w:val="ae"/>
        <w:spacing w:before="0" w:beforeAutospacing="0" w:after="0" w:afterAutospacing="0" w:line="360" w:lineRule="auto"/>
      </w:pPr>
      <w:r>
        <w:t>Цель:</w:t>
      </w:r>
    </w:p>
    <w:p w:rsidR="00482B08" w:rsidRDefault="00482B08" w:rsidP="00482B08">
      <w:pPr>
        <w:pStyle w:val="ae"/>
        <w:numPr>
          <w:ilvl w:val="0"/>
          <w:numId w:val="1"/>
        </w:numPr>
        <w:spacing w:before="0" w:beforeAutospacing="0" w:after="0" w:afterAutospacing="0" w:line="360" w:lineRule="auto"/>
      </w:pPr>
      <w:r>
        <w:t>Формировать экологическую воспитанность дошкольников;</w:t>
      </w:r>
    </w:p>
    <w:p w:rsidR="00482B08" w:rsidRDefault="00482B08" w:rsidP="00482B08">
      <w:pPr>
        <w:pStyle w:val="ae"/>
        <w:numPr>
          <w:ilvl w:val="0"/>
          <w:numId w:val="1"/>
        </w:numPr>
        <w:spacing w:before="0" w:beforeAutospacing="0" w:after="0" w:afterAutospacing="0" w:line="360" w:lineRule="auto"/>
      </w:pPr>
      <w:r>
        <w:t>Активизировать мыслительно - поисковую деятельность детей.</w:t>
      </w:r>
    </w:p>
    <w:p w:rsidR="00482B08" w:rsidRDefault="00482B08" w:rsidP="00482B08">
      <w:pPr>
        <w:pStyle w:val="ae"/>
        <w:spacing w:before="0" w:beforeAutospacing="0" w:after="0" w:afterAutospacing="0" w:line="360" w:lineRule="auto"/>
        <w:jc w:val="both"/>
      </w:pPr>
      <w:r>
        <w:t xml:space="preserve"> Задачи:</w:t>
      </w:r>
    </w:p>
    <w:p w:rsidR="00482B08" w:rsidRDefault="00482B08" w:rsidP="00482B08">
      <w:pPr>
        <w:pStyle w:val="ae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>
        <w:t xml:space="preserve">Познакомить детей с одним из  родников </w:t>
      </w:r>
      <w:proofErr w:type="spellStart"/>
      <w:r>
        <w:t>Бавлинского</w:t>
      </w:r>
      <w:proofErr w:type="spellEnd"/>
      <w:r>
        <w:t xml:space="preserve"> района -  «Ак </w:t>
      </w:r>
      <w:proofErr w:type="spellStart"/>
      <w:r>
        <w:t>Чишма</w:t>
      </w:r>
      <w:proofErr w:type="spellEnd"/>
      <w:r>
        <w:t>».</w:t>
      </w:r>
    </w:p>
    <w:p w:rsidR="00482B08" w:rsidRDefault="00482B08" w:rsidP="00482B08">
      <w:pPr>
        <w:pStyle w:val="ae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>
        <w:t>Прививать любовь к родной природе, родникам -  источникам чистейшей святой воды.</w:t>
      </w:r>
    </w:p>
    <w:p w:rsidR="00482B08" w:rsidRDefault="00482B08" w:rsidP="00482B08">
      <w:pPr>
        <w:pStyle w:val="ae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>
        <w:t>Формировать бережное отношение к воде.</w:t>
      </w:r>
    </w:p>
    <w:p w:rsidR="00482B08" w:rsidRDefault="00482B08" w:rsidP="00482B08">
      <w:pPr>
        <w:pStyle w:val="ae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>
        <w:t>Развивать творческие способности в процессе исследовательской деятельности.</w:t>
      </w:r>
    </w:p>
    <w:p w:rsidR="00A63EE5" w:rsidRDefault="00482B08" w:rsidP="00482B08">
      <w:pPr>
        <w:pStyle w:val="ae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>
        <w:t>Привлечь родителей к совместной деятельности.</w:t>
      </w:r>
    </w:p>
    <w:p w:rsidR="00482B08" w:rsidRDefault="00482B08" w:rsidP="00482B08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82B08">
        <w:rPr>
          <w:rFonts w:ascii="Times New Roman" w:hAnsi="Times New Roman" w:cs="Times New Roman"/>
          <w:sz w:val="24"/>
          <w:szCs w:val="24"/>
        </w:rPr>
        <w:t>Интеграция образовательных областей:</w:t>
      </w:r>
    </w:p>
    <w:p w:rsidR="00482B08" w:rsidRPr="00482B08" w:rsidRDefault="00841D22" w:rsidP="00482B0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</w:t>
      </w:r>
      <w:r w:rsidR="00482B08" w:rsidRPr="00482B08">
        <w:rPr>
          <w:rFonts w:ascii="Times New Roman" w:hAnsi="Times New Roman" w:cs="Times New Roman"/>
          <w:sz w:val="24"/>
          <w:szCs w:val="24"/>
        </w:rPr>
        <w:t>ознание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82B08" w:rsidRPr="00482B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2B08" w:rsidRPr="00482B08" w:rsidRDefault="00841D22" w:rsidP="00482B0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</w:t>
      </w:r>
      <w:r w:rsidR="00482B08" w:rsidRPr="00482B08">
        <w:rPr>
          <w:rFonts w:ascii="Times New Roman" w:hAnsi="Times New Roman" w:cs="Times New Roman"/>
          <w:sz w:val="24"/>
          <w:szCs w:val="24"/>
        </w:rPr>
        <w:t>оммуникация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82B08" w:rsidRPr="00482B08" w:rsidRDefault="00841D22" w:rsidP="00482B0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</w:t>
      </w:r>
      <w:r w:rsidR="00482B08" w:rsidRPr="00482B08">
        <w:rPr>
          <w:rFonts w:ascii="Times New Roman" w:hAnsi="Times New Roman" w:cs="Times New Roman"/>
          <w:sz w:val="24"/>
          <w:szCs w:val="24"/>
        </w:rPr>
        <w:t>доровье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82B08" w:rsidRPr="00482B08" w:rsidRDefault="00841D22" w:rsidP="00482B0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</w:t>
      </w:r>
      <w:r w:rsidR="00482B08" w:rsidRPr="00482B08">
        <w:rPr>
          <w:rFonts w:ascii="Times New Roman" w:hAnsi="Times New Roman" w:cs="Times New Roman"/>
          <w:sz w:val="24"/>
          <w:szCs w:val="24"/>
        </w:rPr>
        <w:t>циализация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82B08" w:rsidRPr="00482B08" w:rsidRDefault="00841D22" w:rsidP="00482B0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</w:t>
      </w:r>
      <w:r w:rsidR="00482B08" w:rsidRPr="00482B08">
        <w:rPr>
          <w:rFonts w:ascii="Times New Roman" w:hAnsi="Times New Roman" w:cs="Times New Roman"/>
          <w:sz w:val="24"/>
          <w:szCs w:val="24"/>
        </w:rPr>
        <w:t>езопасность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82B08" w:rsidRPr="00482B08" w:rsidRDefault="00841D22" w:rsidP="00482B0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</w:t>
      </w:r>
      <w:r w:rsidR="00482B08" w:rsidRPr="00482B08">
        <w:rPr>
          <w:rFonts w:ascii="Times New Roman" w:hAnsi="Times New Roman" w:cs="Times New Roman"/>
          <w:sz w:val="24"/>
          <w:szCs w:val="24"/>
        </w:rPr>
        <w:t>тение художественной литературы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82B08" w:rsidRPr="00482B08" w:rsidRDefault="00841D22" w:rsidP="00482B0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«Х</w:t>
      </w:r>
      <w:r w:rsidR="00482B08" w:rsidRPr="00482B08">
        <w:rPr>
          <w:rFonts w:ascii="Times New Roman" w:hAnsi="Times New Roman" w:cs="Times New Roman"/>
          <w:sz w:val="24"/>
          <w:szCs w:val="24"/>
        </w:rPr>
        <w:t>удожественное творчество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82B08" w:rsidRPr="00482B08" w:rsidRDefault="00841D22" w:rsidP="00482B08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</w:t>
      </w:r>
      <w:r w:rsidR="00482B08" w:rsidRPr="00482B08">
        <w:rPr>
          <w:rFonts w:ascii="Times New Roman" w:hAnsi="Times New Roman" w:cs="Times New Roman"/>
          <w:sz w:val="24"/>
          <w:szCs w:val="24"/>
        </w:rPr>
        <w:t>руд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25134" w:rsidRPr="00482B08" w:rsidRDefault="0087016E" w:rsidP="00870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реализации проекта.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131"/>
        <w:gridCol w:w="8006"/>
      </w:tblGrid>
      <w:tr w:rsidR="00F25134" w:rsidTr="00F25134">
        <w:tc>
          <w:tcPr>
            <w:tcW w:w="1951" w:type="dxa"/>
          </w:tcPr>
          <w:p w:rsidR="00F25134" w:rsidRDefault="00F25134" w:rsidP="008701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 – подготовительный</w:t>
            </w:r>
          </w:p>
        </w:tc>
        <w:tc>
          <w:tcPr>
            <w:tcW w:w="8186" w:type="dxa"/>
          </w:tcPr>
          <w:p w:rsidR="00F25134" w:rsidRDefault="00F25134" w:rsidP="00F25134">
            <w:pPr>
              <w:pStyle w:val="a8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 цели, задач с детьми и родителями.</w:t>
            </w:r>
          </w:p>
          <w:p w:rsidR="00F25134" w:rsidRDefault="00F25134" w:rsidP="00F25134">
            <w:pPr>
              <w:pStyle w:val="a8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необходимых условий для реализации проекта.</w:t>
            </w:r>
          </w:p>
          <w:p w:rsidR="00F25134" w:rsidRPr="00F25134" w:rsidRDefault="00F25134" w:rsidP="00F25134">
            <w:pPr>
              <w:pStyle w:val="a8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накопление методических материалов по проблеме.</w:t>
            </w:r>
          </w:p>
        </w:tc>
      </w:tr>
      <w:tr w:rsidR="00F25134" w:rsidTr="00F25134">
        <w:tc>
          <w:tcPr>
            <w:tcW w:w="1951" w:type="dxa"/>
          </w:tcPr>
          <w:p w:rsidR="00F25134" w:rsidRDefault="00F25134" w:rsidP="008701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 – основной (практический)</w:t>
            </w:r>
          </w:p>
        </w:tc>
        <w:tc>
          <w:tcPr>
            <w:tcW w:w="8186" w:type="dxa"/>
          </w:tcPr>
          <w:p w:rsidR="00F25134" w:rsidRPr="00A9538F" w:rsidRDefault="003E3529" w:rsidP="00A9538F">
            <w:pPr>
              <w:pStyle w:val="a8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образовательный процесс эффективных методов и приёмов по расширению знаний дошкольников о родниках.</w:t>
            </w:r>
          </w:p>
        </w:tc>
      </w:tr>
      <w:tr w:rsidR="00F25134" w:rsidTr="00F25134">
        <w:tc>
          <w:tcPr>
            <w:tcW w:w="1951" w:type="dxa"/>
          </w:tcPr>
          <w:p w:rsidR="00F25134" w:rsidRDefault="00F25134" w:rsidP="008701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 - заключительный</w:t>
            </w:r>
          </w:p>
        </w:tc>
        <w:tc>
          <w:tcPr>
            <w:tcW w:w="8186" w:type="dxa"/>
          </w:tcPr>
          <w:p w:rsidR="00F25134" w:rsidRPr="003E3529" w:rsidRDefault="003E3529" w:rsidP="003E3529">
            <w:pPr>
              <w:pStyle w:val="a8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</w:t>
            </w:r>
            <w:r w:rsidR="00841D22">
              <w:rPr>
                <w:rFonts w:ascii="Times New Roman" w:hAnsi="Times New Roman" w:cs="Times New Roman"/>
                <w:sz w:val="24"/>
                <w:szCs w:val="24"/>
              </w:rPr>
              <w:t>ие результата проекта в виде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зентации.</w:t>
            </w:r>
          </w:p>
        </w:tc>
      </w:tr>
    </w:tbl>
    <w:p w:rsidR="00475936" w:rsidRPr="00396519" w:rsidRDefault="00475936" w:rsidP="003965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Содержание работы в процессе реализации проекта.</w:t>
      </w:r>
    </w:p>
    <w:p w:rsidR="00396519" w:rsidRPr="00B60B42" w:rsidRDefault="00396519" w:rsidP="00B60B42">
      <w:pPr>
        <w:pStyle w:val="ae"/>
        <w:numPr>
          <w:ilvl w:val="0"/>
          <w:numId w:val="6"/>
        </w:numPr>
        <w:spacing w:before="0" w:beforeAutospacing="0" w:after="0" w:afterAutospacing="0" w:line="315" w:lineRule="atLeast"/>
        <w:rPr>
          <w:b/>
        </w:rPr>
      </w:pPr>
      <w:r w:rsidRPr="00B60B42">
        <w:rPr>
          <w:b/>
        </w:rPr>
        <w:t>Тематические беседы с детьми: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1) Сказочный мир воды.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Планета наша  «голубая»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Такая разная большая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rPr>
          <w:rStyle w:val="apple-style-span"/>
          <w:rFonts w:eastAsiaTheme="majorEastAsia"/>
        </w:rPr>
      </w:pPr>
      <w:r w:rsidRPr="00396519">
        <w:rPr>
          <w:rStyle w:val="apple-style-span"/>
          <w:rFonts w:eastAsiaTheme="majorEastAsia"/>
        </w:rPr>
        <w:lastRenderedPageBreak/>
        <w:t>Звенит родник водой студеной</w:t>
      </w:r>
      <w:proofErr w:type="gramStart"/>
      <w:r w:rsidRPr="00396519">
        <w:br/>
      </w:r>
      <w:r w:rsidRPr="00396519">
        <w:rPr>
          <w:rStyle w:val="apple-style-span"/>
          <w:rFonts w:eastAsiaTheme="majorEastAsia"/>
        </w:rPr>
        <w:t>С</w:t>
      </w:r>
      <w:proofErr w:type="gramEnd"/>
      <w:r w:rsidRPr="00396519">
        <w:rPr>
          <w:rStyle w:val="apple-style-span"/>
          <w:rFonts w:eastAsiaTheme="majorEastAsia"/>
        </w:rPr>
        <w:t>ияет струйками своими</w:t>
      </w:r>
      <w:r w:rsidRPr="00396519">
        <w:br/>
      </w:r>
      <w:r w:rsidRPr="00396519">
        <w:rPr>
          <w:rStyle w:val="apple-style-span"/>
          <w:rFonts w:eastAsiaTheme="majorEastAsia"/>
        </w:rPr>
        <w:t>И капельки игрой веселой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rPr>
          <w:rStyle w:val="apple-style-span"/>
          <w:rFonts w:eastAsiaTheme="majorEastAsia"/>
        </w:rPr>
      </w:pPr>
      <w:r w:rsidRPr="00396519">
        <w:rPr>
          <w:rStyle w:val="apple-style-span"/>
          <w:rFonts w:eastAsiaTheme="majorEastAsia"/>
        </w:rPr>
        <w:t>Смеяться просят вместе с ними.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  <w:rPr>
          <w:rStyle w:val="apple-style-span"/>
          <w:rFonts w:eastAsiaTheme="majorEastAsia"/>
          <w:color w:val="000000"/>
          <w:shd w:val="clear" w:color="auto" w:fill="FFFFFF"/>
        </w:rPr>
      </w:pPr>
      <w:r w:rsidRPr="00396519">
        <w:rPr>
          <w:rStyle w:val="apple-style-span"/>
          <w:rFonts w:eastAsiaTheme="majorEastAsia"/>
          <w:color w:val="444444"/>
        </w:rPr>
        <w:t>«Т</w:t>
      </w:r>
      <w:r w:rsidRPr="00396519">
        <w:rPr>
          <w:rStyle w:val="apple-style-span"/>
          <w:rFonts w:eastAsiaTheme="majorEastAsia"/>
          <w:color w:val="000000"/>
          <w:shd w:val="clear" w:color="auto" w:fill="FFFFFF"/>
        </w:rPr>
        <w:t xml:space="preserve">обою наслаждаются, не ведая, что ты такое», - обращался к воде Антуан де </w:t>
      </w:r>
      <w:proofErr w:type="spellStart"/>
      <w:proofErr w:type="gramStart"/>
      <w:r w:rsidRPr="00396519">
        <w:rPr>
          <w:rStyle w:val="apple-style-span"/>
          <w:rFonts w:eastAsiaTheme="majorEastAsia"/>
          <w:color w:val="000000"/>
          <w:shd w:val="clear" w:color="auto" w:fill="FFFFFF"/>
        </w:rPr>
        <w:t>Сент</w:t>
      </w:r>
      <w:proofErr w:type="spellEnd"/>
      <w:proofErr w:type="gramEnd"/>
      <w:r w:rsidRPr="00396519">
        <w:rPr>
          <w:rStyle w:val="apple-style-span"/>
          <w:rFonts w:eastAsiaTheme="majorEastAsia"/>
          <w:color w:val="000000"/>
          <w:shd w:val="clear" w:color="auto" w:fill="FFFFFF"/>
        </w:rPr>
        <w:t xml:space="preserve"> - Экзюпери.</w:t>
      </w:r>
      <w:r w:rsidRPr="00396519">
        <w:rPr>
          <w:rFonts w:eastAsiaTheme="majorEastAsia"/>
          <w:color w:val="000000"/>
          <w:shd w:val="clear" w:color="auto" w:fill="FFFFFF"/>
        </w:rPr>
        <w:t xml:space="preserve"> </w:t>
      </w:r>
      <w:r w:rsidRPr="00396519">
        <w:rPr>
          <w:rStyle w:val="apple-style-span"/>
          <w:rFonts w:eastAsiaTheme="majorEastAsia"/>
          <w:color w:val="000000"/>
          <w:shd w:val="clear" w:color="auto" w:fill="FFFFFF"/>
        </w:rPr>
        <w:t>Тот самый, что написал прекрасную сказку о маленьком принце. И там вода играла не последнюю роль: принц постоянно помнил, что надо поливать свою единственную розу, оставленную на далекой родной планете.</w:t>
      </w:r>
      <w:r w:rsidRPr="00396519">
        <w:rPr>
          <w:rFonts w:eastAsiaTheme="majorEastAsia"/>
          <w:color w:val="000000"/>
          <w:shd w:val="clear" w:color="auto" w:fill="FFFFFF"/>
        </w:rPr>
        <w:t xml:space="preserve"> </w:t>
      </w:r>
      <w:r w:rsidRPr="00396519">
        <w:rPr>
          <w:rStyle w:val="apple-style-span"/>
          <w:rFonts w:eastAsiaTheme="majorEastAsia"/>
          <w:color w:val="000000"/>
          <w:shd w:val="clear" w:color="auto" w:fill="FFFFFF"/>
        </w:rPr>
        <w:t>Вода - активный созидатель нашей планеты, один из ее основных "строительных материалов".</w:t>
      </w:r>
      <w:r>
        <w:rPr>
          <w:rStyle w:val="apple-style-span"/>
          <w:rFonts w:eastAsiaTheme="majorEastAsia"/>
          <w:color w:val="000000"/>
          <w:shd w:val="clear" w:color="auto" w:fill="FFFFFF"/>
        </w:rPr>
        <w:t xml:space="preserve"> Без воды мы не мыслим ни дня. </w:t>
      </w:r>
      <w:r w:rsidRPr="00396519">
        <w:rPr>
          <w:rStyle w:val="apple-style-span"/>
          <w:rFonts w:eastAsiaTheme="majorEastAsia"/>
          <w:color w:val="000000"/>
          <w:shd w:val="clear" w:color="auto" w:fill="FFFFFF"/>
        </w:rPr>
        <w:t>Всю свою жизнь человек имеет дело с водой. Мы используем её для пищи и питья, для умывания, для наших растений и для всего остального и зимой и летом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  <w:rPr>
          <w:rStyle w:val="apple-style-span"/>
          <w:rFonts w:eastAsiaTheme="majorEastAsia"/>
          <w:color w:val="000000"/>
          <w:shd w:val="clear" w:color="auto" w:fill="FFFFFF"/>
        </w:rPr>
      </w:pP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  <w:rPr>
          <w:rStyle w:val="apple-style-span"/>
          <w:rFonts w:eastAsiaTheme="majorEastAsia"/>
          <w:color w:val="000000"/>
          <w:shd w:val="clear" w:color="auto" w:fill="FFFFFF"/>
        </w:rPr>
      </w:pPr>
      <w:r w:rsidRPr="00396519">
        <w:rPr>
          <w:rStyle w:val="apple-style-span"/>
          <w:rFonts w:eastAsiaTheme="majorEastAsia"/>
          <w:color w:val="000000"/>
          <w:shd w:val="clear" w:color="auto" w:fill="FFFFFF"/>
        </w:rPr>
        <w:t>2)Родники нашего края и природоохранная работа.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Бавлы</w:t>
      </w:r>
      <w:r w:rsidR="00B60B42">
        <w:t xml:space="preserve"> </w:t>
      </w:r>
      <w:r w:rsidRPr="00396519">
        <w:t>- город чистейших, святых родников. Целебные капли родниковой воды, приходят в каждый дом, благодаря людям, стоя</w:t>
      </w:r>
      <w:r w:rsidR="00B60B42">
        <w:t>щим на страже охраны родников, б</w:t>
      </w:r>
      <w:r w:rsidRPr="00396519">
        <w:t>лагодаря детям, школьникам, которые ежегодно выходят на очистку родников. Среди множества родников и тот, о котором мы будем говорить, это</w:t>
      </w:r>
      <w:r w:rsidR="00B60B42">
        <w:t xml:space="preserve"> </w:t>
      </w:r>
      <w:r w:rsidRPr="00396519">
        <w:t xml:space="preserve">- родник « Ак </w:t>
      </w:r>
      <w:proofErr w:type="spellStart"/>
      <w:r w:rsidRPr="00396519">
        <w:t>Чишма</w:t>
      </w:r>
      <w:proofErr w:type="spellEnd"/>
      <w:r w:rsidRPr="00396519">
        <w:t>».</w:t>
      </w:r>
    </w:p>
    <w:p w:rsidR="00B60B42" w:rsidRDefault="00B60B42" w:rsidP="00396519">
      <w:pPr>
        <w:pStyle w:val="ae"/>
        <w:spacing w:before="0" w:beforeAutospacing="0" w:after="0" w:afterAutospacing="0" w:line="315" w:lineRule="atLeast"/>
        <w:jc w:val="both"/>
      </w:pPr>
    </w:p>
    <w:p w:rsidR="00B60B42" w:rsidRPr="00B60B42" w:rsidRDefault="00396519" w:rsidP="00B60B42">
      <w:pPr>
        <w:pStyle w:val="ae"/>
        <w:numPr>
          <w:ilvl w:val="0"/>
          <w:numId w:val="6"/>
        </w:numPr>
        <w:spacing w:before="0" w:beforeAutospacing="0" w:after="0" w:afterAutospacing="0" w:line="315" w:lineRule="atLeast"/>
        <w:rPr>
          <w:b/>
        </w:rPr>
      </w:pPr>
      <w:r w:rsidRPr="00B60B42">
        <w:rPr>
          <w:b/>
        </w:rPr>
        <w:t xml:space="preserve">Изготовление макета «Родник Ак </w:t>
      </w:r>
      <w:proofErr w:type="spellStart"/>
      <w:r w:rsidRPr="00B60B42">
        <w:rPr>
          <w:b/>
        </w:rPr>
        <w:t>Чишма</w:t>
      </w:r>
      <w:proofErr w:type="spellEnd"/>
      <w:r w:rsidRPr="00B60B42">
        <w:rPr>
          <w:b/>
        </w:rPr>
        <w:t>».</w:t>
      </w:r>
    </w:p>
    <w:p w:rsidR="00396519" w:rsidRDefault="00396519" w:rsidP="00B60B42">
      <w:pPr>
        <w:pStyle w:val="ae"/>
        <w:numPr>
          <w:ilvl w:val="0"/>
          <w:numId w:val="6"/>
        </w:numPr>
        <w:jc w:val="both"/>
        <w:rPr>
          <w:b/>
        </w:rPr>
      </w:pPr>
      <w:r w:rsidRPr="00B60B42">
        <w:rPr>
          <w:b/>
        </w:rPr>
        <w:t>Игровое занятие « Волшебница водица».</w:t>
      </w:r>
    </w:p>
    <w:p w:rsidR="000073BF" w:rsidRPr="00B60B42" w:rsidRDefault="000073BF" w:rsidP="00B60B42">
      <w:pPr>
        <w:pStyle w:val="ae"/>
        <w:numPr>
          <w:ilvl w:val="0"/>
          <w:numId w:val="6"/>
        </w:numPr>
        <w:jc w:val="both"/>
        <w:rPr>
          <w:b/>
        </w:rPr>
      </w:pPr>
      <w:r>
        <w:rPr>
          <w:b/>
        </w:rPr>
        <w:t>Слайд – экскурсия к родникам.</w:t>
      </w:r>
    </w:p>
    <w:p w:rsidR="00396519" w:rsidRPr="00396519" w:rsidRDefault="00396519" w:rsidP="00396519">
      <w:pPr>
        <w:pStyle w:val="ae"/>
        <w:jc w:val="both"/>
        <w:rPr>
          <w:color w:val="000000"/>
        </w:rPr>
      </w:pPr>
      <w:r w:rsidRPr="00396519">
        <w:rPr>
          <w:color w:val="000000"/>
        </w:rPr>
        <w:t>Сегодня мы поговорим о том, без чего не может быть жизнь на Земле. Для этого мы должны разгадать загадку:</w:t>
      </w:r>
    </w:p>
    <w:p w:rsidR="00396519" w:rsidRPr="00396519" w:rsidRDefault="00396519" w:rsidP="00B60B42">
      <w:pPr>
        <w:pStyle w:val="ae"/>
        <w:rPr>
          <w:color w:val="000000"/>
        </w:rPr>
      </w:pPr>
      <w:r w:rsidRPr="00396519">
        <w:rPr>
          <w:color w:val="000000"/>
        </w:rPr>
        <w:t>Он без рук, он без ног,</w:t>
      </w:r>
      <w:r w:rsidRPr="00396519">
        <w:rPr>
          <w:color w:val="000000"/>
        </w:rPr>
        <w:br/>
        <w:t>Из земли пробиться смог.</w:t>
      </w:r>
      <w:r w:rsidRPr="00396519">
        <w:rPr>
          <w:color w:val="000000"/>
        </w:rPr>
        <w:br/>
        <w:t>Нас он летом, в самый зной,</w:t>
      </w:r>
      <w:r w:rsidRPr="00396519">
        <w:rPr>
          <w:color w:val="000000"/>
        </w:rPr>
        <w:br/>
        <w:t>Ледяной поит водой</w:t>
      </w:r>
      <w:proofErr w:type="gramStart"/>
      <w:r w:rsidRPr="00396519">
        <w:rPr>
          <w:color w:val="000000"/>
        </w:rPr>
        <w:t>.</w:t>
      </w:r>
      <w:proofErr w:type="gramEnd"/>
      <w:r w:rsidR="00B60B42">
        <w:rPr>
          <w:color w:val="000000"/>
        </w:rPr>
        <w:t xml:space="preserve"> </w:t>
      </w:r>
      <w:r w:rsidRPr="00396519">
        <w:rPr>
          <w:color w:val="000000"/>
        </w:rPr>
        <w:t>(</w:t>
      </w:r>
      <w:proofErr w:type="gramStart"/>
      <w:r w:rsidRPr="00396519">
        <w:rPr>
          <w:color w:val="000000"/>
        </w:rPr>
        <w:t>р</w:t>
      </w:r>
      <w:proofErr w:type="gramEnd"/>
      <w:r w:rsidRPr="00396519">
        <w:rPr>
          <w:color w:val="000000"/>
        </w:rPr>
        <w:t>учеек)</w:t>
      </w:r>
    </w:p>
    <w:p w:rsidR="00B60B42" w:rsidRDefault="00396519" w:rsidP="00396519">
      <w:pPr>
        <w:pStyle w:val="ae"/>
        <w:jc w:val="both"/>
        <w:rPr>
          <w:color w:val="000000"/>
        </w:rPr>
      </w:pPr>
      <w:r w:rsidRPr="00396519">
        <w:rPr>
          <w:color w:val="000000"/>
        </w:rPr>
        <w:t>Стук в дверь:  «Дети! а кто там пришел»</w:t>
      </w:r>
      <w:r w:rsidR="00B60B42">
        <w:rPr>
          <w:color w:val="000000"/>
        </w:rPr>
        <w:t>. (Звучит музыка)</w:t>
      </w:r>
      <w:r w:rsidRPr="00396519">
        <w:rPr>
          <w:color w:val="000000"/>
        </w:rPr>
        <w:t xml:space="preserve"> </w:t>
      </w:r>
    </w:p>
    <w:p w:rsidR="00396519" w:rsidRPr="00396519" w:rsidRDefault="00396519" w:rsidP="00396519">
      <w:pPr>
        <w:pStyle w:val="ae"/>
        <w:jc w:val="both"/>
        <w:rPr>
          <w:color w:val="000000"/>
        </w:rPr>
      </w:pPr>
      <w:r w:rsidRPr="00396519">
        <w:rPr>
          <w:color w:val="000000"/>
        </w:rPr>
        <w:t>«Это я, ручеек, пришел к вам</w:t>
      </w:r>
      <w:r w:rsidR="00B60B42">
        <w:rPr>
          <w:color w:val="000000"/>
        </w:rPr>
        <w:t xml:space="preserve"> поиграть и про себя рассказать»</w:t>
      </w:r>
    </w:p>
    <w:p w:rsidR="00396519" w:rsidRPr="00396519" w:rsidRDefault="00396519" w:rsidP="00396519">
      <w:pPr>
        <w:pStyle w:val="ae"/>
        <w:jc w:val="both"/>
        <w:rPr>
          <w:rStyle w:val="apple-style-span"/>
          <w:rFonts w:eastAsiaTheme="majorEastAsia"/>
          <w:color w:val="2D2A2A"/>
        </w:rPr>
      </w:pPr>
      <w:r w:rsidRPr="00396519">
        <w:rPr>
          <w:rStyle w:val="apple-style-span"/>
          <w:rFonts w:eastAsiaTheme="majorEastAsia"/>
          <w:bCs/>
          <w:color w:val="2D2A2A"/>
        </w:rPr>
        <w:t>«</w:t>
      </w:r>
      <w:proofErr w:type="gramStart"/>
      <w:r w:rsidRPr="00396519">
        <w:rPr>
          <w:rStyle w:val="apple-style-span"/>
          <w:rFonts w:eastAsiaTheme="majorEastAsia"/>
          <w:bCs/>
          <w:color w:val="2D2A2A"/>
        </w:rPr>
        <w:t>Ребята</w:t>
      </w:r>
      <w:proofErr w:type="gramEnd"/>
      <w:r w:rsidRPr="00396519">
        <w:rPr>
          <w:rStyle w:val="apple-style-span"/>
          <w:rFonts w:eastAsiaTheme="majorEastAsia"/>
          <w:bCs/>
          <w:color w:val="2D2A2A"/>
        </w:rPr>
        <w:t xml:space="preserve"> а вы знаете, что скоро отмечается  Всемирный день воды.</w:t>
      </w:r>
      <w:r w:rsidRPr="00396519">
        <w:rPr>
          <w:rStyle w:val="apple-converted-space"/>
          <w:rFonts w:eastAsiaTheme="majorEastAsia"/>
          <w:bCs/>
          <w:color w:val="2D2A2A"/>
        </w:rPr>
        <w:t> </w:t>
      </w:r>
      <w:r w:rsidR="00817C6B">
        <w:rPr>
          <w:rStyle w:val="apple-style-span"/>
          <w:rFonts w:eastAsiaTheme="majorEastAsia"/>
          <w:color w:val="2D2A2A"/>
        </w:rPr>
        <w:t>А воду называют - волшебницей</w:t>
      </w:r>
      <w:r w:rsidRPr="00396519">
        <w:rPr>
          <w:rStyle w:val="apple-style-span"/>
          <w:rFonts w:eastAsiaTheme="majorEastAsia"/>
          <w:color w:val="2D2A2A"/>
        </w:rPr>
        <w:t>. Почему волшебной? Да потому, что вода бывает очень разной. Она может быстро</w:t>
      </w:r>
      <w:r w:rsidR="00B60B42">
        <w:rPr>
          <w:rStyle w:val="apple-style-span"/>
          <w:rFonts w:eastAsiaTheme="majorEastAsia"/>
          <w:color w:val="2D2A2A"/>
        </w:rPr>
        <w:t xml:space="preserve"> </w:t>
      </w:r>
      <w:r w:rsidRPr="00396519">
        <w:rPr>
          <w:rStyle w:val="apple-style-span"/>
          <w:rFonts w:eastAsiaTheme="majorEastAsia"/>
          <w:color w:val="2D2A2A"/>
        </w:rPr>
        <w:t>-</w:t>
      </w:r>
      <w:r w:rsidR="00B60B42">
        <w:rPr>
          <w:rStyle w:val="apple-style-span"/>
          <w:rFonts w:eastAsiaTheme="majorEastAsia"/>
          <w:color w:val="2D2A2A"/>
        </w:rPr>
        <w:t xml:space="preserve"> </w:t>
      </w:r>
      <w:r w:rsidRPr="00396519">
        <w:rPr>
          <w:rStyle w:val="apple-style-span"/>
          <w:rFonts w:eastAsiaTheme="majorEastAsia"/>
          <w:color w:val="2D2A2A"/>
        </w:rPr>
        <w:t>быстро бежать в ручейке, плескаться в море, становиться холодными льдинками или горячим паром. Вот какая она разная!</w:t>
      </w:r>
    </w:p>
    <w:p w:rsidR="00396519" w:rsidRPr="00396519" w:rsidRDefault="00817C6B" w:rsidP="00396519">
      <w:pPr>
        <w:pStyle w:val="ae"/>
        <w:jc w:val="both"/>
        <w:rPr>
          <w:rStyle w:val="apple-style-span"/>
          <w:rFonts w:eastAsiaTheme="majorEastAsia"/>
          <w:color w:val="2D2A2A"/>
        </w:rPr>
      </w:pPr>
      <w:r>
        <w:rPr>
          <w:rStyle w:val="apple-style-span"/>
          <w:rFonts w:eastAsiaTheme="majorEastAsia"/>
          <w:color w:val="2D2A2A"/>
        </w:rPr>
        <w:t xml:space="preserve">Ручеёк: </w:t>
      </w:r>
      <w:r w:rsidR="00396519" w:rsidRPr="00396519">
        <w:rPr>
          <w:rStyle w:val="apple-style-span"/>
          <w:rFonts w:eastAsiaTheme="majorEastAsia"/>
          <w:color w:val="2D2A2A"/>
        </w:rPr>
        <w:t xml:space="preserve">А что вы ребята можете рассказать о воде, </w:t>
      </w:r>
      <w:proofErr w:type="gramStart"/>
      <w:r w:rsidR="00396519" w:rsidRPr="00396519">
        <w:rPr>
          <w:rStyle w:val="apple-style-span"/>
          <w:rFonts w:eastAsiaTheme="majorEastAsia"/>
          <w:color w:val="2D2A2A"/>
        </w:rPr>
        <w:t>наверное</w:t>
      </w:r>
      <w:proofErr w:type="gramEnd"/>
      <w:r w:rsidR="00396519" w:rsidRPr="00396519">
        <w:rPr>
          <w:rStyle w:val="apple-style-span"/>
          <w:rFonts w:eastAsiaTheme="majorEastAsia"/>
          <w:color w:val="2D2A2A"/>
        </w:rPr>
        <w:t xml:space="preserve"> вы многое о ней зна</w:t>
      </w:r>
      <w:r w:rsidR="00B60B42">
        <w:rPr>
          <w:rStyle w:val="apple-style-span"/>
          <w:rFonts w:eastAsiaTheme="majorEastAsia"/>
          <w:color w:val="2D2A2A"/>
        </w:rPr>
        <w:t>ете</w:t>
      </w:r>
      <w:r w:rsidR="00396519" w:rsidRPr="00396519">
        <w:rPr>
          <w:rStyle w:val="apple-style-span"/>
          <w:rFonts w:eastAsiaTheme="majorEastAsia"/>
          <w:color w:val="2D2A2A"/>
        </w:rPr>
        <w:t xml:space="preserve"> </w:t>
      </w:r>
      <w:r w:rsidR="00B60B42">
        <w:rPr>
          <w:rStyle w:val="apple-style-span"/>
          <w:rFonts w:eastAsiaTheme="majorEastAsia"/>
          <w:color w:val="2D2A2A"/>
        </w:rPr>
        <w:t>(</w:t>
      </w:r>
      <w:r w:rsidR="00396519" w:rsidRPr="00396519">
        <w:rPr>
          <w:rStyle w:val="apple-style-span"/>
          <w:rFonts w:eastAsiaTheme="majorEastAsia"/>
          <w:color w:val="2D2A2A"/>
        </w:rPr>
        <w:t>ответы детей)</w:t>
      </w:r>
    </w:p>
    <w:p w:rsidR="000654D7" w:rsidRDefault="00396519" w:rsidP="00396519">
      <w:pPr>
        <w:pStyle w:val="ae"/>
        <w:jc w:val="both"/>
        <w:rPr>
          <w:rStyle w:val="apple-style-span"/>
          <w:rFonts w:eastAsiaTheme="majorEastAsia"/>
          <w:color w:val="2D2A2A"/>
        </w:rPr>
      </w:pPr>
      <w:r w:rsidRPr="00396519">
        <w:rPr>
          <w:rStyle w:val="apple-style-span"/>
          <w:rFonts w:eastAsiaTheme="majorEastAsia"/>
          <w:color w:val="2D2A2A"/>
        </w:rPr>
        <w:t>Правильно вода нужна и для питья и дл</w:t>
      </w:r>
      <w:r w:rsidR="00B60B42">
        <w:rPr>
          <w:rStyle w:val="apple-style-span"/>
          <w:rFonts w:eastAsiaTheme="majorEastAsia"/>
          <w:color w:val="2D2A2A"/>
        </w:rPr>
        <w:t>я умывания и не только человеку</w:t>
      </w:r>
      <w:r w:rsidRPr="00396519">
        <w:rPr>
          <w:rStyle w:val="apple-style-span"/>
          <w:rFonts w:eastAsiaTheme="majorEastAsia"/>
          <w:color w:val="2D2A2A"/>
        </w:rPr>
        <w:t>, но и животным и рас</w:t>
      </w:r>
      <w:r w:rsidR="00B60B42">
        <w:rPr>
          <w:rStyle w:val="apple-style-span"/>
          <w:rFonts w:eastAsiaTheme="majorEastAsia"/>
          <w:color w:val="2D2A2A"/>
        </w:rPr>
        <w:t>тениям. Давайте встанем в круг</w:t>
      </w:r>
      <w:r w:rsidRPr="00396519">
        <w:rPr>
          <w:rStyle w:val="apple-style-span"/>
          <w:rFonts w:eastAsiaTheme="majorEastAsia"/>
          <w:color w:val="2D2A2A"/>
        </w:rPr>
        <w:t xml:space="preserve"> и поиграем. Мы превратимся в маленькие роднички и под музыку будем сначала медленно, потом быстрее повторять движения бегущей</w:t>
      </w:r>
      <w:r w:rsidR="00B60B42">
        <w:rPr>
          <w:rStyle w:val="apple-style-span"/>
          <w:rFonts w:eastAsiaTheme="majorEastAsia"/>
          <w:color w:val="2D2A2A"/>
        </w:rPr>
        <w:t xml:space="preserve"> из родника воды на своем месте</w:t>
      </w:r>
      <w:r w:rsidRPr="00396519">
        <w:rPr>
          <w:rStyle w:val="apple-style-span"/>
          <w:rFonts w:eastAsiaTheme="majorEastAsia"/>
          <w:color w:val="2D2A2A"/>
        </w:rPr>
        <w:t>, а когда большая река мама позовет вас к себе под слова «Буль</w:t>
      </w:r>
      <w:r w:rsidR="00B60B42">
        <w:rPr>
          <w:rStyle w:val="apple-style-span"/>
          <w:rFonts w:eastAsiaTheme="majorEastAsia"/>
          <w:color w:val="2D2A2A"/>
        </w:rPr>
        <w:t xml:space="preserve"> </w:t>
      </w:r>
      <w:r w:rsidRPr="00396519">
        <w:rPr>
          <w:rStyle w:val="apple-style-span"/>
          <w:rFonts w:eastAsiaTheme="majorEastAsia"/>
          <w:color w:val="2D2A2A"/>
        </w:rPr>
        <w:t>-</w:t>
      </w:r>
      <w:r w:rsidR="00B60B42">
        <w:rPr>
          <w:rStyle w:val="apple-style-span"/>
          <w:rFonts w:eastAsiaTheme="majorEastAsia"/>
          <w:color w:val="2D2A2A"/>
        </w:rPr>
        <w:t xml:space="preserve"> </w:t>
      </w:r>
      <w:proofErr w:type="spellStart"/>
      <w:r w:rsidRPr="00396519">
        <w:rPr>
          <w:rStyle w:val="apple-style-span"/>
          <w:rFonts w:eastAsiaTheme="majorEastAsia"/>
          <w:color w:val="2D2A2A"/>
        </w:rPr>
        <w:t>буль</w:t>
      </w:r>
      <w:proofErr w:type="spellEnd"/>
      <w:r w:rsidRPr="00396519">
        <w:rPr>
          <w:rStyle w:val="apple-style-span"/>
          <w:rFonts w:eastAsiaTheme="majorEastAsia"/>
          <w:color w:val="2D2A2A"/>
        </w:rPr>
        <w:t xml:space="preserve">» капельки быстро  должны собраться в большую реку и дружно обняться. </w:t>
      </w:r>
    </w:p>
    <w:p w:rsidR="00817C6B" w:rsidRDefault="00817C6B" w:rsidP="00396519">
      <w:pPr>
        <w:pStyle w:val="ae"/>
        <w:jc w:val="both"/>
        <w:rPr>
          <w:rStyle w:val="apple-style-span"/>
          <w:rFonts w:eastAsiaTheme="majorEastAsia"/>
          <w:color w:val="2D2A2A"/>
        </w:rPr>
      </w:pPr>
      <w:r>
        <w:rPr>
          <w:rStyle w:val="apple-style-span"/>
          <w:rFonts w:eastAsiaTheme="majorEastAsia"/>
          <w:color w:val="2D2A2A"/>
        </w:rPr>
        <w:lastRenderedPageBreak/>
        <w:t>Ручеёк: Р</w:t>
      </w:r>
      <w:r w:rsidR="00B60B42">
        <w:rPr>
          <w:rStyle w:val="apple-style-span"/>
          <w:rFonts w:eastAsiaTheme="majorEastAsia"/>
          <w:color w:val="2D2A2A"/>
        </w:rPr>
        <w:t>ебята</w:t>
      </w:r>
      <w:r w:rsidR="00396519" w:rsidRPr="00396519">
        <w:rPr>
          <w:rStyle w:val="apple-style-span"/>
          <w:rFonts w:eastAsiaTheme="majorEastAsia"/>
          <w:color w:val="2D2A2A"/>
        </w:rPr>
        <w:t xml:space="preserve">, а </w:t>
      </w:r>
      <w:proofErr w:type="gramStart"/>
      <w:r w:rsidR="00396519" w:rsidRPr="00396519">
        <w:rPr>
          <w:rStyle w:val="apple-style-span"/>
          <w:rFonts w:eastAsiaTheme="majorEastAsia"/>
          <w:color w:val="2D2A2A"/>
        </w:rPr>
        <w:t xml:space="preserve">может вы </w:t>
      </w:r>
      <w:r>
        <w:rPr>
          <w:rStyle w:val="apple-style-span"/>
          <w:rFonts w:eastAsiaTheme="majorEastAsia"/>
          <w:color w:val="2D2A2A"/>
        </w:rPr>
        <w:t>проведёте</w:t>
      </w:r>
      <w:proofErr w:type="gramEnd"/>
      <w:r>
        <w:rPr>
          <w:rStyle w:val="apple-style-span"/>
          <w:rFonts w:eastAsiaTheme="majorEastAsia"/>
          <w:color w:val="2D2A2A"/>
        </w:rPr>
        <w:t xml:space="preserve"> экскурсию по группе и расскажете </w:t>
      </w:r>
      <w:r w:rsidR="00396519" w:rsidRPr="00396519">
        <w:rPr>
          <w:rStyle w:val="apple-style-span"/>
          <w:rFonts w:eastAsiaTheme="majorEastAsia"/>
          <w:color w:val="2D2A2A"/>
        </w:rPr>
        <w:t>мне</w:t>
      </w:r>
      <w:r>
        <w:rPr>
          <w:rStyle w:val="apple-style-span"/>
          <w:rFonts w:eastAsiaTheme="majorEastAsia"/>
          <w:color w:val="2D2A2A"/>
        </w:rPr>
        <w:t>, как в группе вы используете воду.</w:t>
      </w:r>
    </w:p>
    <w:p w:rsidR="00817C6B" w:rsidRDefault="00817C6B" w:rsidP="00396519">
      <w:pPr>
        <w:pStyle w:val="ae"/>
        <w:jc w:val="both"/>
        <w:rPr>
          <w:rStyle w:val="apple-style-span"/>
          <w:rFonts w:eastAsiaTheme="majorEastAsia"/>
          <w:color w:val="2D2A2A"/>
        </w:rPr>
      </w:pPr>
      <w:r>
        <w:rPr>
          <w:rStyle w:val="apple-style-span"/>
          <w:rFonts w:eastAsiaTheme="majorEastAsia"/>
          <w:color w:val="2D2A2A"/>
        </w:rPr>
        <w:t>Экскурсия по группе: уголок природы (дети говорят о том</w:t>
      </w:r>
      <w:r w:rsidR="00396519" w:rsidRPr="00396519">
        <w:rPr>
          <w:rStyle w:val="apple-style-span"/>
          <w:rFonts w:eastAsiaTheme="majorEastAsia"/>
          <w:color w:val="2D2A2A"/>
        </w:rPr>
        <w:t>, что поливаю</w:t>
      </w:r>
      <w:r>
        <w:rPr>
          <w:rStyle w:val="apple-style-span"/>
          <w:rFonts w:eastAsiaTheme="majorEastAsia"/>
          <w:color w:val="2D2A2A"/>
        </w:rPr>
        <w:t>т здесь цветы, протирают листья</w:t>
      </w:r>
      <w:r w:rsidR="00396519" w:rsidRPr="00396519">
        <w:rPr>
          <w:rStyle w:val="apple-style-span"/>
          <w:rFonts w:eastAsiaTheme="majorEastAsia"/>
          <w:color w:val="2D2A2A"/>
        </w:rPr>
        <w:t>,</w:t>
      </w:r>
      <w:r>
        <w:rPr>
          <w:rStyle w:val="apple-style-span"/>
          <w:rFonts w:eastAsiaTheme="majorEastAsia"/>
          <w:color w:val="2D2A2A"/>
        </w:rPr>
        <w:t xml:space="preserve"> опрыскивают их);  умывальная комната (здесь мы моем лицо и руки, а</w:t>
      </w:r>
      <w:r w:rsidR="00396519" w:rsidRPr="00396519">
        <w:rPr>
          <w:rStyle w:val="apple-style-span"/>
          <w:rFonts w:eastAsiaTheme="majorEastAsia"/>
          <w:color w:val="2D2A2A"/>
        </w:rPr>
        <w:t xml:space="preserve"> после за</w:t>
      </w:r>
      <w:r>
        <w:rPr>
          <w:rStyle w:val="apple-style-span"/>
          <w:rFonts w:eastAsiaTheme="majorEastAsia"/>
          <w:color w:val="2D2A2A"/>
        </w:rPr>
        <w:t>нятий рисования кисточки) и т.д.</w:t>
      </w:r>
    </w:p>
    <w:p w:rsidR="00396519" w:rsidRPr="00396519" w:rsidRDefault="00817C6B" w:rsidP="00396519">
      <w:pPr>
        <w:pStyle w:val="ae"/>
        <w:jc w:val="both"/>
        <w:rPr>
          <w:rStyle w:val="apple-style-span"/>
          <w:rFonts w:eastAsiaTheme="majorEastAsia"/>
          <w:color w:val="2D2A2A"/>
        </w:rPr>
      </w:pPr>
      <w:r>
        <w:rPr>
          <w:rStyle w:val="apple-style-span"/>
          <w:rFonts w:eastAsiaTheme="majorEastAsia"/>
          <w:color w:val="2D2A2A"/>
        </w:rPr>
        <w:t xml:space="preserve">Ручеёк: </w:t>
      </w:r>
      <w:r w:rsidR="00396519" w:rsidRPr="00396519">
        <w:rPr>
          <w:rStyle w:val="apple-style-span"/>
          <w:rFonts w:eastAsiaTheme="majorEastAsia"/>
          <w:color w:val="2D2A2A"/>
        </w:rPr>
        <w:t xml:space="preserve">А теперь нарисуйте </w:t>
      </w:r>
      <w:proofErr w:type="gramStart"/>
      <w:r w:rsidR="00396519" w:rsidRPr="00396519">
        <w:rPr>
          <w:rStyle w:val="apple-style-span"/>
          <w:rFonts w:eastAsiaTheme="majorEastAsia"/>
          <w:color w:val="2D2A2A"/>
        </w:rPr>
        <w:t>меня</w:t>
      </w:r>
      <w:proofErr w:type="gramEnd"/>
      <w:r w:rsidR="00396519" w:rsidRPr="00396519">
        <w:rPr>
          <w:rStyle w:val="apple-style-span"/>
          <w:rFonts w:eastAsiaTheme="majorEastAsia"/>
          <w:color w:val="2D2A2A"/>
        </w:rPr>
        <w:t xml:space="preserve"> пожалуйста, а я заберу ваши рисунки с собой и покажу моим братьям родничкам. Они будут очень рады</w:t>
      </w:r>
    </w:p>
    <w:p w:rsidR="00396519" w:rsidRPr="00396519" w:rsidRDefault="00817C6B" w:rsidP="00396519">
      <w:pPr>
        <w:pStyle w:val="ae"/>
        <w:jc w:val="both"/>
        <w:rPr>
          <w:rStyle w:val="apple-style-span"/>
          <w:rFonts w:eastAsiaTheme="majorEastAsia"/>
          <w:color w:val="2D2A2A"/>
        </w:rPr>
      </w:pPr>
      <w:r>
        <w:rPr>
          <w:rStyle w:val="apple-style-span"/>
          <w:rFonts w:eastAsiaTheme="majorEastAsia"/>
          <w:color w:val="2D2A2A"/>
        </w:rPr>
        <w:t>Дети делают зарисовки</w:t>
      </w:r>
      <w:r w:rsidR="00396519" w:rsidRPr="00396519">
        <w:rPr>
          <w:rStyle w:val="apple-style-span"/>
          <w:rFonts w:eastAsiaTheme="majorEastAsia"/>
          <w:color w:val="2D2A2A"/>
        </w:rPr>
        <w:t xml:space="preserve"> и прощаются с родничком.</w:t>
      </w:r>
    </w:p>
    <w:p w:rsidR="00396519" w:rsidRPr="007E42C8" w:rsidRDefault="00396519" w:rsidP="007E42C8">
      <w:pPr>
        <w:pStyle w:val="ae"/>
        <w:jc w:val="both"/>
        <w:rPr>
          <w:color w:val="000000"/>
        </w:rPr>
      </w:pPr>
      <w:r w:rsidRPr="00396519">
        <w:rPr>
          <w:rStyle w:val="apple-style-span"/>
          <w:rFonts w:eastAsiaTheme="majorEastAsia"/>
          <w:color w:val="2D2A2A"/>
        </w:rPr>
        <w:t xml:space="preserve">Молодцы ребята. А как вы </w:t>
      </w:r>
      <w:proofErr w:type="gramStart"/>
      <w:r w:rsidRPr="00396519">
        <w:rPr>
          <w:rStyle w:val="apple-style-span"/>
          <w:rFonts w:eastAsiaTheme="majorEastAsia"/>
          <w:color w:val="2D2A2A"/>
        </w:rPr>
        <w:t>думаете</w:t>
      </w:r>
      <w:proofErr w:type="gramEnd"/>
      <w:r w:rsidRPr="00396519">
        <w:rPr>
          <w:rStyle w:val="apple-style-span"/>
          <w:rFonts w:eastAsiaTheme="majorEastAsia"/>
          <w:color w:val="2D2A2A"/>
        </w:rPr>
        <w:t xml:space="preserve"> за что родничок может похвалить вас перед своими братишками</w:t>
      </w:r>
    </w:p>
    <w:p w:rsidR="007E42C8" w:rsidRDefault="00396519" w:rsidP="007E42C8">
      <w:pPr>
        <w:pStyle w:val="ae"/>
        <w:numPr>
          <w:ilvl w:val="0"/>
          <w:numId w:val="7"/>
        </w:numPr>
        <w:spacing w:before="0" w:beforeAutospacing="0" w:after="0" w:afterAutospacing="0" w:line="315" w:lineRule="atLeast"/>
        <w:jc w:val="both"/>
        <w:rPr>
          <w:b/>
        </w:rPr>
      </w:pPr>
      <w:r w:rsidRPr="007E42C8">
        <w:rPr>
          <w:b/>
        </w:rPr>
        <w:t>Познавательные игры « Вода – источник жизни».</w:t>
      </w:r>
    </w:p>
    <w:p w:rsidR="00396519" w:rsidRPr="007E42C8" w:rsidRDefault="00396519" w:rsidP="007E42C8">
      <w:pPr>
        <w:pStyle w:val="ae"/>
        <w:numPr>
          <w:ilvl w:val="0"/>
          <w:numId w:val="7"/>
        </w:numPr>
        <w:spacing w:before="0" w:beforeAutospacing="0" w:after="0" w:afterAutospacing="0" w:line="315" w:lineRule="atLeast"/>
        <w:jc w:val="both"/>
        <w:rPr>
          <w:b/>
        </w:rPr>
      </w:pPr>
      <w:r w:rsidRPr="007E42C8">
        <w:rPr>
          <w:b/>
        </w:rPr>
        <w:t xml:space="preserve"> Составление рассказов о воде.</w:t>
      </w:r>
    </w:p>
    <w:p w:rsidR="00396519" w:rsidRPr="007E42C8" w:rsidRDefault="00396519" w:rsidP="007E42C8">
      <w:pPr>
        <w:pStyle w:val="ae"/>
        <w:numPr>
          <w:ilvl w:val="0"/>
          <w:numId w:val="7"/>
        </w:numPr>
        <w:spacing w:before="0" w:beforeAutospacing="0" w:after="0" w:afterAutospacing="0" w:line="315" w:lineRule="atLeast"/>
        <w:jc w:val="both"/>
        <w:rPr>
          <w:b/>
        </w:rPr>
      </w:pPr>
      <w:r w:rsidRPr="007E42C8">
        <w:rPr>
          <w:b/>
        </w:rPr>
        <w:t>Рассматривание картин, альбомов о роднике.</w:t>
      </w:r>
    </w:p>
    <w:p w:rsidR="00396519" w:rsidRPr="007E42C8" w:rsidRDefault="00396519" w:rsidP="007E42C8">
      <w:pPr>
        <w:pStyle w:val="ae"/>
        <w:numPr>
          <w:ilvl w:val="0"/>
          <w:numId w:val="7"/>
        </w:numPr>
        <w:spacing w:before="0" w:beforeAutospacing="0" w:after="0" w:afterAutospacing="0" w:line="315" w:lineRule="atLeast"/>
        <w:jc w:val="both"/>
        <w:rPr>
          <w:b/>
        </w:rPr>
      </w:pPr>
      <w:r w:rsidRPr="007E42C8">
        <w:rPr>
          <w:b/>
        </w:rPr>
        <w:t>Рассказы воспитателя и воспитанников: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Воспитатель Л.Р.Тимофеева.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Как-то летним днем мама с сыном отправились на прогулку к горе, они часто бывали там. И  все вроде им было там знакомо, но вдруг сынок прибежал к маме и с удивлением произнес: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- Мамочка там из горы появилась водичка, что это?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Когда они подошли  поближе, увидели только пробившийся из земли р</w:t>
      </w:r>
      <w:r w:rsidR="000654D7">
        <w:t>одничок</w:t>
      </w:r>
      <w:r w:rsidRPr="00396519">
        <w:t xml:space="preserve">, он был таким слабеньким, тоненьким. </w:t>
      </w:r>
      <w:r w:rsidR="000654D7">
        <w:t>Мама рассказала сыну</w:t>
      </w:r>
      <w:r w:rsidRPr="00396519">
        <w:t xml:space="preserve">, что это родничок и он так необходим всем, кто живет возле этой горы:  </w:t>
      </w:r>
      <w:r w:rsidR="000654D7">
        <w:t>животным</w:t>
      </w:r>
      <w:r w:rsidRPr="00396519">
        <w:t>, насекомым, и, конечно  же, нам, людям.</w:t>
      </w:r>
      <w:r w:rsidR="000654D7">
        <w:t xml:space="preserve"> </w:t>
      </w:r>
      <w:proofErr w:type="gramStart"/>
      <w:r w:rsidR="000654D7">
        <w:t>«</w:t>
      </w:r>
      <w:r w:rsidRPr="00396519">
        <w:t>Мы будем, сынок, приходить сюда и помогать  родничку становиться крепче…</w:t>
      </w:r>
      <w:r w:rsidR="000654D7">
        <w:t xml:space="preserve">» </w:t>
      </w:r>
      <w:r w:rsidRPr="00396519">
        <w:t>(вопросы  детям:</w:t>
      </w:r>
      <w:proofErr w:type="gramEnd"/>
      <w:r w:rsidRPr="00396519">
        <w:t xml:space="preserve"> Как мы можем помогать родникам?  </w:t>
      </w:r>
      <w:proofErr w:type="gramStart"/>
      <w:r w:rsidRPr="00396519">
        <w:t>Ответы  детей)</w:t>
      </w:r>
      <w:proofErr w:type="gramEnd"/>
    </w:p>
    <w:p w:rsidR="00396519" w:rsidRPr="00396519" w:rsidRDefault="000654D7" w:rsidP="00396519">
      <w:pPr>
        <w:pStyle w:val="ae"/>
        <w:spacing w:before="0" w:beforeAutospacing="0" w:after="0" w:afterAutospacing="0" w:line="315" w:lineRule="atLeast"/>
        <w:jc w:val="both"/>
      </w:pPr>
      <w:r>
        <w:t xml:space="preserve">Воспитанница </w:t>
      </w:r>
      <w:proofErr w:type="gramStart"/>
      <w:r>
        <w:t>подготовительноё</w:t>
      </w:r>
      <w:proofErr w:type="gramEnd"/>
      <w:r>
        <w:t xml:space="preserve"> к школе группы </w:t>
      </w:r>
      <w:r w:rsidR="00396519" w:rsidRPr="00396519">
        <w:t>Савченко Катя (6 лет):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-Жил был маленький родничок, он был таким веселым, добрым, он понимал, что всем нужен и все обитатели в лесу очень его любили, ведь он никогда никого не обидел и делился своей прохладной водичкой со всеми. Но, однажды, сильный ветер толкнул с горы большой камень и закрыл дорогу родничку. Прибежал зайчик к роднику, а его нет,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И тут, он услышал, как плачет родничок, просит помощи. З</w:t>
      </w:r>
      <w:r w:rsidR="000654D7">
        <w:t xml:space="preserve">айка позвал </w:t>
      </w:r>
      <w:r w:rsidRPr="00396519">
        <w:t>из леса всех, кому помогал родничок и, все вместе, они помогли роднику освободиться.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</w:p>
    <w:p w:rsidR="000654D7" w:rsidRDefault="00396519" w:rsidP="000654D7">
      <w:pPr>
        <w:pStyle w:val="ae"/>
        <w:numPr>
          <w:ilvl w:val="0"/>
          <w:numId w:val="9"/>
        </w:numPr>
        <w:spacing w:before="0" w:beforeAutospacing="0" w:after="0" w:afterAutospacing="0" w:line="315" w:lineRule="atLeast"/>
        <w:jc w:val="both"/>
        <w:rPr>
          <w:b/>
        </w:rPr>
      </w:pPr>
      <w:r w:rsidRPr="000654D7">
        <w:rPr>
          <w:b/>
        </w:rPr>
        <w:t xml:space="preserve">Экскурсия на родник совместно с родителями. </w:t>
      </w:r>
    </w:p>
    <w:p w:rsidR="00396519" w:rsidRPr="000654D7" w:rsidRDefault="00396519" w:rsidP="000654D7">
      <w:pPr>
        <w:pStyle w:val="ae"/>
        <w:numPr>
          <w:ilvl w:val="0"/>
          <w:numId w:val="9"/>
        </w:numPr>
        <w:spacing w:before="0" w:beforeAutospacing="0" w:after="0" w:afterAutospacing="0" w:line="315" w:lineRule="atLeast"/>
        <w:jc w:val="both"/>
        <w:rPr>
          <w:b/>
        </w:rPr>
      </w:pPr>
      <w:r w:rsidRPr="000654D7">
        <w:rPr>
          <w:b/>
        </w:rPr>
        <w:t>Беседа, наблюдения</w:t>
      </w:r>
    </w:p>
    <w:p w:rsidR="00396519" w:rsidRPr="000654D7" w:rsidRDefault="000073BF" w:rsidP="00396519">
      <w:pPr>
        <w:pStyle w:val="ae"/>
        <w:spacing w:before="0" w:beforeAutospacing="0" w:after="0" w:afterAutospacing="0" w:line="315" w:lineRule="atLeast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105410</wp:posOffset>
            </wp:positionV>
            <wp:extent cx="2639695" cy="1981200"/>
            <wp:effectExtent l="19050" t="0" r="8255" b="0"/>
            <wp:wrapThrough wrapText="bothSides">
              <wp:wrapPolygon edited="0">
                <wp:start x="624" y="0"/>
                <wp:lineTo x="-156" y="1454"/>
                <wp:lineTo x="-156" y="19938"/>
                <wp:lineTo x="312" y="21392"/>
                <wp:lineTo x="624" y="21392"/>
                <wp:lineTo x="20888" y="21392"/>
                <wp:lineTo x="21200" y="21392"/>
                <wp:lineTo x="21668" y="20562"/>
                <wp:lineTo x="21668" y="1454"/>
                <wp:lineTo x="21356" y="208"/>
                <wp:lineTo x="20888" y="0"/>
                <wp:lineTo x="624" y="0"/>
              </wp:wrapPolygon>
            </wp:wrapThrough>
            <wp:docPr id="4" name="Рисунок 6" descr="C:\Users\User\Documents\ТЛР\родник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ТЛР\родник\IMG_2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48260</wp:posOffset>
            </wp:positionV>
            <wp:extent cx="1533525" cy="2042160"/>
            <wp:effectExtent l="19050" t="0" r="9525" b="0"/>
            <wp:wrapThrough wrapText="bothSides">
              <wp:wrapPolygon edited="0">
                <wp:start x="1073" y="0"/>
                <wp:lineTo x="-268" y="1410"/>
                <wp:lineTo x="-268" y="19343"/>
                <wp:lineTo x="537" y="21358"/>
                <wp:lineTo x="1073" y="21358"/>
                <wp:lineTo x="20393" y="21358"/>
                <wp:lineTo x="20929" y="21358"/>
                <wp:lineTo x="21734" y="20149"/>
                <wp:lineTo x="21734" y="1410"/>
                <wp:lineTo x="21198" y="201"/>
                <wp:lineTo x="20393" y="0"/>
                <wp:lineTo x="1073" y="0"/>
              </wp:wrapPolygon>
            </wp:wrapThrough>
            <wp:docPr id="5" name="Рисунок 5" descr="C:\Users\User\Documents\ТЛР\родник\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ТЛР\родник\IMG_2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6519" w:rsidRPr="00396519">
        <w:t>Поход на родник начался с подготовки в группе. Вспомнили правила поведения на дороге, в лесу,  на роднике.</w:t>
      </w:r>
      <w:r w:rsidR="000654D7" w:rsidRPr="000654D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Родник встретил нас веселым журчанием, как будто улыбался, приветствуя нас. «Ребята, вот она чиста</w:t>
      </w:r>
      <w:r w:rsidR="000654D7">
        <w:t xml:space="preserve">я водица </w:t>
      </w:r>
      <w:r w:rsidR="000654D7">
        <w:lastRenderedPageBreak/>
        <w:t xml:space="preserve">нашего </w:t>
      </w:r>
      <w:proofErr w:type="spellStart"/>
      <w:r w:rsidR="000654D7">
        <w:t>Б</w:t>
      </w:r>
      <w:r w:rsidRPr="00396519">
        <w:t>авлинского</w:t>
      </w:r>
      <w:proofErr w:type="spellEnd"/>
      <w:r w:rsidRPr="00396519">
        <w:t xml:space="preserve"> родника «Ак </w:t>
      </w:r>
      <w:proofErr w:type="spellStart"/>
      <w:r w:rsidRPr="00396519">
        <w:t>Чишма</w:t>
      </w:r>
      <w:proofErr w:type="spellEnd"/>
      <w:r w:rsidRPr="00396519">
        <w:t xml:space="preserve">», что в переводе </w:t>
      </w:r>
      <w:r w:rsidR="009E425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3175</wp:posOffset>
            </wp:positionV>
            <wp:extent cx="2122805" cy="1592580"/>
            <wp:effectExtent l="19050" t="0" r="0" b="0"/>
            <wp:wrapThrough wrapText="bothSides">
              <wp:wrapPolygon edited="0">
                <wp:start x="775" y="0"/>
                <wp:lineTo x="-194" y="1809"/>
                <wp:lineTo x="-194" y="20670"/>
                <wp:lineTo x="582" y="21445"/>
                <wp:lineTo x="775" y="21445"/>
                <wp:lineTo x="20547" y="21445"/>
                <wp:lineTo x="20741" y="21445"/>
                <wp:lineTo x="21516" y="20928"/>
                <wp:lineTo x="21516" y="1809"/>
                <wp:lineTo x="21128" y="258"/>
                <wp:lineTo x="20547" y="0"/>
                <wp:lineTo x="775" y="0"/>
              </wp:wrapPolygon>
            </wp:wrapThrough>
            <wp:docPr id="9" name="Рисунок 8" descr="C:\Users\User\Documents\ТЛР\родник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ТЛР\родник\IMG_2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425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2066925" cy="1550670"/>
            <wp:effectExtent l="19050" t="0" r="9525" b="0"/>
            <wp:wrapThrough wrapText="bothSides">
              <wp:wrapPolygon edited="0">
                <wp:start x="796" y="0"/>
                <wp:lineTo x="-199" y="1857"/>
                <wp:lineTo x="-199" y="16983"/>
                <wp:lineTo x="199" y="21229"/>
                <wp:lineTo x="796" y="21229"/>
                <wp:lineTo x="20704" y="21229"/>
                <wp:lineTo x="21301" y="21229"/>
                <wp:lineTo x="21700" y="19371"/>
                <wp:lineTo x="21700" y="1857"/>
                <wp:lineTo x="21301" y="265"/>
                <wp:lineTo x="20704" y="0"/>
                <wp:lineTo x="796" y="0"/>
              </wp:wrapPolygon>
            </wp:wrapThrough>
            <wp:docPr id="7" name="Рисунок 7" descr="C:\Users\User\Documents\ТЛР\родник\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ТЛР\родник\IMG_2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6519">
        <w:t>означает «Белый родник»</w:t>
      </w:r>
      <w:proofErr w:type="gramStart"/>
      <w:r w:rsidRPr="00396519">
        <w:t>.</w:t>
      </w:r>
      <w:proofErr w:type="gramEnd"/>
      <w:r w:rsidRPr="00396519">
        <w:t xml:space="preserve"> </w:t>
      </w:r>
      <w:r w:rsidR="000654D7">
        <w:t>(</w:t>
      </w:r>
      <w:proofErr w:type="gramStart"/>
      <w:r w:rsidR="000654D7">
        <w:t>в</w:t>
      </w:r>
      <w:proofErr w:type="gramEnd"/>
      <w:r w:rsidR="000654D7">
        <w:t>оспитатель рассказывает историю</w:t>
      </w:r>
      <w:r w:rsidR="009E4255">
        <w:t xml:space="preserve">, </w:t>
      </w:r>
      <w:r w:rsidR="000654D7">
        <w:t xml:space="preserve">возникновения родника) </w:t>
      </w:r>
      <w:r w:rsidRPr="00396519">
        <w:t xml:space="preserve">Посмотрите, какая в нем чистая, прозрачная, </w:t>
      </w:r>
      <w:r w:rsidR="0006609D">
        <w:rPr>
          <w:noProof/>
        </w:rPr>
        <w:drawing>
          <wp:anchor distT="0" distB="0" distL="114300" distR="114300" simplePos="0" relativeHeight="251663360" behindDoc="0" locked="0" layoutInCell="1" allowOverlap="1" wp14:anchorId="2C7EAF17" wp14:editId="130FDBE7">
            <wp:simplePos x="0" y="0"/>
            <wp:positionH relativeFrom="column">
              <wp:posOffset>22860</wp:posOffset>
            </wp:positionH>
            <wp:positionV relativeFrom="paragraph">
              <wp:posOffset>1711960</wp:posOffset>
            </wp:positionV>
            <wp:extent cx="2014220" cy="1514475"/>
            <wp:effectExtent l="0" t="0" r="0" b="0"/>
            <wp:wrapThrough wrapText="bothSides">
              <wp:wrapPolygon edited="0">
                <wp:start x="817" y="0"/>
                <wp:lineTo x="0" y="543"/>
                <wp:lineTo x="0" y="21192"/>
                <wp:lineTo x="817" y="21464"/>
                <wp:lineTo x="20633" y="21464"/>
                <wp:lineTo x="21450" y="21192"/>
                <wp:lineTo x="21450" y="543"/>
                <wp:lineTo x="20633" y="0"/>
                <wp:lineTo x="817" y="0"/>
              </wp:wrapPolygon>
            </wp:wrapThrough>
            <wp:docPr id="10" name="Рисунок 9" descr="C:\Users\User\Documents\ТЛР\родник\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ТЛР\родник\IMG_2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6519">
        <w:t>холодная вода. А как мы можем понять, что она холодная? (ответы детей). А хотите узнать, как он появился?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 xml:space="preserve">Родничку стало тесно под горой, ведь он понимал, что он должен помогать всему живому и поэтому он, раздвигая землю, глину, песок, добрался до поверхности земли. И произнес: «А вот и я, пейте воду и будете здоровыми». А теперь давайте посмотрим, куда же побежал наш родничок. А родничок захотел встретиться со своими братиками, и есть место, где они встретятся, обнимутся и сольются в речку </w:t>
      </w:r>
      <w:proofErr w:type="spellStart"/>
      <w:r w:rsidRPr="00396519">
        <w:t>Бавлинку</w:t>
      </w:r>
      <w:proofErr w:type="spellEnd"/>
      <w:r w:rsidRPr="00396519">
        <w:t>. Вот мы и узнали о нашем роднике, а теперь давайте наберем водицы и в группе, будем проводить эксперименты и опыты с родниковой водой. Ребята, попрощаемся с родничком, скажем ему до встречи, мы обязательно придем к нему летом в гости.</w:t>
      </w:r>
    </w:p>
    <w:p w:rsidR="00396519" w:rsidRPr="009E4255" w:rsidRDefault="00396519" w:rsidP="009E4255">
      <w:pPr>
        <w:pStyle w:val="ae"/>
        <w:numPr>
          <w:ilvl w:val="0"/>
          <w:numId w:val="10"/>
        </w:numPr>
        <w:spacing w:before="0" w:beforeAutospacing="0" w:after="0" w:afterAutospacing="0" w:line="315" w:lineRule="atLeast"/>
        <w:jc w:val="both"/>
        <w:rPr>
          <w:b/>
        </w:rPr>
      </w:pPr>
      <w:r w:rsidRPr="009E4255">
        <w:rPr>
          <w:b/>
        </w:rPr>
        <w:t>Опытно-экспериментальная работа « Что покажет нам вода».</w:t>
      </w:r>
    </w:p>
    <w:p w:rsidR="00396519" w:rsidRPr="00396519" w:rsidRDefault="009E4255" w:rsidP="00396519">
      <w:pPr>
        <w:pStyle w:val="ae"/>
        <w:spacing w:before="0" w:beforeAutospacing="0" w:after="0" w:afterAutospacing="0" w:line="315" w:lineRule="atLeast"/>
        <w:jc w:val="both"/>
      </w:pPr>
      <w:r>
        <w:rPr>
          <w:rFonts w:eastAsiaTheme="majorEastAsia"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156210</wp:posOffset>
            </wp:positionV>
            <wp:extent cx="2237740" cy="1676400"/>
            <wp:effectExtent l="171450" t="133350" r="353060" b="304800"/>
            <wp:wrapThrough wrapText="bothSides">
              <wp:wrapPolygon edited="0">
                <wp:start x="2023" y="-1718"/>
                <wp:lineTo x="552" y="-1473"/>
                <wp:lineTo x="-1655" y="736"/>
                <wp:lineTo x="-1655" y="22827"/>
                <wp:lineTo x="368" y="25527"/>
                <wp:lineTo x="1103" y="25527"/>
                <wp:lineTo x="22250" y="25527"/>
                <wp:lineTo x="22985" y="25527"/>
                <wp:lineTo x="24824" y="22827"/>
                <wp:lineTo x="24824" y="2209"/>
                <wp:lineTo x="25008" y="982"/>
                <wp:lineTo x="22801" y="-1473"/>
                <wp:lineTo x="21330" y="-1718"/>
                <wp:lineTo x="2023" y="-1718"/>
              </wp:wrapPolygon>
            </wp:wrapThrough>
            <wp:docPr id="13" name="Рисунок 12" descr="C:\Users\User\Documents\ТЛР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ТЛР\IMG_2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Theme="majorEastAsia"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203835</wp:posOffset>
            </wp:positionV>
            <wp:extent cx="1916430" cy="1438275"/>
            <wp:effectExtent l="171450" t="133350" r="369570" b="314325"/>
            <wp:wrapThrough wrapText="bothSides">
              <wp:wrapPolygon edited="0">
                <wp:start x="2362" y="-2003"/>
                <wp:lineTo x="644" y="-1717"/>
                <wp:lineTo x="-1932" y="858"/>
                <wp:lineTo x="-1932" y="20885"/>
                <wp:lineTo x="-644" y="25462"/>
                <wp:lineTo x="1288" y="26321"/>
                <wp:lineTo x="22545" y="26321"/>
                <wp:lineTo x="22974" y="26321"/>
                <wp:lineTo x="24048" y="25748"/>
                <wp:lineTo x="24048" y="25462"/>
                <wp:lineTo x="24477" y="25462"/>
                <wp:lineTo x="25551" y="21743"/>
                <wp:lineTo x="25551" y="2575"/>
                <wp:lineTo x="25765" y="1144"/>
                <wp:lineTo x="23189" y="-1717"/>
                <wp:lineTo x="21471" y="-2003"/>
                <wp:lineTo x="2362" y="-2003"/>
              </wp:wrapPolygon>
            </wp:wrapThrough>
            <wp:docPr id="12" name="Рисунок 11" descr="C:\Users\User\Documents\ТЛР\IMG_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ТЛР\IMG_2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96519" w:rsidRPr="00396519">
        <w:rPr>
          <w:rStyle w:val="a5"/>
          <w:rFonts w:eastAsiaTheme="majorEastAsia"/>
          <w:b w:val="0"/>
        </w:rPr>
        <w:t>Экспериментальное занятие.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Во время занятия детям было показано, каким образом образуются на поверхности земли родники. Пробиваясь сквозь слои гравия и песка, вода проходит естественную фильтрацию. Ребята сами принимали участие в изготовлении фильтров. Фильтр из песка и камушков и фильтр из слоя ваты и марли. Дети убедились, что фильтры, изготовленные нами, лишь частично очищают воду от примесей. А чтобы вода стала безупречно чистой</w:t>
      </w:r>
      <w:proofErr w:type="gramStart"/>
      <w:r w:rsidRPr="00396519">
        <w:t xml:space="preserve"> ,</w:t>
      </w:r>
      <w:proofErr w:type="gramEnd"/>
      <w:r w:rsidR="009E4255">
        <w:t xml:space="preserve"> </w:t>
      </w:r>
      <w:r w:rsidRPr="00396519">
        <w:t>необходима очень тщательная фильтрация. Именно такую фильтрацию проходят, пробиваясь на поверхность земли, родники. Фото нашего эксперимента прилагаем.</w:t>
      </w:r>
    </w:p>
    <w:p w:rsidR="00396519" w:rsidRPr="00D25A43" w:rsidRDefault="00396519" w:rsidP="00D25A43">
      <w:pPr>
        <w:pStyle w:val="ae"/>
        <w:numPr>
          <w:ilvl w:val="0"/>
          <w:numId w:val="10"/>
        </w:numPr>
        <w:spacing w:before="0" w:beforeAutospacing="0" w:after="0" w:afterAutospacing="0" w:line="315" w:lineRule="atLeast"/>
        <w:jc w:val="both"/>
        <w:rPr>
          <w:b/>
        </w:rPr>
      </w:pPr>
      <w:r w:rsidRPr="00D25A43">
        <w:rPr>
          <w:b/>
        </w:rPr>
        <w:t>Проведение конкурса. Родители и дети представляют свои работы:</w:t>
      </w:r>
    </w:p>
    <w:p w:rsidR="00396519" w:rsidRPr="00396519" w:rsidRDefault="00513D62" w:rsidP="00513D62">
      <w:pPr>
        <w:pStyle w:val="ae"/>
        <w:numPr>
          <w:ilvl w:val="0"/>
          <w:numId w:val="11"/>
        </w:numPr>
        <w:spacing w:before="0" w:beforeAutospacing="0" w:after="0" w:afterAutospacing="0" w:line="315" w:lineRule="atLeast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137160</wp:posOffset>
            </wp:positionV>
            <wp:extent cx="2085975" cy="1557655"/>
            <wp:effectExtent l="19050" t="0" r="9525" b="0"/>
            <wp:wrapThrough wrapText="bothSides">
              <wp:wrapPolygon edited="0">
                <wp:start x="789" y="0"/>
                <wp:lineTo x="-197" y="1849"/>
                <wp:lineTo x="0" y="21133"/>
                <wp:lineTo x="789" y="21397"/>
                <wp:lineTo x="20712" y="21397"/>
                <wp:lineTo x="20910" y="21397"/>
                <wp:lineTo x="21304" y="21133"/>
                <wp:lineTo x="21501" y="21133"/>
                <wp:lineTo x="21699" y="18492"/>
                <wp:lineTo x="21699" y="1849"/>
                <wp:lineTo x="21304" y="264"/>
                <wp:lineTo x="20712" y="0"/>
                <wp:lineTo x="789" y="0"/>
              </wp:wrapPolygon>
            </wp:wrapThrough>
            <wp:docPr id="15" name="Рисунок 14" descr="C:\Users\User\Documents\ТЛР\родник\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ТЛР\родник\IMG_2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5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6519" w:rsidRPr="00396519">
        <w:t>фото ребенка рядом с родником;</w:t>
      </w:r>
    </w:p>
    <w:p w:rsidR="00396519" w:rsidRPr="00396519" w:rsidRDefault="00396519" w:rsidP="00513D62">
      <w:pPr>
        <w:pStyle w:val="ae"/>
        <w:numPr>
          <w:ilvl w:val="0"/>
          <w:numId w:val="11"/>
        </w:numPr>
        <w:spacing w:before="0" w:beforeAutospacing="0" w:after="0" w:afterAutospacing="0" w:line="315" w:lineRule="atLeast"/>
        <w:jc w:val="both"/>
      </w:pPr>
      <w:r w:rsidRPr="00396519">
        <w:t>опиши место возле родника;</w:t>
      </w:r>
    </w:p>
    <w:p w:rsidR="00396519" w:rsidRPr="00513D62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513D62">
        <w:rPr>
          <w:u w:val="single"/>
        </w:rPr>
        <w:t xml:space="preserve">Савченко Катя </w:t>
      </w:r>
      <w:proofErr w:type="gramStart"/>
      <w:r w:rsidRPr="00513D62">
        <w:rPr>
          <w:u w:val="single"/>
        </w:rPr>
        <w:t xml:space="preserve">( </w:t>
      </w:r>
      <w:proofErr w:type="gramEnd"/>
      <w:r w:rsidRPr="00513D62">
        <w:rPr>
          <w:u w:val="single"/>
        </w:rPr>
        <w:t>6 лет) с мамой Галиной Ивановной</w:t>
      </w:r>
      <w:r w:rsidRPr="00396519">
        <w:t>.</w:t>
      </w:r>
      <w:r w:rsidR="00513D62" w:rsidRPr="00513D6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Родничок бежит из земли. Водичка прозрачная вкусная. Он поет свою песенку,</w:t>
      </w:r>
      <w:r w:rsidR="00513D62">
        <w:t xml:space="preserve"> </w:t>
      </w:r>
      <w:r w:rsidRPr="00396519">
        <w:t>тихонечко журча. Из маленького родника</w:t>
      </w:r>
      <w:proofErr w:type="gramStart"/>
      <w:r w:rsidRPr="00396519">
        <w:t xml:space="preserve"> ,</w:t>
      </w:r>
      <w:proofErr w:type="gramEnd"/>
      <w:r w:rsidRPr="00396519">
        <w:t xml:space="preserve"> получается большая речка.</w:t>
      </w:r>
    </w:p>
    <w:p w:rsidR="00513D62" w:rsidRDefault="00513D62" w:rsidP="00396519">
      <w:pPr>
        <w:pStyle w:val="ae"/>
        <w:spacing w:before="0" w:beforeAutospacing="0" w:after="0" w:afterAutospacing="0" w:line="315" w:lineRule="atLeast"/>
        <w:jc w:val="both"/>
      </w:pPr>
    </w:p>
    <w:p w:rsidR="00513D62" w:rsidRDefault="00513D62" w:rsidP="00396519">
      <w:pPr>
        <w:pStyle w:val="ae"/>
        <w:spacing w:before="0" w:beforeAutospacing="0" w:after="0" w:afterAutospacing="0" w:line="315" w:lineRule="atLeast"/>
        <w:jc w:val="both"/>
      </w:pPr>
    </w:p>
    <w:p w:rsidR="00513D62" w:rsidRDefault="00513D62" w:rsidP="00396519">
      <w:pPr>
        <w:pStyle w:val="ae"/>
        <w:spacing w:before="0" w:beforeAutospacing="0" w:after="0" w:afterAutospacing="0" w:line="315" w:lineRule="atLeast"/>
        <w:jc w:val="both"/>
      </w:pPr>
    </w:p>
    <w:p w:rsidR="00396519" w:rsidRPr="00513D62" w:rsidRDefault="00513D62" w:rsidP="00396519">
      <w:pPr>
        <w:pStyle w:val="ae"/>
        <w:spacing w:before="0" w:beforeAutospacing="0" w:after="0" w:afterAutospacing="0" w:line="315" w:lineRule="atLeast"/>
        <w:jc w:val="both"/>
        <w:rPr>
          <w:u w:val="single"/>
        </w:rPr>
      </w:pPr>
      <w:r w:rsidRPr="00513D62">
        <w:rPr>
          <w:noProof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41910</wp:posOffset>
            </wp:positionV>
            <wp:extent cx="2343150" cy="1762125"/>
            <wp:effectExtent l="19050" t="0" r="0" b="0"/>
            <wp:wrapThrough wrapText="bothSides">
              <wp:wrapPolygon edited="0">
                <wp:start x="702" y="0"/>
                <wp:lineTo x="-176" y="1635"/>
                <wp:lineTo x="-176" y="20082"/>
                <wp:lineTo x="351" y="21483"/>
                <wp:lineTo x="702" y="21483"/>
                <wp:lineTo x="20722" y="21483"/>
                <wp:lineTo x="21073" y="21483"/>
                <wp:lineTo x="21600" y="20082"/>
                <wp:lineTo x="21600" y="1635"/>
                <wp:lineTo x="21249" y="234"/>
                <wp:lineTo x="20722" y="0"/>
                <wp:lineTo x="702" y="0"/>
              </wp:wrapPolygon>
            </wp:wrapThrough>
            <wp:docPr id="16" name="Рисунок 15" descr="C:\Users\User\Documents\ТЛР\родник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ТЛР\родник\IMG_2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396519" w:rsidRPr="00513D62">
        <w:rPr>
          <w:u w:val="single"/>
        </w:rPr>
        <w:t>Гимаева</w:t>
      </w:r>
      <w:proofErr w:type="spellEnd"/>
      <w:r w:rsidR="00396519" w:rsidRPr="00513D62">
        <w:rPr>
          <w:u w:val="single"/>
        </w:rPr>
        <w:t xml:space="preserve"> </w:t>
      </w:r>
      <w:proofErr w:type="spellStart"/>
      <w:r w:rsidR="00396519" w:rsidRPr="00513D62">
        <w:rPr>
          <w:u w:val="single"/>
        </w:rPr>
        <w:t>Самира</w:t>
      </w:r>
      <w:proofErr w:type="spellEnd"/>
      <w:r w:rsidRPr="00513D62">
        <w:rPr>
          <w:u w:val="single"/>
        </w:rPr>
        <w:t xml:space="preserve"> (6 лет) с мамой </w:t>
      </w:r>
      <w:proofErr w:type="spellStart"/>
      <w:r w:rsidRPr="00513D62">
        <w:rPr>
          <w:u w:val="single"/>
        </w:rPr>
        <w:t>Гульфирой</w:t>
      </w:r>
      <w:proofErr w:type="spellEnd"/>
      <w:r w:rsidRPr="00513D62">
        <w:rPr>
          <w:u w:val="single"/>
        </w:rPr>
        <w:t xml:space="preserve"> </w:t>
      </w:r>
      <w:proofErr w:type="spellStart"/>
      <w:r w:rsidRPr="00513D62">
        <w:rPr>
          <w:u w:val="single"/>
        </w:rPr>
        <w:t>Газисо</w:t>
      </w:r>
      <w:r w:rsidR="00396519" w:rsidRPr="00513D62">
        <w:rPr>
          <w:u w:val="single"/>
        </w:rPr>
        <w:t>вной</w:t>
      </w:r>
      <w:proofErr w:type="spellEnd"/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  <w:r w:rsidRPr="00396519">
        <w:t>В детском садике я всегда узнаю</w:t>
      </w:r>
      <w:r w:rsidR="00513D62">
        <w:t>,</w:t>
      </w:r>
      <w:r w:rsidRPr="00396519">
        <w:t xml:space="preserve"> что то новое. И вот вчера мы со своей воспитательницей </w:t>
      </w:r>
      <w:proofErr w:type="spellStart"/>
      <w:r w:rsidRPr="00396519">
        <w:t>Лилианой</w:t>
      </w:r>
      <w:proofErr w:type="spellEnd"/>
      <w:r w:rsidRPr="00396519">
        <w:t xml:space="preserve"> </w:t>
      </w:r>
      <w:proofErr w:type="spellStart"/>
      <w:r w:rsidRPr="00396519">
        <w:t>Ринатовной</w:t>
      </w:r>
      <w:proofErr w:type="spellEnd"/>
      <w:r w:rsidRPr="00396519">
        <w:t>,</w:t>
      </w:r>
      <w:r w:rsidR="00513D62">
        <w:t xml:space="preserve"> ходили на родник</w:t>
      </w:r>
      <w:r w:rsidRPr="00396519">
        <w:t>. Я так была удивлена, что такая чистая вода течет в роднике</w:t>
      </w:r>
      <w:proofErr w:type="gramStart"/>
      <w:r w:rsidRPr="00396519">
        <w:t xml:space="preserve"> .</w:t>
      </w:r>
      <w:proofErr w:type="spellStart"/>
      <w:proofErr w:type="gramEnd"/>
      <w:r w:rsidRPr="00396519">
        <w:t>Лилиана</w:t>
      </w:r>
      <w:proofErr w:type="spellEnd"/>
      <w:r w:rsidRPr="00396519">
        <w:t xml:space="preserve"> </w:t>
      </w:r>
      <w:proofErr w:type="spellStart"/>
      <w:r w:rsidRPr="00396519">
        <w:t>Ринатовна</w:t>
      </w:r>
      <w:proofErr w:type="spellEnd"/>
      <w:r w:rsidRPr="00396519">
        <w:t xml:space="preserve">  </w:t>
      </w:r>
      <w:proofErr w:type="spellStart"/>
      <w:r w:rsidRPr="00396519">
        <w:t>обьяснила</w:t>
      </w:r>
      <w:proofErr w:type="spellEnd"/>
      <w:r w:rsidRPr="00396519">
        <w:t xml:space="preserve"> нам , что родник называется « Ак </w:t>
      </w:r>
      <w:proofErr w:type="spellStart"/>
      <w:r w:rsidRPr="00396519">
        <w:t>Чишма</w:t>
      </w:r>
      <w:proofErr w:type="spellEnd"/>
      <w:r w:rsidRPr="00396519">
        <w:t>» -белый родник. Мы взяли воду с собой, а в группе сравнили воду из крана и из родника.</w:t>
      </w:r>
    </w:p>
    <w:p w:rsidR="00396519" w:rsidRPr="00396519" w:rsidRDefault="00396519" w:rsidP="00396519">
      <w:pPr>
        <w:pStyle w:val="ae"/>
        <w:spacing w:before="0" w:beforeAutospacing="0" w:after="0" w:afterAutospacing="0" w:line="315" w:lineRule="atLeast"/>
        <w:jc w:val="both"/>
      </w:pPr>
    </w:p>
    <w:p w:rsidR="00513D62" w:rsidRPr="00396519" w:rsidRDefault="00513D62" w:rsidP="00396519">
      <w:pPr>
        <w:pStyle w:val="ae"/>
        <w:spacing w:before="0" w:beforeAutospacing="0" w:after="0" w:afterAutospacing="0" w:line="315" w:lineRule="atLeast"/>
        <w:jc w:val="both"/>
      </w:pPr>
    </w:p>
    <w:p w:rsidR="00396519" w:rsidRPr="00513D62" w:rsidRDefault="00396519" w:rsidP="0039651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D62">
        <w:rPr>
          <w:rFonts w:ascii="Times New Roman" w:hAnsi="Times New Roman" w:cs="Times New Roman"/>
          <w:sz w:val="24"/>
          <w:szCs w:val="24"/>
          <w:u w:val="single"/>
        </w:rPr>
        <w:t>Тимофеевы Ксения</w:t>
      </w:r>
      <w:r w:rsidR="003A69B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13D62">
        <w:rPr>
          <w:rFonts w:ascii="Times New Roman" w:hAnsi="Times New Roman" w:cs="Times New Roman"/>
          <w:sz w:val="24"/>
          <w:szCs w:val="24"/>
          <w:u w:val="single"/>
        </w:rPr>
        <w:t>(11 лет) и Арсений(6 лет)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Город наш Бавлы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6519">
        <w:rPr>
          <w:rFonts w:ascii="Times New Roman" w:hAnsi="Times New Roman" w:cs="Times New Roman"/>
          <w:sz w:val="24"/>
          <w:szCs w:val="24"/>
        </w:rPr>
        <w:t>Славен</w:t>
      </w:r>
      <w:proofErr w:type="gramEnd"/>
      <w:r w:rsidRPr="00396519">
        <w:rPr>
          <w:rFonts w:ascii="Times New Roman" w:hAnsi="Times New Roman" w:cs="Times New Roman"/>
          <w:sz w:val="24"/>
          <w:szCs w:val="24"/>
        </w:rPr>
        <w:t xml:space="preserve"> родниками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Радуют людей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Чистыми ключами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Ходим к родникам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За святой водицей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И растем здоровыми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Парнем и девицей.</w:t>
      </w:r>
    </w:p>
    <w:p w:rsidR="003A69B5" w:rsidRDefault="003A69B5" w:rsidP="0039651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519" w:rsidRPr="003A69B5" w:rsidRDefault="003A69B5" w:rsidP="0039651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="00396519" w:rsidRPr="003A69B5">
        <w:rPr>
          <w:rFonts w:ascii="Times New Roman" w:hAnsi="Times New Roman" w:cs="Times New Roman"/>
          <w:b/>
          <w:sz w:val="24"/>
          <w:szCs w:val="24"/>
        </w:rPr>
        <w:t>втор стихотворени</w:t>
      </w:r>
      <w:r>
        <w:rPr>
          <w:rFonts w:ascii="Times New Roman" w:hAnsi="Times New Roman" w:cs="Times New Roman"/>
          <w:b/>
          <w:sz w:val="24"/>
          <w:szCs w:val="24"/>
        </w:rPr>
        <w:t>я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Бавлинские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родники» Никулина</w:t>
      </w:r>
      <w:r w:rsidR="00396519" w:rsidRPr="003A69B5">
        <w:rPr>
          <w:rFonts w:ascii="Times New Roman" w:hAnsi="Times New Roman" w:cs="Times New Roman"/>
          <w:b/>
          <w:sz w:val="24"/>
          <w:szCs w:val="24"/>
        </w:rPr>
        <w:t xml:space="preserve"> Валентина Николаевна.</w:t>
      </w:r>
    </w:p>
    <w:p w:rsidR="00396519" w:rsidRPr="00396519" w:rsidRDefault="003A69B5" w:rsidP="003965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168275</wp:posOffset>
            </wp:positionV>
            <wp:extent cx="3519170" cy="1962150"/>
            <wp:effectExtent l="19050" t="0" r="5080" b="0"/>
            <wp:wrapThrough wrapText="bothSides">
              <wp:wrapPolygon edited="0">
                <wp:start x="468" y="0"/>
                <wp:lineTo x="-117" y="1468"/>
                <wp:lineTo x="-117" y="20132"/>
                <wp:lineTo x="234" y="21390"/>
                <wp:lineTo x="468" y="21390"/>
                <wp:lineTo x="21047" y="21390"/>
                <wp:lineTo x="21280" y="21390"/>
                <wp:lineTo x="21631" y="20551"/>
                <wp:lineTo x="21631" y="1468"/>
                <wp:lineTo x="21397" y="210"/>
                <wp:lineTo x="21047" y="0"/>
                <wp:lineTo x="468" y="0"/>
              </wp:wrapPolygon>
            </wp:wrapThrough>
            <wp:docPr id="17" name="Рисунок 16" descr="C:\Users\User\Documents\ТЛР\DSC0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ТЛР\DSC08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6519" w:rsidRPr="0039651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96519" w:rsidRPr="00396519">
        <w:rPr>
          <w:rFonts w:ascii="Times New Roman" w:hAnsi="Times New Roman" w:cs="Times New Roman"/>
          <w:sz w:val="24"/>
          <w:szCs w:val="24"/>
        </w:rPr>
        <w:t>Бавлинские</w:t>
      </w:r>
      <w:proofErr w:type="spellEnd"/>
      <w:r w:rsidR="00396519" w:rsidRPr="00396519">
        <w:rPr>
          <w:rFonts w:ascii="Times New Roman" w:hAnsi="Times New Roman" w:cs="Times New Roman"/>
          <w:sz w:val="24"/>
          <w:szCs w:val="24"/>
        </w:rPr>
        <w:t xml:space="preserve"> родники».</w:t>
      </w:r>
    </w:p>
    <w:p w:rsidR="00396519" w:rsidRPr="003A69B5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Над мельничной горою рассветает,</w:t>
      </w:r>
      <w:r w:rsidR="003A69B5" w:rsidRPr="003A69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И травы умываются росой,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 xml:space="preserve">Стрекозы над </w:t>
      </w:r>
      <w:proofErr w:type="spellStart"/>
      <w:r w:rsidRPr="00396519">
        <w:rPr>
          <w:rFonts w:ascii="Times New Roman" w:hAnsi="Times New Roman" w:cs="Times New Roman"/>
          <w:sz w:val="24"/>
          <w:szCs w:val="24"/>
        </w:rPr>
        <w:t>Бавлинкою</w:t>
      </w:r>
      <w:proofErr w:type="spellEnd"/>
      <w:r w:rsidRPr="00396519">
        <w:rPr>
          <w:rFonts w:ascii="Times New Roman" w:hAnsi="Times New Roman" w:cs="Times New Roman"/>
          <w:sz w:val="24"/>
          <w:szCs w:val="24"/>
        </w:rPr>
        <w:t xml:space="preserve"> летают,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А я иду по берегу босой.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Березовая роща на мельничной горе,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Полощет ветер белые косынки,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А под горой, на ласковой заре,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 xml:space="preserve">Родники целуются с </w:t>
      </w:r>
      <w:proofErr w:type="spellStart"/>
      <w:r w:rsidRPr="00396519">
        <w:rPr>
          <w:rFonts w:ascii="Times New Roman" w:hAnsi="Times New Roman" w:cs="Times New Roman"/>
          <w:sz w:val="24"/>
          <w:szCs w:val="24"/>
        </w:rPr>
        <w:t>Бавлинкой</w:t>
      </w:r>
      <w:proofErr w:type="spellEnd"/>
      <w:r w:rsidRPr="00396519">
        <w:rPr>
          <w:rFonts w:ascii="Times New Roman" w:hAnsi="Times New Roman" w:cs="Times New Roman"/>
          <w:sz w:val="24"/>
          <w:szCs w:val="24"/>
        </w:rPr>
        <w:t>.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Омоет ивы лист хрустальная вода,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Над берегом расстелятся туман,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Но встанет солнце над Бавлами, и тогда,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Рассвета краски ярче всех румян!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Так пролетают в этой жизни день и ночь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И только город вечно молодой!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Святой родник, любовь нам напророчь,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 xml:space="preserve">И окропи </w:t>
      </w:r>
      <w:proofErr w:type="spellStart"/>
      <w:r w:rsidRPr="00396519">
        <w:rPr>
          <w:rFonts w:ascii="Times New Roman" w:hAnsi="Times New Roman" w:cs="Times New Roman"/>
          <w:sz w:val="24"/>
          <w:szCs w:val="24"/>
        </w:rPr>
        <w:t>бавлинскою</w:t>
      </w:r>
      <w:proofErr w:type="spellEnd"/>
      <w:r w:rsidRPr="00396519">
        <w:rPr>
          <w:rFonts w:ascii="Times New Roman" w:hAnsi="Times New Roman" w:cs="Times New Roman"/>
          <w:sz w:val="24"/>
          <w:szCs w:val="24"/>
        </w:rPr>
        <w:t xml:space="preserve"> водой!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Березовая роща на мельничной горе,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Полощет ветер белые косынки,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А под горой на ласковой заре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 xml:space="preserve">Родники целуются с </w:t>
      </w:r>
      <w:proofErr w:type="spellStart"/>
      <w:r w:rsidRPr="00396519">
        <w:rPr>
          <w:rFonts w:ascii="Times New Roman" w:hAnsi="Times New Roman" w:cs="Times New Roman"/>
          <w:sz w:val="24"/>
          <w:szCs w:val="24"/>
        </w:rPr>
        <w:t>Бавлинкой</w:t>
      </w:r>
      <w:proofErr w:type="spellEnd"/>
      <w:r w:rsidRPr="00396519">
        <w:rPr>
          <w:rFonts w:ascii="Times New Roman" w:hAnsi="Times New Roman" w:cs="Times New Roman"/>
          <w:sz w:val="24"/>
          <w:szCs w:val="24"/>
        </w:rPr>
        <w:t>.</w:t>
      </w:r>
    </w:p>
    <w:p w:rsidR="00396519" w:rsidRPr="00396519" w:rsidRDefault="00396519" w:rsidP="003965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6519" w:rsidRPr="003A69B5" w:rsidRDefault="003A69B5" w:rsidP="0039651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9B5">
        <w:rPr>
          <w:rFonts w:ascii="Times New Roman" w:hAnsi="Times New Roman" w:cs="Times New Roman"/>
          <w:b/>
          <w:sz w:val="24"/>
          <w:szCs w:val="24"/>
        </w:rPr>
        <w:t>А</w:t>
      </w:r>
      <w:r w:rsidR="00396519" w:rsidRPr="003A69B5">
        <w:rPr>
          <w:rFonts w:ascii="Times New Roman" w:hAnsi="Times New Roman" w:cs="Times New Roman"/>
          <w:b/>
          <w:sz w:val="24"/>
          <w:szCs w:val="24"/>
        </w:rPr>
        <w:t xml:space="preserve">втор </w:t>
      </w:r>
      <w:r w:rsidRPr="003A69B5">
        <w:rPr>
          <w:rFonts w:ascii="Times New Roman" w:hAnsi="Times New Roman" w:cs="Times New Roman"/>
          <w:b/>
          <w:sz w:val="24"/>
          <w:szCs w:val="24"/>
        </w:rPr>
        <w:t>стихотворени</w:t>
      </w:r>
      <w:r>
        <w:rPr>
          <w:rFonts w:ascii="Times New Roman" w:hAnsi="Times New Roman" w:cs="Times New Roman"/>
          <w:b/>
          <w:sz w:val="24"/>
          <w:szCs w:val="24"/>
        </w:rPr>
        <w:t>я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Бавлинский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родник</w:t>
      </w:r>
      <w:r w:rsidRPr="003A69B5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96519" w:rsidRPr="003A69B5">
        <w:rPr>
          <w:rFonts w:ascii="Times New Roman" w:hAnsi="Times New Roman" w:cs="Times New Roman"/>
          <w:b/>
          <w:sz w:val="24"/>
          <w:szCs w:val="24"/>
        </w:rPr>
        <w:t>Валера Степанов.</w:t>
      </w:r>
    </w:p>
    <w:p w:rsid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96519">
        <w:rPr>
          <w:rFonts w:ascii="Times New Roman" w:hAnsi="Times New Roman" w:cs="Times New Roman"/>
          <w:sz w:val="24"/>
          <w:szCs w:val="24"/>
        </w:rPr>
        <w:t>Бавлинский</w:t>
      </w:r>
      <w:proofErr w:type="spellEnd"/>
      <w:r w:rsidRPr="00396519">
        <w:rPr>
          <w:rFonts w:ascii="Times New Roman" w:hAnsi="Times New Roman" w:cs="Times New Roman"/>
          <w:sz w:val="24"/>
          <w:szCs w:val="24"/>
        </w:rPr>
        <w:t xml:space="preserve"> родник»</w:t>
      </w:r>
    </w:p>
    <w:p w:rsidR="003A69B5" w:rsidRPr="00396519" w:rsidRDefault="003A69B5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Под горой течет родник,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Он немал и невелик.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В нем прозрачная вода,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Её и пьют люди всегда.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Тут отец, и сын и дочь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Утолить жажду не прочь.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Каждый рад ему помочь,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Чтоб журчал и день и ночь.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Пусть журчит он много лет,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Его краше в мире нет.</w:t>
      </w:r>
    </w:p>
    <w:p w:rsidR="00396519" w:rsidRP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 xml:space="preserve">Всем </w:t>
      </w:r>
      <w:proofErr w:type="spellStart"/>
      <w:r w:rsidRPr="00396519">
        <w:rPr>
          <w:rFonts w:ascii="Times New Roman" w:hAnsi="Times New Roman" w:cs="Times New Roman"/>
          <w:sz w:val="24"/>
          <w:szCs w:val="24"/>
        </w:rPr>
        <w:t>бавлицам</w:t>
      </w:r>
      <w:proofErr w:type="spellEnd"/>
      <w:r w:rsidRPr="00396519">
        <w:rPr>
          <w:rFonts w:ascii="Times New Roman" w:hAnsi="Times New Roman" w:cs="Times New Roman"/>
          <w:sz w:val="24"/>
          <w:szCs w:val="24"/>
        </w:rPr>
        <w:t xml:space="preserve"> дорог он</w:t>
      </w:r>
    </w:p>
    <w:p w:rsidR="00396519" w:rsidRDefault="00396519" w:rsidP="003A69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519">
        <w:rPr>
          <w:rFonts w:ascii="Times New Roman" w:hAnsi="Times New Roman" w:cs="Times New Roman"/>
          <w:sz w:val="24"/>
          <w:szCs w:val="24"/>
        </w:rPr>
        <w:t>Любо слышать его звон.</w:t>
      </w:r>
    </w:p>
    <w:p w:rsidR="003B2222" w:rsidRDefault="003B2222" w:rsidP="003B22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2222" w:rsidRDefault="0006609D" w:rsidP="003B22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373.8pt;margin-top:10.15pt;width:85.5pt;height:24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9" type="#_x0000_t32" style="position:absolute;left:0;text-align:left;margin-left:58.8pt;margin-top:10.15pt;width:62.25pt;height:24pt;flip:x;z-index:251680768" o:connectortype="straight">
            <v:stroke endarrow="block"/>
          </v:shape>
        </w:pict>
      </w:r>
      <w:r w:rsidR="003B2222" w:rsidRPr="00862EF8">
        <w:rPr>
          <w:rFonts w:ascii="Times New Roman" w:hAnsi="Times New Roman" w:cs="Times New Roman"/>
          <w:b/>
          <w:sz w:val="24"/>
          <w:szCs w:val="24"/>
        </w:rPr>
        <w:t>Формы работы в процессе реализации проекта</w:t>
      </w:r>
      <w:r w:rsidR="003B2222" w:rsidRPr="00396519">
        <w:rPr>
          <w:rFonts w:ascii="Times New Roman" w:hAnsi="Times New Roman" w:cs="Times New Roman"/>
          <w:sz w:val="24"/>
          <w:szCs w:val="24"/>
        </w:rPr>
        <w:t>.</w:t>
      </w:r>
    </w:p>
    <w:p w:rsidR="003B2222" w:rsidRPr="00396519" w:rsidRDefault="0006609D" w:rsidP="003B22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32" style="position:absolute;left:0;text-align:left;margin-left:99.3pt;margin-top:1.8pt;width:32.25pt;height:76.5pt;flip:x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32" style="position:absolute;left:0;text-align:left;margin-left:269.55pt;margin-top:1.8pt;width:0;height:69.75pt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32" style="position:absolute;left:0;text-align:left;margin-left:365.55pt;margin-top:1.8pt;width:12.75pt;height:16.5pt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310.05pt;margin-top:1.8pt;width:3.75pt;height:16.5pt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left:0;text-align:left;margin-left:214.8pt;margin-top:1.8pt;width:3.75pt;height:21.15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32" style="position:absolute;left:0;text-align:left;margin-left:145.05pt;margin-top:1.8pt;width:15pt;height:16.5pt;flip:x;z-index:251681792" o:connectortype="straight">
            <v:stroke endarrow="block"/>
          </v:shape>
        </w:pict>
      </w:r>
    </w:p>
    <w:p w:rsidR="00396519" w:rsidRPr="00396519" w:rsidRDefault="0006609D" w:rsidP="003965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113.55pt;margin-top:7.05pt;width:59.25pt;height:39pt;z-index:251672576" fillcolor="#9bbb59 [3206]" strokecolor="#f2f2f2 [3041]" strokeweight="3pt">
            <v:shadow on="t" type="perspective" color="#4e6128 [1606]" opacity=".5" offset="1pt" offset2="-1pt"/>
            <v:textbox>
              <w:txbxContent>
                <w:p w:rsidR="003B2222" w:rsidRDefault="003B2222" w:rsidP="003B2222">
                  <w:pPr>
                    <w:jc w:val="center"/>
                  </w:pPr>
                  <w:r>
                    <w:t xml:space="preserve">Занятия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left:0;text-align:left;margin-left:436.8pt;margin-top:7.05pt;width:1in;height:39.75pt;z-index:25167769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3B2222" w:rsidRDefault="003B2222">
                  <w:r>
                    <w:t>викторины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left:0;text-align:left;margin-left:360.3pt;margin-top:7.05pt;width:1in;height:39pt;z-index:25167667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3B2222" w:rsidRDefault="003B2222">
                  <w:r>
                    <w:t>Походы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left:0;text-align:left;margin-left:172.8pt;margin-top:7.05pt;width:87.75pt;height:39.75pt;z-index:251674624" fillcolor="#8064a2 [3207]" strokecolor="#f2f2f2 [3041]" strokeweight="3pt">
            <v:shadow on="t" type="perspective" color="#3f3151 [1607]" opacity=".5" offset="1pt" offset2="-1pt"/>
            <v:textbox>
              <w:txbxContent>
                <w:p w:rsidR="003B2222" w:rsidRDefault="003B2222">
                  <w:r>
                    <w:t>эксперименты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left:0;text-align:left;margin-left:269.55pt;margin-top:7.05pt;width:83.25pt;height:39.75pt;z-index:251675648" fillcolor="#c0504d [3205]" strokecolor="#f2f2f2 [3041]" strokeweight="3pt">
            <v:shadow on="t" type="perspective" color="#622423 [1605]" opacity=".5" offset="1pt" offset2="-1pt"/>
            <v:textbox>
              <w:txbxContent>
                <w:p w:rsidR="003B2222" w:rsidRDefault="003B2222">
                  <w:r>
                    <w:t>Игры-путешествия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.3pt;margin-top:7.05pt;width:99pt;height:39pt;z-index:251673600" fillcolor="#4f81bd [3204]" strokecolor="#f2f2f2 [3041]" strokeweight="3pt">
            <v:shadow on="t" type="perspective" color="#243f60 [1604]" opacity=".5" offset="1pt" offset2="-1pt"/>
            <v:textbox>
              <w:txbxContent>
                <w:p w:rsidR="003B2222" w:rsidRDefault="003B2222">
                  <w:r>
                    <w:t>Познавательные игры</w:t>
                  </w:r>
                </w:p>
              </w:txbxContent>
            </v:textbox>
          </v:rect>
        </w:pict>
      </w:r>
    </w:p>
    <w:p w:rsidR="003B2222" w:rsidRDefault="003B2222" w:rsidP="00007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2222" w:rsidRDefault="0006609D" w:rsidP="00007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left:0;text-align:left;margin-left:66.3pt;margin-top:10.7pt;width:78.75pt;height:54pt;z-index:25167872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3B2222" w:rsidRDefault="003B2222">
                  <w:r>
                    <w:t>Праздники, развлечения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left:0;text-align:left;margin-left:202.05pt;margin-top:10.7pt;width:123.75pt;height:54pt;z-index:25167974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3B2222" w:rsidRDefault="003B2222">
                  <w:r>
                    <w:t>Экологическо-исследовательские тренинги</w:t>
                  </w:r>
                </w:p>
              </w:txbxContent>
            </v:textbox>
          </v:rect>
        </w:pict>
      </w:r>
    </w:p>
    <w:p w:rsidR="003B2222" w:rsidRDefault="003B2222" w:rsidP="00007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2222" w:rsidRDefault="003B2222" w:rsidP="00007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2222" w:rsidRDefault="003B2222" w:rsidP="00007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6519" w:rsidRDefault="00117E12" w:rsidP="00007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Ожидаемые</w:t>
      </w:r>
      <w:r w:rsidR="00396519" w:rsidRPr="0039651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ы.</w:t>
      </w:r>
    </w:p>
    <w:p w:rsidR="000073BF" w:rsidRDefault="000073BF" w:rsidP="000073BF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любознательности, творческих способностей, познавательной активности, коммуникативных навыков.</w:t>
      </w:r>
    </w:p>
    <w:p w:rsidR="000073BF" w:rsidRDefault="000073BF" w:rsidP="000073BF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 детей навыков экспериментирования и исследования, систематизирование знаний детей в опытах.</w:t>
      </w:r>
    </w:p>
    <w:p w:rsidR="000073BF" w:rsidRDefault="000073BF" w:rsidP="000073BF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участие родителей</w:t>
      </w:r>
      <w:r w:rsidRPr="000073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расширении кругозора детей о родниках.</w:t>
      </w:r>
    </w:p>
    <w:p w:rsidR="000073BF" w:rsidRPr="000073BF" w:rsidRDefault="000073BF" w:rsidP="000073BF">
      <w:pPr>
        <w:pStyle w:val="a8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17E12" w:rsidRPr="00396519" w:rsidRDefault="00117E12" w:rsidP="003965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5936" w:rsidRPr="00396519" w:rsidRDefault="00475936" w:rsidP="003965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B08" w:rsidRPr="00396519" w:rsidRDefault="00482B08" w:rsidP="00396519">
      <w:pPr>
        <w:pStyle w:val="ae"/>
        <w:spacing w:before="0" w:beforeAutospacing="0" w:after="0" w:afterAutospacing="0" w:line="360" w:lineRule="auto"/>
        <w:jc w:val="both"/>
      </w:pPr>
    </w:p>
    <w:sectPr w:rsidR="00482B08" w:rsidRPr="00396519" w:rsidSect="00DC60DF">
      <w:pgSz w:w="11906" w:h="16838"/>
      <w:pgMar w:top="1134" w:right="851" w:bottom="1134" w:left="1134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1F8"/>
      </v:shape>
    </w:pict>
  </w:numPicBullet>
  <w:abstractNum w:abstractNumId="0">
    <w:nsid w:val="089E58BE"/>
    <w:multiLevelType w:val="hybridMultilevel"/>
    <w:tmpl w:val="8C340B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27D73"/>
    <w:multiLevelType w:val="hybridMultilevel"/>
    <w:tmpl w:val="A42467A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C07C74"/>
    <w:multiLevelType w:val="hybridMultilevel"/>
    <w:tmpl w:val="7AB607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77516"/>
    <w:multiLevelType w:val="hybridMultilevel"/>
    <w:tmpl w:val="2DAC7AA4"/>
    <w:lvl w:ilvl="0" w:tplc="0419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7005874"/>
    <w:multiLevelType w:val="hybridMultilevel"/>
    <w:tmpl w:val="5AC830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5535A"/>
    <w:multiLevelType w:val="hybridMultilevel"/>
    <w:tmpl w:val="616CE2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4055B"/>
    <w:multiLevelType w:val="hybridMultilevel"/>
    <w:tmpl w:val="714E43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C2820"/>
    <w:multiLevelType w:val="hybridMultilevel"/>
    <w:tmpl w:val="25C2D8B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C5137BF"/>
    <w:multiLevelType w:val="hybridMultilevel"/>
    <w:tmpl w:val="8D5211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8D3A37"/>
    <w:multiLevelType w:val="hybridMultilevel"/>
    <w:tmpl w:val="EDCA0D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F3289"/>
    <w:multiLevelType w:val="hybridMultilevel"/>
    <w:tmpl w:val="036236F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5C60EE3"/>
    <w:multiLevelType w:val="hybridMultilevel"/>
    <w:tmpl w:val="AA0ADB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8"/>
  </w:num>
  <w:num w:numId="5">
    <w:abstractNumId w:val="10"/>
  </w:num>
  <w:num w:numId="6">
    <w:abstractNumId w:val="1"/>
  </w:num>
  <w:num w:numId="7">
    <w:abstractNumId w:val="4"/>
  </w:num>
  <w:num w:numId="8">
    <w:abstractNumId w:val="11"/>
  </w:num>
  <w:num w:numId="9">
    <w:abstractNumId w:val="0"/>
  </w:num>
  <w:num w:numId="10">
    <w:abstractNumId w:val="9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229F"/>
    <w:rsid w:val="000073BF"/>
    <w:rsid w:val="00022979"/>
    <w:rsid w:val="000654D7"/>
    <w:rsid w:val="0006609D"/>
    <w:rsid w:val="000A4827"/>
    <w:rsid w:val="00101A17"/>
    <w:rsid w:val="00117E12"/>
    <w:rsid w:val="00396519"/>
    <w:rsid w:val="003A69B5"/>
    <w:rsid w:val="003B2222"/>
    <w:rsid w:val="003C010E"/>
    <w:rsid w:val="003E3529"/>
    <w:rsid w:val="00475936"/>
    <w:rsid w:val="00482B08"/>
    <w:rsid w:val="00513D62"/>
    <w:rsid w:val="00606660"/>
    <w:rsid w:val="007E42C8"/>
    <w:rsid w:val="00817C6B"/>
    <w:rsid w:val="00841D22"/>
    <w:rsid w:val="00862EF8"/>
    <w:rsid w:val="0087016E"/>
    <w:rsid w:val="008C341A"/>
    <w:rsid w:val="009A2F86"/>
    <w:rsid w:val="009E4255"/>
    <w:rsid w:val="00A108E2"/>
    <w:rsid w:val="00A63EE5"/>
    <w:rsid w:val="00A9538F"/>
    <w:rsid w:val="00AE229F"/>
    <w:rsid w:val="00B60B42"/>
    <w:rsid w:val="00C20F7C"/>
    <w:rsid w:val="00CD6230"/>
    <w:rsid w:val="00D25A43"/>
    <w:rsid w:val="00D34DB5"/>
    <w:rsid w:val="00DC60DF"/>
    <w:rsid w:val="00DE4D30"/>
    <w:rsid w:val="00E02C67"/>
    <w:rsid w:val="00E11CCC"/>
    <w:rsid w:val="00E37308"/>
    <w:rsid w:val="00F25134"/>
    <w:rsid w:val="00F261B9"/>
    <w:rsid w:val="00F7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41"/>
        <o:r id="V:Rule2" type="connector" idref="#_x0000_s1040"/>
        <o:r id="V:Rule3" type="connector" idref="#_x0000_s1044"/>
        <o:r id="V:Rule4" type="connector" idref="#_x0000_s1043"/>
        <o:r id="V:Rule5" type="connector" idref="#_x0000_s1045"/>
        <o:r id="V:Rule6" type="connector" idref="#_x0000_s1039"/>
        <o:r id="V:Rule7" type="connector" idref="#_x0000_s1042"/>
        <o:r id="V:Rule8" type="connector" idref="#_x0000_s104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5497"/>
  </w:style>
  <w:style w:type="paragraph" w:styleId="1">
    <w:name w:val="heading 1"/>
    <w:basedOn w:val="a"/>
    <w:next w:val="a"/>
    <w:link w:val="10"/>
    <w:uiPriority w:val="9"/>
    <w:qFormat/>
    <w:rsid w:val="003C0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C01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C01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C01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C01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01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C01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C01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C01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C01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Subtitle"/>
    <w:basedOn w:val="a"/>
    <w:next w:val="a"/>
    <w:link w:val="a4"/>
    <w:uiPriority w:val="11"/>
    <w:qFormat/>
    <w:rsid w:val="003C01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3C01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qFormat/>
    <w:rsid w:val="003C010E"/>
    <w:rPr>
      <w:b/>
      <w:bCs/>
    </w:rPr>
  </w:style>
  <w:style w:type="character" w:styleId="a6">
    <w:name w:val="Emphasis"/>
    <w:basedOn w:val="a0"/>
    <w:uiPriority w:val="20"/>
    <w:qFormat/>
    <w:rsid w:val="003C010E"/>
    <w:rPr>
      <w:i/>
      <w:iCs/>
    </w:rPr>
  </w:style>
  <w:style w:type="paragraph" w:styleId="a7">
    <w:name w:val="No Spacing"/>
    <w:uiPriority w:val="1"/>
    <w:qFormat/>
    <w:rsid w:val="003C010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3C010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010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C010E"/>
    <w:rPr>
      <w:i/>
      <w:iCs/>
      <w:color w:val="000000" w:themeColor="text1"/>
    </w:rPr>
  </w:style>
  <w:style w:type="paragraph" w:styleId="a9">
    <w:name w:val="Intense Quote"/>
    <w:basedOn w:val="a"/>
    <w:next w:val="a"/>
    <w:link w:val="aa"/>
    <w:uiPriority w:val="30"/>
    <w:qFormat/>
    <w:rsid w:val="003C010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3C010E"/>
    <w:rPr>
      <w:b/>
      <w:bCs/>
      <w:i/>
      <w:iCs/>
      <w:color w:val="4F81BD" w:themeColor="accent1"/>
    </w:rPr>
  </w:style>
  <w:style w:type="character" w:styleId="ab">
    <w:name w:val="Intense Reference"/>
    <w:basedOn w:val="a0"/>
    <w:uiPriority w:val="32"/>
    <w:qFormat/>
    <w:rsid w:val="003C010E"/>
    <w:rPr>
      <w:b/>
      <w:bCs/>
      <w:smallCaps/>
      <w:color w:val="C0504D" w:themeColor="accent2"/>
      <w:spacing w:val="5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C6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C60DF"/>
    <w:rPr>
      <w:rFonts w:ascii="Tahoma" w:hAnsi="Tahoma" w:cs="Tahoma"/>
      <w:sz w:val="16"/>
      <w:szCs w:val="16"/>
    </w:rPr>
  </w:style>
  <w:style w:type="paragraph" w:styleId="ae">
    <w:name w:val="Normal (Web)"/>
    <w:basedOn w:val="a"/>
    <w:rsid w:val="00A63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F25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396519"/>
  </w:style>
  <w:style w:type="character" w:customStyle="1" w:styleId="apple-converted-space">
    <w:name w:val="apple-converted-space"/>
    <w:basedOn w:val="a0"/>
    <w:rsid w:val="0039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1846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лёля</cp:lastModifiedBy>
  <cp:revision>25</cp:revision>
  <dcterms:created xsi:type="dcterms:W3CDTF">2013-02-09T13:44:00Z</dcterms:created>
  <dcterms:modified xsi:type="dcterms:W3CDTF">2014-10-26T13:30:00Z</dcterms:modified>
</cp:coreProperties>
</file>