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F2" w:rsidRDefault="00EC0EF2" w:rsidP="00040145">
      <w:pPr>
        <w:shd w:val="clear" w:color="auto" w:fill="FFFFFF"/>
        <w:spacing w:line="240" w:lineRule="atLeast"/>
        <w:jc w:val="center"/>
        <w:rPr>
          <w:b/>
          <w:snapToGrid w:val="0"/>
          <w:color w:val="000000"/>
          <w:sz w:val="28"/>
          <w:szCs w:val="28"/>
        </w:rPr>
      </w:pPr>
      <w:r>
        <w:rPr>
          <w:b/>
          <w:snapToGrid w:val="0"/>
          <w:color w:val="000000"/>
          <w:sz w:val="28"/>
          <w:szCs w:val="28"/>
        </w:rPr>
        <w:t xml:space="preserve">ГОСУДАРСТВЕННОЕ БЮДЖЕТНОЕ ОБРАЗОВАТЕЛЬНОЕ УЧРЕЖДЕНИЕ ВЫСШЕГО ПРОФЕССИОНАЛЬНОГО ОБРАЗОВАНИЯ МОСКОВСКОЙ ОБЛАСТИ </w:t>
      </w:r>
    </w:p>
    <w:p w:rsidR="00EC0EF2" w:rsidRDefault="00EC0EF2" w:rsidP="00040145">
      <w:pPr>
        <w:shd w:val="clear" w:color="auto" w:fill="FFFFFF"/>
        <w:spacing w:line="240" w:lineRule="atLeast"/>
        <w:jc w:val="center"/>
        <w:rPr>
          <w:b/>
          <w:snapToGrid w:val="0"/>
          <w:color w:val="000000"/>
          <w:sz w:val="28"/>
          <w:szCs w:val="28"/>
        </w:rPr>
      </w:pPr>
      <w:r>
        <w:rPr>
          <w:b/>
          <w:snapToGrid w:val="0"/>
          <w:color w:val="000000"/>
          <w:sz w:val="28"/>
          <w:szCs w:val="28"/>
        </w:rPr>
        <w:t>«АКАДЕМИЯ СОЦИАЛЬНОГО УПРАВЛЕНИЯ»</w:t>
      </w:r>
    </w:p>
    <w:p w:rsidR="00EC0EF2" w:rsidRDefault="00EC0EF2" w:rsidP="00040145">
      <w:pPr>
        <w:shd w:val="clear" w:color="auto" w:fill="FFFFFF"/>
        <w:spacing w:line="240" w:lineRule="atLeast"/>
        <w:ind w:left="414"/>
        <w:jc w:val="center"/>
        <w:rPr>
          <w:bCs/>
          <w:snapToGrid w:val="0"/>
          <w:color w:val="000000"/>
          <w:sz w:val="28"/>
          <w:szCs w:val="28"/>
        </w:rPr>
      </w:pPr>
    </w:p>
    <w:p w:rsidR="00EC0EF2" w:rsidRDefault="00EC0EF2" w:rsidP="00040145">
      <w:pPr>
        <w:shd w:val="clear" w:color="auto" w:fill="FFFFFF"/>
        <w:spacing w:line="240" w:lineRule="atLeast"/>
        <w:ind w:left="414"/>
        <w:jc w:val="center"/>
        <w:rPr>
          <w:bCs/>
          <w:snapToGrid w:val="0"/>
          <w:color w:val="000000"/>
          <w:sz w:val="28"/>
          <w:szCs w:val="28"/>
        </w:rPr>
      </w:pPr>
    </w:p>
    <w:p w:rsidR="00EC0EF2" w:rsidRDefault="00EC0EF2" w:rsidP="00040145">
      <w:pPr>
        <w:shd w:val="clear" w:color="auto" w:fill="FFFFFF"/>
        <w:spacing w:line="240" w:lineRule="atLeast"/>
        <w:ind w:left="414"/>
        <w:jc w:val="center"/>
        <w:rPr>
          <w:bCs/>
          <w:snapToGrid w:val="0"/>
          <w:color w:val="000000"/>
          <w:sz w:val="28"/>
          <w:szCs w:val="28"/>
        </w:rPr>
      </w:pPr>
    </w:p>
    <w:p w:rsidR="00EC0EF2" w:rsidRPr="00463407" w:rsidRDefault="00EC0EF2" w:rsidP="00040145">
      <w:pPr>
        <w:shd w:val="clear" w:color="auto" w:fill="FFFFFF"/>
        <w:spacing w:line="240" w:lineRule="atLeast"/>
        <w:ind w:left="414"/>
        <w:jc w:val="center"/>
        <w:rPr>
          <w:b/>
          <w:sz w:val="28"/>
          <w:szCs w:val="28"/>
        </w:rPr>
      </w:pPr>
      <w:r w:rsidRPr="00463407">
        <w:rPr>
          <w:b/>
          <w:snapToGrid w:val="0"/>
          <w:sz w:val="28"/>
          <w:szCs w:val="28"/>
        </w:rPr>
        <w:t>Кафедра развития образования</w:t>
      </w:r>
    </w:p>
    <w:p w:rsidR="00EC0EF2" w:rsidRDefault="00EC0EF2" w:rsidP="00040145">
      <w:pPr>
        <w:shd w:val="clear" w:color="auto" w:fill="FFFFFF"/>
        <w:rPr>
          <w:sz w:val="28"/>
          <w:szCs w:val="28"/>
        </w:rPr>
      </w:pPr>
    </w:p>
    <w:p w:rsidR="00EC0EF2" w:rsidRDefault="00EC0EF2" w:rsidP="00040145">
      <w:pPr>
        <w:shd w:val="clear" w:color="auto" w:fill="FFFFFF"/>
        <w:rPr>
          <w:sz w:val="28"/>
          <w:szCs w:val="28"/>
        </w:rPr>
      </w:pPr>
    </w:p>
    <w:p w:rsidR="00EC0EF2" w:rsidRDefault="00EC0EF2" w:rsidP="00040145">
      <w:pPr>
        <w:shd w:val="clear" w:color="auto" w:fill="FFFFFF"/>
        <w:rPr>
          <w:sz w:val="28"/>
          <w:szCs w:val="28"/>
        </w:rPr>
      </w:pPr>
    </w:p>
    <w:p w:rsidR="00EC0EF2" w:rsidRDefault="00EC0EF2" w:rsidP="00040145">
      <w:pPr>
        <w:pStyle w:val="Heading4"/>
        <w:shd w:val="clear" w:color="auto" w:fill="FFFFFF"/>
        <w:jc w:val="center"/>
      </w:pPr>
      <w:r>
        <w:t>Практико-значимая работа по теме</w:t>
      </w:r>
    </w:p>
    <w:p w:rsidR="00EC0EF2" w:rsidRPr="00463407" w:rsidRDefault="00EC0EF2" w:rsidP="00040145">
      <w:pPr>
        <w:pStyle w:val="Heading4"/>
        <w:shd w:val="clear" w:color="auto" w:fill="FFFFFF"/>
        <w:jc w:val="center"/>
        <w:rPr>
          <w:snapToGrid w:val="0"/>
          <w:color w:val="000000"/>
          <w:lang w:eastAsia="en-US"/>
        </w:rPr>
      </w:pPr>
      <w:r w:rsidRPr="00463407">
        <w:t>«Применение игрового метода на уроках гимнастики</w:t>
      </w:r>
      <w:r w:rsidRPr="00463407">
        <w:rPr>
          <w:snapToGrid w:val="0"/>
          <w:color w:val="000000"/>
          <w:lang w:eastAsia="en-US"/>
        </w:rPr>
        <w:t>»</w:t>
      </w:r>
    </w:p>
    <w:p w:rsidR="00EC0EF2" w:rsidRDefault="00EC0EF2" w:rsidP="00040145">
      <w:pPr>
        <w:shd w:val="clear" w:color="auto" w:fill="FFFFFF"/>
        <w:spacing w:line="240" w:lineRule="atLeast"/>
        <w:ind w:left="414"/>
        <w:jc w:val="center"/>
        <w:rPr>
          <w:snapToGrid w:val="0"/>
          <w:color w:val="000000"/>
          <w:sz w:val="28"/>
          <w:szCs w:val="28"/>
        </w:rPr>
      </w:pPr>
    </w:p>
    <w:p w:rsidR="00EC0EF2" w:rsidRDefault="00EC0EF2" w:rsidP="00040145">
      <w:pPr>
        <w:shd w:val="clear" w:color="auto" w:fill="FFFFFF"/>
        <w:spacing w:line="240" w:lineRule="atLeast"/>
        <w:ind w:left="414"/>
        <w:jc w:val="center"/>
        <w:rPr>
          <w:snapToGrid w:val="0"/>
          <w:color w:val="000000"/>
          <w:sz w:val="28"/>
          <w:szCs w:val="28"/>
        </w:rPr>
      </w:pPr>
    </w:p>
    <w:p w:rsidR="00EC0EF2" w:rsidRDefault="00EC0EF2" w:rsidP="00040145">
      <w:pPr>
        <w:shd w:val="clear" w:color="auto" w:fill="FFFFFF"/>
        <w:spacing w:line="240" w:lineRule="atLeast"/>
        <w:ind w:left="414"/>
        <w:jc w:val="center"/>
        <w:rPr>
          <w:snapToGrid w:val="0"/>
          <w:color w:val="000000"/>
          <w:sz w:val="28"/>
          <w:szCs w:val="28"/>
        </w:rPr>
      </w:pPr>
    </w:p>
    <w:p w:rsidR="00EC0EF2" w:rsidRDefault="00EC0EF2" w:rsidP="00040145">
      <w:pPr>
        <w:shd w:val="clear" w:color="auto" w:fill="FFFFFF"/>
        <w:spacing w:line="240" w:lineRule="atLeast"/>
        <w:ind w:left="414"/>
        <w:jc w:val="center"/>
        <w:rPr>
          <w:snapToGrid w:val="0"/>
          <w:color w:val="000000"/>
          <w:sz w:val="28"/>
          <w:szCs w:val="28"/>
        </w:rPr>
      </w:pPr>
    </w:p>
    <w:tbl>
      <w:tblPr>
        <w:tblW w:w="0" w:type="auto"/>
        <w:tblInd w:w="414" w:type="dxa"/>
        <w:tblLook w:val="00A0"/>
      </w:tblPr>
      <w:tblGrid>
        <w:gridCol w:w="4789"/>
        <w:gridCol w:w="4265"/>
      </w:tblGrid>
      <w:tr w:rsidR="00EC0EF2" w:rsidTr="00567686">
        <w:tc>
          <w:tcPr>
            <w:tcW w:w="4789" w:type="dxa"/>
          </w:tcPr>
          <w:p w:rsidR="00EC0EF2" w:rsidRDefault="00EC0EF2" w:rsidP="00567686">
            <w:pPr>
              <w:shd w:val="clear" w:color="auto" w:fill="FFFFFF"/>
              <w:spacing w:line="360" w:lineRule="auto"/>
              <w:ind w:left="414" w:hanging="414"/>
              <w:rPr>
                <w:snapToGrid w:val="0"/>
                <w:color w:val="000000"/>
                <w:sz w:val="28"/>
                <w:szCs w:val="28"/>
              </w:rPr>
            </w:pPr>
          </w:p>
        </w:tc>
        <w:tc>
          <w:tcPr>
            <w:tcW w:w="4265" w:type="dxa"/>
          </w:tcPr>
          <w:p w:rsidR="00EC0EF2" w:rsidRDefault="00EC0EF2" w:rsidP="00567686">
            <w:pPr>
              <w:pStyle w:val="Heading7"/>
              <w:shd w:val="clear" w:color="auto" w:fill="FFFFFF"/>
              <w:spacing w:after="0"/>
              <w:ind w:firstLine="0"/>
              <w:jc w:val="left"/>
              <w:rPr>
                <w:b/>
                <w:sz w:val="28"/>
                <w:szCs w:val="28"/>
              </w:rPr>
            </w:pPr>
            <w:r>
              <w:rPr>
                <w:b/>
                <w:sz w:val="28"/>
                <w:szCs w:val="28"/>
              </w:rPr>
              <w:t>Выполнила:</w:t>
            </w:r>
          </w:p>
          <w:p w:rsidR="00EC0EF2" w:rsidRDefault="00EC0EF2" w:rsidP="00567686">
            <w:pPr>
              <w:shd w:val="clear" w:color="auto" w:fill="FFFFFF"/>
              <w:rPr>
                <w:sz w:val="28"/>
                <w:szCs w:val="28"/>
              </w:rPr>
            </w:pPr>
            <w:r>
              <w:rPr>
                <w:sz w:val="28"/>
                <w:szCs w:val="28"/>
              </w:rPr>
              <w:t>Еркина Любовь Львовна,</w:t>
            </w:r>
          </w:p>
          <w:p w:rsidR="00EC0EF2" w:rsidRDefault="00EC0EF2" w:rsidP="00567686">
            <w:pPr>
              <w:shd w:val="clear" w:color="auto" w:fill="FFFFFF"/>
              <w:rPr>
                <w:sz w:val="28"/>
                <w:szCs w:val="28"/>
              </w:rPr>
            </w:pPr>
            <w:r>
              <w:rPr>
                <w:sz w:val="28"/>
                <w:szCs w:val="28"/>
              </w:rPr>
              <w:t>Учитель физической культуры</w:t>
            </w:r>
          </w:p>
          <w:p w:rsidR="00EC0EF2" w:rsidRDefault="00EC0EF2" w:rsidP="00567686">
            <w:pPr>
              <w:shd w:val="clear" w:color="auto" w:fill="FFFFFF"/>
              <w:rPr>
                <w:sz w:val="28"/>
                <w:szCs w:val="28"/>
              </w:rPr>
            </w:pPr>
            <w:r>
              <w:rPr>
                <w:sz w:val="28"/>
                <w:szCs w:val="28"/>
              </w:rPr>
              <w:t xml:space="preserve">МБОУ СОШ № </w:t>
            </w:r>
            <w:smartTag w:uri="urn:schemas-microsoft-com:office:smarttags" w:element="metricconverter">
              <w:smartTagPr>
                <w:attr w:name="ProductID" w:val="9 г"/>
              </w:smartTagPr>
              <w:r>
                <w:rPr>
                  <w:sz w:val="28"/>
                  <w:szCs w:val="28"/>
                </w:rPr>
                <w:t>9 г</w:t>
              </w:r>
            </w:smartTag>
            <w:r>
              <w:rPr>
                <w:sz w:val="28"/>
                <w:szCs w:val="28"/>
              </w:rPr>
              <w:t>. Пушкино</w:t>
            </w:r>
          </w:p>
          <w:p w:rsidR="00EC0EF2" w:rsidRDefault="00EC0EF2" w:rsidP="00567686">
            <w:pPr>
              <w:pStyle w:val="Heading7"/>
              <w:shd w:val="clear" w:color="auto" w:fill="FFFFFF"/>
              <w:spacing w:after="0"/>
              <w:ind w:firstLine="0"/>
              <w:jc w:val="left"/>
              <w:rPr>
                <w:b/>
                <w:sz w:val="28"/>
                <w:szCs w:val="28"/>
              </w:rPr>
            </w:pPr>
            <w:r>
              <w:rPr>
                <w:b/>
                <w:sz w:val="28"/>
                <w:szCs w:val="28"/>
              </w:rPr>
              <w:t>Научный  руководитель:</w:t>
            </w:r>
          </w:p>
          <w:p w:rsidR="00EC0EF2" w:rsidRDefault="00EC0EF2" w:rsidP="00715D03">
            <w:pPr>
              <w:pStyle w:val="Heading7"/>
              <w:shd w:val="clear" w:color="auto" w:fill="FFFFFF"/>
              <w:spacing w:after="0" w:line="360" w:lineRule="auto"/>
              <w:ind w:firstLine="0"/>
              <w:jc w:val="left"/>
              <w:rPr>
                <w:snapToGrid w:val="0"/>
                <w:sz w:val="28"/>
                <w:szCs w:val="28"/>
                <w:lang w:eastAsia="en-US"/>
              </w:rPr>
            </w:pPr>
            <w:r>
              <w:rPr>
                <w:snapToGrid w:val="0"/>
                <w:sz w:val="28"/>
                <w:szCs w:val="28"/>
                <w:lang w:eastAsia="en-US"/>
              </w:rPr>
              <w:t>канд. исторических наук, ст. преподаватель Шалашная В.М.</w:t>
            </w:r>
          </w:p>
          <w:p w:rsidR="00EC0EF2" w:rsidRDefault="00EC0EF2" w:rsidP="00567686">
            <w:pPr>
              <w:shd w:val="clear" w:color="auto" w:fill="FFFFFF"/>
              <w:spacing w:line="240" w:lineRule="atLeast"/>
              <w:rPr>
                <w:snapToGrid w:val="0"/>
                <w:color w:val="000000"/>
                <w:sz w:val="28"/>
                <w:szCs w:val="28"/>
              </w:rPr>
            </w:pPr>
          </w:p>
        </w:tc>
      </w:tr>
    </w:tbl>
    <w:p w:rsidR="00EC0EF2" w:rsidRDefault="00EC0EF2" w:rsidP="00040145">
      <w:pPr>
        <w:shd w:val="clear" w:color="auto" w:fill="FFFFFF"/>
        <w:spacing w:line="240" w:lineRule="atLeast"/>
        <w:ind w:left="414"/>
        <w:jc w:val="center"/>
        <w:rPr>
          <w:snapToGrid w:val="0"/>
          <w:color w:val="000000"/>
        </w:rPr>
      </w:pPr>
    </w:p>
    <w:p w:rsidR="00EC0EF2" w:rsidRDefault="00EC0EF2" w:rsidP="00040145">
      <w:pPr>
        <w:shd w:val="clear" w:color="auto" w:fill="FFFFFF"/>
        <w:spacing w:line="240" w:lineRule="atLeast"/>
        <w:ind w:left="414"/>
        <w:jc w:val="center"/>
        <w:rPr>
          <w:snapToGrid w:val="0"/>
          <w:color w:val="000000"/>
        </w:rPr>
      </w:pPr>
    </w:p>
    <w:p w:rsidR="00EC0EF2" w:rsidRDefault="00EC0EF2" w:rsidP="00040145">
      <w:pPr>
        <w:shd w:val="clear" w:color="auto" w:fill="FFFFFF"/>
        <w:spacing w:line="240" w:lineRule="atLeast"/>
        <w:ind w:left="414"/>
        <w:jc w:val="center"/>
        <w:rPr>
          <w:snapToGrid w:val="0"/>
          <w:color w:val="000000"/>
        </w:rPr>
      </w:pPr>
    </w:p>
    <w:p w:rsidR="00EC0EF2" w:rsidRPr="00463407" w:rsidRDefault="00EC0EF2" w:rsidP="00040145">
      <w:pPr>
        <w:shd w:val="clear" w:color="auto" w:fill="FFFFFF"/>
        <w:spacing w:line="240" w:lineRule="atLeast"/>
        <w:jc w:val="center"/>
        <w:rPr>
          <w:sz w:val="28"/>
          <w:szCs w:val="28"/>
        </w:rPr>
      </w:pPr>
      <w:r w:rsidRPr="00463407">
        <w:rPr>
          <w:b/>
          <w:snapToGrid w:val="0"/>
          <w:color w:val="000000"/>
          <w:sz w:val="28"/>
          <w:szCs w:val="28"/>
        </w:rPr>
        <w:t>Москва 2015</w:t>
      </w:r>
    </w:p>
    <w:p w:rsidR="00EC0EF2" w:rsidRDefault="00EC0EF2" w:rsidP="00C63744">
      <w:pPr>
        <w:pStyle w:val="ListParagraph"/>
        <w:tabs>
          <w:tab w:val="left" w:pos="2580"/>
          <w:tab w:val="center" w:pos="4677"/>
        </w:tabs>
        <w:ind w:left="-360"/>
        <w:jc w:val="center"/>
        <w:rPr>
          <w:b/>
          <w:sz w:val="28"/>
          <w:szCs w:val="28"/>
        </w:rPr>
      </w:pPr>
      <w:r>
        <w:rPr>
          <w:b/>
          <w:sz w:val="28"/>
          <w:szCs w:val="28"/>
        </w:rPr>
        <w:t>1</w:t>
      </w:r>
    </w:p>
    <w:p w:rsidR="00EC0EF2" w:rsidRPr="00483271" w:rsidRDefault="00EC0EF2" w:rsidP="00C63744">
      <w:pPr>
        <w:pStyle w:val="ListParagraph"/>
        <w:tabs>
          <w:tab w:val="left" w:pos="2580"/>
          <w:tab w:val="center" w:pos="4677"/>
        </w:tabs>
        <w:ind w:left="-360"/>
        <w:jc w:val="center"/>
        <w:rPr>
          <w:b/>
          <w:sz w:val="28"/>
          <w:szCs w:val="28"/>
        </w:rPr>
      </w:pPr>
      <w:r>
        <w:rPr>
          <w:b/>
          <w:sz w:val="28"/>
          <w:szCs w:val="28"/>
        </w:rPr>
        <w:t>Содержание</w:t>
      </w:r>
    </w:p>
    <w:p w:rsidR="00EC0EF2" w:rsidRDefault="00EC0EF2" w:rsidP="004A2E4E">
      <w:pPr>
        <w:jc w:val="center"/>
        <w:rPr>
          <w:b/>
          <w:sz w:val="28"/>
          <w:szCs w:val="28"/>
        </w:rPr>
      </w:pPr>
    </w:p>
    <w:p w:rsidR="00EC0EF2" w:rsidRPr="00023C0B" w:rsidRDefault="00EC0EF2" w:rsidP="00565798">
      <w:pPr>
        <w:spacing w:line="360" w:lineRule="auto"/>
        <w:ind w:right="567" w:firstLine="709"/>
        <w:jc w:val="both"/>
        <w:rPr>
          <w:sz w:val="28"/>
          <w:szCs w:val="28"/>
        </w:rPr>
      </w:pPr>
      <w:r>
        <w:rPr>
          <w:sz w:val="28"/>
          <w:szCs w:val="28"/>
        </w:rPr>
        <w:t>В данной практико-значимой работе отражаются требования к результатам освоения основной общеобразовательной программы, представленной в федеральном государственном образовательном стандарте основного начального общего образования второго поколения, что позволяет всем участникам образовательного процесса иметь представление о целях, задачах, содержании, структуре обучения, о воспитании и развитии учащихся средствами предмета физическая культура.</w:t>
      </w:r>
    </w:p>
    <w:p w:rsidR="00EC0EF2" w:rsidRDefault="00EC0EF2" w:rsidP="004A2E4E"/>
    <w:p w:rsidR="00EC0EF2" w:rsidRPr="00483271" w:rsidRDefault="00EC0EF2" w:rsidP="004A2E4E">
      <w:pPr>
        <w:tabs>
          <w:tab w:val="left" w:pos="2685"/>
        </w:tabs>
        <w:jc w:val="center"/>
        <w:rPr>
          <w:b/>
          <w:sz w:val="28"/>
          <w:szCs w:val="28"/>
        </w:rPr>
      </w:pPr>
      <w:r w:rsidRPr="00483271">
        <w:rPr>
          <w:b/>
          <w:sz w:val="28"/>
          <w:szCs w:val="28"/>
        </w:rPr>
        <w:t>План работы</w:t>
      </w:r>
    </w:p>
    <w:p w:rsidR="00EC0EF2" w:rsidRPr="00023C0B" w:rsidRDefault="00EC0EF2" w:rsidP="004A2E4E">
      <w:pPr>
        <w:tabs>
          <w:tab w:val="left" w:pos="2685"/>
        </w:tabs>
        <w:rPr>
          <w:sz w:val="28"/>
          <w:szCs w:val="28"/>
        </w:rPr>
      </w:pPr>
    </w:p>
    <w:p w:rsidR="00EC0EF2" w:rsidRPr="00023C0B" w:rsidRDefault="00EC0EF2" w:rsidP="00565798">
      <w:pPr>
        <w:pStyle w:val="ListParagraph"/>
        <w:numPr>
          <w:ilvl w:val="0"/>
          <w:numId w:val="3"/>
        </w:numPr>
        <w:spacing w:line="360" w:lineRule="auto"/>
        <w:ind w:left="0" w:hanging="357"/>
        <w:jc w:val="both"/>
        <w:rPr>
          <w:sz w:val="28"/>
          <w:szCs w:val="28"/>
        </w:rPr>
      </w:pPr>
      <w:r w:rsidRPr="00023C0B">
        <w:rPr>
          <w:sz w:val="28"/>
          <w:szCs w:val="28"/>
        </w:rPr>
        <w:t>Содержание</w:t>
      </w:r>
    </w:p>
    <w:p w:rsidR="00EC0EF2" w:rsidRPr="00023C0B" w:rsidRDefault="00EC0EF2" w:rsidP="004A2E4E">
      <w:pPr>
        <w:pStyle w:val="ListParagraph"/>
        <w:numPr>
          <w:ilvl w:val="0"/>
          <w:numId w:val="3"/>
        </w:numPr>
        <w:spacing w:line="360" w:lineRule="auto"/>
        <w:ind w:left="0" w:hanging="357"/>
        <w:rPr>
          <w:sz w:val="28"/>
          <w:szCs w:val="28"/>
        </w:rPr>
      </w:pPr>
      <w:r w:rsidRPr="00023C0B">
        <w:rPr>
          <w:sz w:val="28"/>
          <w:szCs w:val="28"/>
        </w:rPr>
        <w:t>Пояснительная записка</w:t>
      </w:r>
    </w:p>
    <w:p w:rsidR="00EC0EF2" w:rsidRPr="00023C0B" w:rsidRDefault="00EC0EF2" w:rsidP="004A2E4E">
      <w:pPr>
        <w:pStyle w:val="ListParagraph"/>
        <w:numPr>
          <w:ilvl w:val="0"/>
          <w:numId w:val="3"/>
        </w:numPr>
        <w:spacing w:line="360" w:lineRule="auto"/>
        <w:ind w:left="0" w:hanging="357"/>
        <w:rPr>
          <w:sz w:val="28"/>
          <w:szCs w:val="28"/>
        </w:rPr>
      </w:pPr>
      <w:r w:rsidRPr="00023C0B">
        <w:rPr>
          <w:sz w:val="28"/>
          <w:szCs w:val="28"/>
        </w:rPr>
        <w:t xml:space="preserve">Основная часть работы </w:t>
      </w:r>
    </w:p>
    <w:p w:rsidR="00EC0EF2" w:rsidRPr="00023C0B" w:rsidRDefault="00EC0EF2" w:rsidP="004A2E4E">
      <w:pPr>
        <w:pStyle w:val="ListParagraph"/>
        <w:numPr>
          <w:ilvl w:val="1"/>
          <w:numId w:val="3"/>
        </w:numPr>
        <w:spacing w:line="360" w:lineRule="auto"/>
        <w:ind w:left="357" w:hanging="357"/>
        <w:rPr>
          <w:sz w:val="28"/>
          <w:szCs w:val="28"/>
        </w:rPr>
      </w:pPr>
      <w:r w:rsidRPr="00023C0B">
        <w:rPr>
          <w:sz w:val="28"/>
          <w:szCs w:val="28"/>
        </w:rPr>
        <w:t xml:space="preserve"> Роль гимнастики в физическом воспитании учащихся </w:t>
      </w:r>
    </w:p>
    <w:p w:rsidR="00EC0EF2" w:rsidRDefault="00EC0EF2" w:rsidP="004A2E4E">
      <w:pPr>
        <w:pStyle w:val="ListParagraph"/>
        <w:numPr>
          <w:ilvl w:val="1"/>
          <w:numId w:val="3"/>
        </w:numPr>
        <w:spacing w:line="360" w:lineRule="auto"/>
        <w:ind w:left="357" w:hanging="357"/>
        <w:rPr>
          <w:sz w:val="28"/>
          <w:szCs w:val="28"/>
        </w:rPr>
      </w:pPr>
      <w:r w:rsidRPr="00023C0B">
        <w:rPr>
          <w:sz w:val="28"/>
          <w:szCs w:val="28"/>
        </w:rPr>
        <w:t xml:space="preserve"> И</w:t>
      </w:r>
      <w:r>
        <w:rPr>
          <w:sz w:val="28"/>
          <w:szCs w:val="28"/>
        </w:rPr>
        <w:t>гровой метод на уроках гимнастики</w:t>
      </w:r>
    </w:p>
    <w:p w:rsidR="00EC0EF2" w:rsidRPr="004A2E4E" w:rsidRDefault="00EC0EF2" w:rsidP="004A2E4E">
      <w:pPr>
        <w:pStyle w:val="ListParagraph"/>
        <w:numPr>
          <w:ilvl w:val="1"/>
          <w:numId w:val="3"/>
        </w:numPr>
        <w:spacing w:line="360" w:lineRule="auto"/>
        <w:ind w:left="357" w:hanging="357"/>
        <w:rPr>
          <w:sz w:val="28"/>
          <w:szCs w:val="28"/>
        </w:rPr>
      </w:pPr>
      <w:r w:rsidRPr="004A2E4E">
        <w:rPr>
          <w:sz w:val="28"/>
          <w:szCs w:val="28"/>
        </w:rPr>
        <w:t xml:space="preserve"> Разработка урока по теме: «Применение игрового метода на уроках гимнастики»</w:t>
      </w:r>
    </w:p>
    <w:p w:rsidR="00EC0EF2" w:rsidRPr="00023C0B" w:rsidRDefault="00EC0EF2" w:rsidP="004A2E4E">
      <w:pPr>
        <w:pStyle w:val="ListParagraph"/>
        <w:numPr>
          <w:ilvl w:val="0"/>
          <w:numId w:val="3"/>
        </w:numPr>
        <w:spacing w:line="360" w:lineRule="auto"/>
        <w:ind w:left="0" w:hanging="357"/>
        <w:rPr>
          <w:sz w:val="28"/>
          <w:szCs w:val="28"/>
        </w:rPr>
      </w:pPr>
      <w:r w:rsidRPr="00023C0B">
        <w:rPr>
          <w:sz w:val="28"/>
          <w:szCs w:val="28"/>
        </w:rPr>
        <w:t>Заключение</w:t>
      </w:r>
    </w:p>
    <w:p w:rsidR="00EC0EF2" w:rsidRPr="00023C0B" w:rsidRDefault="00EC0EF2" w:rsidP="004A2E4E">
      <w:pPr>
        <w:pStyle w:val="ListParagraph"/>
        <w:numPr>
          <w:ilvl w:val="0"/>
          <w:numId w:val="3"/>
        </w:numPr>
        <w:spacing w:line="360" w:lineRule="auto"/>
        <w:ind w:left="0" w:hanging="357"/>
        <w:rPr>
          <w:sz w:val="28"/>
          <w:szCs w:val="28"/>
        </w:rPr>
      </w:pPr>
      <w:r w:rsidRPr="00023C0B">
        <w:rPr>
          <w:sz w:val="28"/>
          <w:szCs w:val="28"/>
        </w:rPr>
        <w:t>Список литературы</w:t>
      </w:r>
    </w:p>
    <w:p w:rsidR="00EC0EF2" w:rsidRPr="00023C0B" w:rsidRDefault="00EC0EF2" w:rsidP="004A2E4E">
      <w:pPr>
        <w:pStyle w:val="ListParagraph"/>
        <w:spacing w:line="360" w:lineRule="auto"/>
        <w:ind w:left="0"/>
        <w:rPr>
          <w:sz w:val="28"/>
          <w:szCs w:val="28"/>
        </w:rPr>
      </w:pPr>
    </w:p>
    <w:p w:rsidR="00EC0EF2" w:rsidRDefault="00EC0EF2" w:rsidP="004A2E4E"/>
    <w:p w:rsidR="00EC0EF2" w:rsidRDefault="00EC0EF2" w:rsidP="004A2E4E"/>
    <w:p w:rsidR="00EC0EF2" w:rsidRPr="00167CD9" w:rsidRDefault="00EC0EF2" w:rsidP="004A2E4E">
      <w:pPr>
        <w:pStyle w:val="TOC3"/>
        <w:rPr>
          <w:rFonts w:ascii="Calibri" w:hAnsi="Calibri"/>
          <w:noProof/>
          <w:sz w:val="22"/>
          <w:szCs w:val="22"/>
        </w:rPr>
      </w:pPr>
      <w:r>
        <w:fldChar w:fldCharType="begin"/>
      </w:r>
      <w:r>
        <w:instrText xml:space="preserve"> TOC \o "1-3" \h \z \u </w:instrText>
      </w:r>
      <w:r>
        <w:fldChar w:fldCharType="separate"/>
      </w:r>
    </w:p>
    <w:p w:rsidR="00EC0EF2" w:rsidRPr="001236FA" w:rsidRDefault="00EC0EF2" w:rsidP="00C63744">
      <w:pPr>
        <w:jc w:val="center"/>
      </w:pPr>
      <w:r>
        <w:fldChar w:fldCharType="end"/>
      </w:r>
      <w:r>
        <w:t>2</w:t>
      </w:r>
    </w:p>
    <w:p w:rsidR="00EC0EF2" w:rsidRPr="00483271" w:rsidRDefault="00EC0EF2" w:rsidP="00C63744">
      <w:pPr>
        <w:pStyle w:val="ListParagraph"/>
        <w:tabs>
          <w:tab w:val="left" w:pos="3750"/>
        </w:tabs>
        <w:spacing w:line="360" w:lineRule="auto"/>
        <w:ind w:left="-360"/>
        <w:jc w:val="center"/>
        <w:rPr>
          <w:b/>
          <w:sz w:val="28"/>
          <w:szCs w:val="28"/>
        </w:rPr>
      </w:pPr>
      <w:r w:rsidRPr="00483271">
        <w:rPr>
          <w:b/>
          <w:sz w:val="28"/>
          <w:szCs w:val="28"/>
        </w:rPr>
        <w:t>Пояснительная записка</w:t>
      </w:r>
    </w:p>
    <w:p w:rsidR="00EC0EF2" w:rsidRPr="004A2E4E" w:rsidRDefault="00EC0EF2" w:rsidP="00565798">
      <w:pPr>
        <w:tabs>
          <w:tab w:val="left" w:pos="3750"/>
        </w:tabs>
        <w:spacing w:line="360" w:lineRule="auto"/>
        <w:ind w:firstLine="851"/>
        <w:jc w:val="both"/>
        <w:rPr>
          <w:sz w:val="28"/>
          <w:szCs w:val="28"/>
        </w:rPr>
      </w:pPr>
      <w:r w:rsidRPr="004A2E4E">
        <w:rPr>
          <w:sz w:val="28"/>
          <w:szCs w:val="28"/>
        </w:rPr>
        <w:t>Урок физической культуры – основная форма обучения жизненно-важным видам движений, которые имеют огромное значение в укреплении здоровья школьника. Уроки решают задачу по улучшению и исправлению осанки; оказывают профилактическое воздействие на физическое состояние ребенка; содействуют гармоничному физическому развитию; воспитывают координацию движений; формируют элементарные знания о личной гигиене, режиме дня; способствуют укреплению бодрости духа; воспитывают дисциплинированность.</w:t>
      </w:r>
    </w:p>
    <w:p w:rsidR="00EC0EF2" w:rsidRPr="004A2E4E" w:rsidRDefault="00EC0EF2" w:rsidP="00565798">
      <w:pPr>
        <w:tabs>
          <w:tab w:val="left" w:pos="3750"/>
        </w:tabs>
        <w:spacing w:line="360" w:lineRule="auto"/>
        <w:ind w:firstLine="851"/>
        <w:jc w:val="both"/>
        <w:rPr>
          <w:sz w:val="28"/>
          <w:szCs w:val="28"/>
        </w:rPr>
      </w:pPr>
      <w:r w:rsidRPr="004A2E4E">
        <w:rPr>
          <w:sz w:val="28"/>
          <w:szCs w:val="28"/>
        </w:rPr>
        <w:t>Освоение физической культуры в начальной школе направлено на достижение следующих целей:</w:t>
      </w:r>
    </w:p>
    <w:p w:rsidR="00EC0EF2" w:rsidRPr="004A2E4E" w:rsidRDefault="00EC0EF2" w:rsidP="00565798">
      <w:pPr>
        <w:tabs>
          <w:tab w:val="left" w:pos="3750"/>
        </w:tabs>
        <w:spacing w:line="360" w:lineRule="auto"/>
        <w:jc w:val="both"/>
        <w:rPr>
          <w:sz w:val="28"/>
          <w:szCs w:val="28"/>
        </w:rPr>
      </w:pPr>
      <w:r w:rsidRPr="004A2E4E">
        <w:rPr>
          <w:sz w:val="28"/>
          <w:szCs w:val="28"/>
        </w:rPr>
        <w:t>- 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EC0EF2" w:rsidRPr="004A2E4E" w:rsidRDefault="00EC0EF2" w:rsidP="00565798">
      <w:pPr>
        <w:tabs>
          <w:tab w:val="left" w:pos="3750"/>
        </w:tabs>
        <w:spacing w:line="360" w:lineRule="auto"/>
        <w:jc w:val="both"/>
        <w:rPr>
          <w:sz w:val="28"/>
          <w:szCs w:val="28"/>
        </w:rPr>
      </w:pPr>
      <w:r w:rsidRPr="004A2E4E">
        <w:rPr>
          <w:sz w:val="28"/>
          <w:szCs w:val="28"/>
        </w:rPr>
        <w:t>-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EC0EF2" w:rsidRPr="004A2E4E" w:rsidRDefault="00EC0EF2" w:rsidP="00565798">
      <w:pPr>
        <w:tabs>
          <w:tab w:val="left" w:pos="3750"/>
        </w:tabs>
        <w:spacing w:line="360" w:lineRule="auto"/>
        <w:jc w:val="both"/>
        <w:rPr>
          <w:sz w:val="28"/>
          <w:szCs w:val="28"/>
        </w:rPr>
      </w:pPr>
      <w:r w:rsidRPr="004A2E4E">
        <w:rPr>
          <w:sz w:val="28"/>
          <w:szCs w:val="28"/>
        </w:rPr>
        <w:t>- 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EC0EF2" w:rsidRPr="004A2E4E" w:rsidRDefault="00EC0EF2" w:rsidP="00565798">
      <w:pPr>
        <w:tabs>
          <w:tab w:val="left" w:pos="3750"/>
        </w:tabs>
        <w:spacing w:line="360" w:lineRule="auto"/>
        <w:jc w:val="both"/>
        <w:rPr>
          <w:sz w:val="28"/>
          <w:szCs w:val="28"/>
        </w:rPr>
      </w:pPr>
      <w:r w:rsidRPr="004A2E4E">
        <w:rPr>
          <w:sz w:val="28"/>
          <w:szCs w:val="28"/>
        </w:rPr>
        <w:t>- 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EC0EF2" w:rsidRPr="004A2E4E" w:rsidRDefault="00EC0EF2" w:rsidP="00565798">
      <w:pPr>
        <w:tabs>
          <w:tab w:val="left" w:pos="3750"/>
        </w:tabs>
        <w:spacing w:line="360" w:lineRule="auto"/>
        <w:ind w:firstLine="851"/>
        <w:jc w:val="both"/>
        <w:rPr>
          <w:sz w:val="28"/>
          <w:szCs w:val="28"/>
        </w:rPr>
      </w:pPr>
      <w:r w:rsidRPr="004A2E4E">
        <w:rPr>
          <w:sz w:val="28"/>
          <w:szCs w:val="28"/>
        </w:rPr>
        <w:t>В соответствии с требованиями учебной программы по физическому воспитанию главными задачами для учителя являются:</w:t>
      </w:r>
    </w:p>
    <w:p w:rsidR="00EC0EF2" w:rsidRPr="004A2E4E" w:rsidRDefault="00EC0EF2" w:rsidP="00565798">
      <w:pPr>
        <w:tabs>
          <w:tab w:val="left" w:pos="3750"/>
        </w:tabs>
        <w:spacing w:line="360" w:lineRule="auto"/>
        <w:jc w:val="both"/>
        <w:rPr>
          <w:sz w:val="28"/>
          <w:szCs w:val="28"/>
        </w:rPr>
      </w:pPr>
      <w:r w:rsidRPr="004A2E4E">
        <w:rPr>
          <w:sz w:val="28"/>
          <w:szCs w:val="28"/>
        </w:rPr>
        <w:t>- укрепление здоровья, улучшение осанки, содействие гармоническому физическому развитию;</w:t>
      </w:r>
    </w:p>
    <w:p w:rsidR="00EC0EF2" w:rsidRPr="004A2E4E" w:rsidRDefault="00EC0EF2" w:rsidP="004A2E4E">
      <w:pPr>
        <w:tabs>
          <w:tab w:val="left" w:pos="3750"/>
        </w:tabs>
        <w:spacing w:line="360" w:lineRule="auto"/>
        <w:rPr>
          <w:sz w:val="28"/>
          <w:szCs w:val="28"/>
        </w:rPr>
      </w:pPr>
      <w:r w:rsidRPr="004A2E4E">
        <w:rPr>
          <w:sz w:val="28"/>
          <w:szCs w:val="28"/>
        </w:rPr>
        <w:t>- развитие координационных способностей;</w:t>
      </w:r>
    </w:p>
    <w:p w:rsidR="00EC0EF2" w:rsidRPr="004A2E4E" w:rsidRDefault="00EC0EF2" w:rsidP="004A2E4E">
      <w:pPr>
        <w:tabs>
          <w:tab w:val="left" w:pos="3750"/>
        </w:tabs>
        <w:spacing w:line="360" w:lineRule="auto"/>
        <w:rPr>
          <w:sz w:val="28"/>
          <w:szCs w:val="28"/>
        </w:rPr>
      </w:pPr>
      <w:r w:rsidRPr="004A2E4E">
        <w:rPr>
          <w:sz w:val="28"/>
          <w:szCs w:val="28"/>
        </w:rPr>
        <w:t>- формирование простейших знаний о личной гигиене, режиме дня;</w:t>
      </w:r>
    </w:p>
    <w:p w:rsidR="00EC0EF2" w:rsidRPr="004A2E4E" w:rsidRDefault="00EC0EF2" w:rsidP="004A2E4E">
      <w:pPr>
        <w:tabs>
          <w:tab w:val="left" w:pos="3750"/>
        </w:tabs>
        <w:spacing w:line="360" w:lineRule="auto"/>
        <w:rPr>
          <w:sz w:val="28"/>
          <w:szCs w:val="28"/>
        </w:rPr>
      </w:pPr>
      <w:r w:rsidRPr="004A2E4E">
        <w:rPr>
          <w:sz w:val="28"/>
          <w:szCs w:val="28"/>
        </w:rPr>
        <w:t>- приобщение к самостоятельным занятиям (дома), подвижным играм;</w:t>
      </w:r>
    </w:p>
    <w:p w:rsidR="00EC0EF2" w:rsidRPr="004A2E4E" w:rsidRDefault="00EC0EF2" w:rsidP="004A2E4E">
      <w:pPr>
        <w:tabs>
          <w:tab w:val="left" w:pos="3750"/>
        </w:tabs>
        <w:spacing w:line="360" w:lineRule="auto"/>
        <w:rPr>
          <w:sz w:val="28"/>
          <w:szCs w:val="28"/>
        </w:rPr>
      </w:pPr>
      <w:r w:rsidRPr="004A2E4E">
        <w:rPr>
          <w:sz w:val="28"/>
          <w:szCs w:val="28"/>
        </w:rPr>
        <w:t>- воспитание морально-волевых качеств;</w:t>
      </w:r>
    </w:p>
    <w:p w:rsidR="00EC0EF2" w:rsidRPr="004A2E4E" w:rsidRDefault="00EC0EF2" w:rsidP="004A2E4E">
      <w:pPr>
        <w:tabs>
          <w:tab w:val="left" w:pos="3750"/>
        </w:tabs>
        <w:spacing w:line="360" w:lineRule="auto"/>
        <w:rPr>
          <w:sz w:val="28"/>
          <w:szCs w:val="28"/>
        </w:rPr>
      </w:pPr>
      <w:r w:rsidRPr="004A2E4E">
        <w:rPr>
          <w:sz w:val="28"/>
          <w:szCs w:val="28"/>
        </w:rPr>
        <w:t>- воспитание устойчивого интереса к двигательной активности;</w:t>
      </w:r>
    </w:p>
    <w:p w:rsidR="00EC0EF2" w:rsidRPr="004A2E4E" w:rsidRDefault="00EC0EF2" w:rsidP="004A2E4E">
      <w:pPr>
        <w:tabs>
          <w:tab w:val="left" w:pos="3750"/>
        </w:tabs>
        <w:spacing w:line="360" w:lineRule="auto"/>
        <w:rPr>
          <w:sz w:val="28"/>
          <w:szCs w:val="28"/>
        </w:rPr>
      </w:pPr>
      <w:r w:rsidRPr="004A2E4E">
        <w:rPr>
          <w:sz w:val="28"/>
          <w:szCs w:val="28"/>
        </w:rPr>
        <w:t>- обучение детей правилам поведения во время занятий физическими упражнениями;</w:t>
      </w:r>
    </w:p>
    <w:p w:rsidR="00EC0EF2" w:rsidRPr="004A2E4E" w:rsidRDefault="00EC0EF2" w:rsidP="004A2E4E">
      <w:pPr>
        <w:tabs>
          <w:tab w:val="left" w:pos="3750"/>
        </w:tabs>
        <w:spacing w:line="360" w:lineRule="auto"/>
        <w:rPr>
          <w:sz w:val="28"/>
          <w:szCs w:val="28"/>
        </w:rPr>
      </w:pPr>
      <w:r w:rsidRPr="004A2E4E">
        <w:rPr>
          <w:sz w:val="28"/>
          <w:szCs w:val="28"/>
        </w:rPr>
        <w:t>- развитие умения контролировать уровень своей двигательной подготовленности.</w:t>
      </w:r>
    </w:p>
    <w:p w:rsidR="00EC0EF2" w:rsidRPr="004A2E4E" w:rsidRDefault="00EC0EF2" w:rsidP="00565798">
      <w:pPr>
        <w:tabs>
          <w:tab w:val="left" w:pos="3750"/>
        </w:tabs>
        <w:spacing w:line="360" w:lineRule="auto"/>
        <w:ind w:firstLine="851"/>
        <w:rPr>
          <w:sz w:val="28"/>
          <w:szCs w:val="28"/>
        </w:rPr>
      </w:pPr>
      <w:r w:rsidRPr="004A2E4E">
        <w:rPr>
          <w:sz w:val="28"/>
          <w:szCs w:val="28"/>
        </w:rPr>
        <w:t>Уроки физической культуры должны строиться на принципах демократизации,</w:t>
      </w:r>
      <w:r>
        <w:rPr>
          <w:sz w:val="28"/>
          <w:szCs w:val="28"/>
        </w:rPr>
        <w:t xml:space="preserve"> </w:t>
      </w:r>
      <w:r w:rsidRPr="004A2E4E">
        <w:rPr>
          <w:sz w:val="28"/>
          <w:szCs w:val="28"/>
        </w:rPr>
        <w:t xml:space="preserve"> гуманизации, педагогике сотрудничества, личностного и деятельностного подходов, оптимизации учебно-воспитательного процесса.</w:t>
      </w:r>
    </w:p>
    <w:p w:rsidR="00EC0EF2" w:rsidRPr="004A2E4E" w:rsidRDefault="00EC0EF2" w:rsidP="004A2E4E">
      <w:pPr>
        <w:tabs>
          <w:tab w:val="left" w:pos="3750"/>
        </w:tabs>
        <w:spacing w:line="360" w:lineRule="auto"/>
        <w:rPr>
          <w:sz w:val="28"/>
          <w:szCs w:val="28"/>
        </w:rPr>
      </w:pPr>
      <w:r w:rsidRPr="004A2E4E">
        <w:rPr>
          <w:sz w:val="28"/>
          <w:szCs w:val="28"/>
        </w:rPr>
        <w:t>Программа включает в себя содержание только урочных форм занятий по физической культуре.</w:t>
      </w:r>
      <w:r>
        <w:rPr>
          <w:sz w:val="28"/>
          <w:szCs w:val="28"/>
        </w:rPr>
        <w:t xml:space="preserve"> </w:t>
      </w:r>
      <w:r w:rsidRPr="004A2E4E">
        <w:rPr>
          <w:sz w:val="28"/>
          <w:szCs w:val="28"/>
        </w:rPr>
        <w:t>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трудовой деятельности вне зависимости от того, какую профессию выбирает молодой человек в будущем.</w:t>
      </w:r>
    </w:p>
    <w:p w:rsidR="00EC0EF2" w:rsidRPr="004A2E4E" w:rsidRDefault="00EC0EF2" w:rsidP="004A2E4E">
      <w:pPr>
        <w:tabs>
          <w:tab w:val="left" w:pos="3750"/>
        </w:tabs>
        <w:spacing w:line="360" w:lineRule="auto"/>
        <w:rPr>
          <w:sz w:val="28"/>
          <w:szCs w:val="28"/>
        </w:rPr>
      </w:pPr>
      <w:r w:rsidRPr="004A2E4E">
        <w:rPr>
          <w:sz w:val="28"/>
          <w:szCs w:val="28"/>
        </w:rPr>
        <w:t>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EC0EF2" w:rsidRDefault="00EC0EF2" w:rsidP="00C63744">
      <w:pPr>
        <w:pStyle w:val="ListParagraph"/>
        <w:tabs>
          <w:tab w:val="left" w:pos="3750"/>
        </w:tabs>
        <w:spacing w:line="360" w:lineRule="auto"/>
        <w:ind w:left="-360"/>
        <w:jc w:val="center"/>
        <w:rPr>
          <w:b/>
          <w:sz w:val="28"/>
          <w:szCs w:val="28"/>
        </w:rPr>
      </w:pPr>
      <w:r>
        <w:rPr>
          <w:b/>
          <w:sz w:val="28"/>
          <w:szCs w:val="28"/>
        </w:rPr>
        <w:t>3</w:t>
      </w:r>
    </w:p>
    <w:p w:rsidR="00EC0EF2" w:rsidRPr="00483271" w:rsidRDefault="00EC0EF2" w:rsidP="00C63744">
      <w:pPr>
        <w:pStyle w:val="ListParagraph"/>
        <w:tabs>
          <w:tab w:val="left" w:pos="3750"/>
        </w:tabs>
        <w:spacing w:line="360" w:lineRule="auto"/>
        <w:ind w:left="-360"/>
        <w:jc w:val="center"/>
        <w:rPr>
          <w:b/>
          <w:sz w:val="28"/>
          <w:szCs w:val="28"/>
        </w:rPr>
      </w:pPr>
      <w:r w:rsidRPr="00483271">
        <w:rPr>
          <w:b/>
          <w:sz w:val="28"/>
          <w:szCs w:val="28"/>
        </w:rPr>
        <w:t>Основная часть работы</w:t>
      </w:r>
    </w:p>
    <w:p w:rsidR="00EC0EF2" w:rsidRPr="004A2E4E" w:rsidRDefault="00EC0EF2" w:rsidP="0012689B">
      <w:pPr>
        <w:pStyle w:val="ListParagraph"/>
        <w:tabs>
          <w:tab w:val="left" w:pos="3750"/>
        </w:tabs>
        <w:spacing w:line="360" w:lineRule="auto"/>
        <w:ind w:left="0"/>
        <w:rPr>
          <w:sz w:val="28"/>
          <w:szCs w:val="28"/>
        </w:rPr>
      </w:pPr>
    </w:p>
    <w:p w:rsidR="00EC0EF2" w:rsidRDefault="00EC0EF2" w:rsidP="00567F04">
      <w:pPr>
        <w:pStyle w:val="ListParagraph"/>
        <w:tabs>
          <w:tab w:val="left" w:pos="3750"/>
        </w:tabs>
        <w:spacing w:line="360" w:lineRule="auto"/>
        <w:ind w:left="-360"/>
        <w:rPr>
          <w:sz w:val="28"/>
          <w:szCs w:val="28"/>
        </w:rPr>
      </w:pPr>
      <w:r>
        <w:rPr>
          <w:sz w:val="28"/>
          <w:szCs w:val="28"/>
        </w:rPr>
        <w:t xml:space="preserve">     3.1    </w:t>
      </w:r>
      <w:r w:rsidRPr="004A2E4E">
        <w:rPr>
          <w:sz w:val="28"/>
          <w:szCs w:val="28"/>
        </w:rPr>
        <w:t>Роль гимнастики в физическом воспитании учащихся.</w:t>
      </w:r>
    </w:p>
    <w:p w:rsidR="00EC0EF2" w:rsidRPr="004A2E4E" w:rsidRDefault="00EC0EF2" w:rsidP="0012689B">
      <w:pPr>
        <w:pStyle w:val="ListParagraph"/>
        <w:tabs>
          <w:tab w:val="left" w:pos="3750"/>
        </w:tabs>
        <w:spacing w:line="360" w:lineRule="auto"/>
        <w:ind w:left="0"/>
        <w:rPr>
          <w:sz w:val="28"/>
          <w:szCs w:val="28"/>
        </w:rPr>
      </w:pPr>
    </w:p>
    <w:p w:rsidR="00EC0EF2" w:rsidRPr="004A2E4E" w:rsidRDefault="00EC0EF2" w:rsidP="0012689B">
      <w:pPr>
        <w:pStyle w:val="ListParagraph"/>
        <w:tabs>
          <w:tab w:val="left" w:pos="3750"/>
        </w:tabs>
        <w:spacing w:line="360" w:lineRule="auto"/>
        <w:ind w:left="0" w:firstLine="851"/>
        <w:rPr>
          <w:sz w:val="28"/>
          <w:szCs w:val="28"/>
        </w:rPr>
      </w:pPr>
      <w:r w:rsidRPr="004A2E4E">
        <w:rPr>
          <w:sz w:val="28"/>
          <w:szCs w:val="28"/>
        </w:rPr>
        <w:t>Гимнастические упражнения в России существовали с древних времен. Они служили развлечением во время народных гуляний. Впервые обязательные занятия физическим упражнениями ввел Петр 1 в армии в конце 17 века.</w:t>
      </w:r>
    </w:p>
    <w:p w:rsidR="00EC0EF2" w:rsidRPr="004A2E4E" w:rsidRDefault="00EC0EF2" w:rsidP="0012689B">
      <w:pPr>
        <w:pStyle w:val="ListParagraph"/>
        <w:tabs>
          <w:tab w:val="left" w:pos="3750"/>
        </w:tabs>
        <w:spacing w:line="360" w:lineRule="auto"/>
        <w:ind w:left="0" w:firstLine="851"/>
        <w:jc w:val="both"/>
        <w:rPr>
          <w:sz w:val="28"/>
          <w:szCs w:val="28"/>
        </w:rPr>
      </w:pPr>
      <w:r w:rsidRPr="004A2E4E">
        <w:rPr>
          <w:sz w:val="28"/>
          <w:szCs w:val="28"/>
        </w:rPr>
        <w:t xml:space="preserve">В наше время гимнастика прочно вошла в систему </w:t>
      </w:r>
      <w:r>
        <w:rPr>
          <w:sz w:val="28"/>
          <w:szCs w:val="28"/>
        </w:rPr>
        <w:t>физического воспита</w:t>
      </w:r>
      <w:r w:rsidRPr="004A2E4E">
        <w:rPr>
          <w:sz w:val="28"/>
          <w:szCs w:val="28"/>
        </w:rPr>
        <w:t>ния людей и занимает в ней важное место. Она популярна благодаря ее доступности. Наряду со сложными, да­же очень сложными, упражн</w:t>
      </w:r>
      <w:r>
        <w:rPr>
          <w:sz w:val="28"/>
          <w:szCs w:val="28"/>
        </w:rPr>
        <w:t>ениями, которые есть в современ</w:t>
      </w:r>
      <w:r w:rsidRPr="004A2E4E">
        <w:rPr>
          <w:sz w:val="28"/>
          <w:szCs w:val="28"/>
        </w:rPr>
        <w:t>ной спортивной гимнастике, в ней имеется множество самых разнообразных простых уп</w:t>
      </w:r>
      <w:r>
        <w:rPr>
          <w:sz w:val="28"/>
          <w:szCs w:val="28"/>
        </w:rPr>
        <w:t>ражнений, вполне доступных любо</w:t>
      </w:r>
      <w:r w:rsidRPr="004A2E4E">
        <w:rPr>
          <w:sz w:val="28"/>
          <w:szCs w:val="28"/>
        </w:rPr>
        <w:t>му человеку, независимо от его возраста и пола. Трудно переоценить зн</w:t>
      </w:r>
      <w:r>
        <w:rPr>
          <w:sz w:val="28"/>
          <w:szCs w:val="28"/>
        </w:rPr>
        <w:t>ачение гимнастики, которая наря</w:t>
      </w:r>
      <w:r w:rsidRPr="004A2E4E">
        <w:rPr>
          <w:sz w:val="28"/>
          <w:szCs w:val="28"/>
        </w:rPr>
        <w:t>ду с основными средствами физического воспитания, такими, как игры, спорт, туризм, призвана содействовать укреплению здоровья, закаливанию организма, воспитанию моральных и волевых качеств человека, восстановлению его физических и духовных возможностей.</w:t>
      </w:r>
    </w:p>
    <w:p w:rsidR="00EC0EF2" w:rsidRPr="004A2E4E" w:rsidRDefault="00EC0EF2" w:rsidP="0012689B">
      <w:pPr>
        <w:pStyle w:val="ListParagraph"/>
        <w:tabs>
          <w:tab w:val="left" w:pos="3750"/>
        </w:tabs>
        <w:spacing w:line="360" w:lineRule="auto"/>
        <w:ind w:left="0" w:firstLine="851"/>
        <w:jc w:val="both"/>
        <w:rPr>
          <w:sz w:val="28"/>
          <w:szCs w:val="28"/>
        </w:rPr>
      </w:pPr>
      <w:r w:rsidRPr="004A2E4E">
        <w:rPr>
          <w:sz w:val="28"/>
          <w:szCs w:val="28"/>
        </w:rPr>
        <w:t xml:space="preserve">Гимнастика стала сегодня подлинно народным средством физического воспитания. </w:t>
      </w:r>
      <w:r>
        <w:rPr>
          <w:sz w:val="28"/>
          <w:szCs w:val="28"/>
        </w:rPr>
        <w:t>В нашей стране ежедневно занима</w:t>
      </w:r>
      <w:r w:rsidRPr="004A2E4E">
        <w:rPr>
          <w:sz w:val="28"/>
          <w:szCs w:val="28"/>
        </w:rPr>
        <w:t>ются гимнастикой миллионы людей. Гимнастика занимает важное место в программах физического воспитания высших и</w:t>
      </w:r>
      <w:r>
        <w:rPr>
          <w:sz w:val="28"/>
          <w:szCs w:val="28"/>
        </w:rPr>
        <w:t xml:space="preserve"> средних учебных заведений, кол</w:t>
      </w:r>
      <w:r w:rsidRPr="004A2E4E">
        <w:rPr>
          <w:sz w:val="28"/>
          <w:szCs w:val="28"/>
        </w:rPr>
        <w:t>лективах физической культуры и добровольных спортивных обществах спортивной акр</w:t>
      </w:r>
      <w:r>
        <w:rPr>
          <w:sz w:val="28"/>
          <w:szCs w:val="28"/>
        </w:rPr>
        <w:t>обатикой, спортивной и художест</w:t>
      </w:r>
      <w:r w:rsidRPr="004A2E4E">
        <w:rPr>
          <w:sz w:val="28"/>
          <w:szCs w:val="28"/>
        </w:rPr>
        <w:t>венной гимнастикой регулярно занимаются сотни тысяч детей, юношей и девушек.</w:t>
      </w:r>
    </w:p>
    <w:p w:rsidR="00EC0EF2" w:rsidRPr="004A2E4E" w:rsidRDefault="00EC0EF2" w:rsidP="0012689B">
      <w:pPr>
        <w:pStyle w:val="ListParagraph"/>
        <w:tabs>
          <w:tab w:val="left" w:pos="3750"/>
        </w:tabs>
        <w:spacing w:line="360" w:lineRule="auto"/>
        <w:ind w:left="0" w:firstLine="851"/>
        <w:jc w:val="both"/>
        <w:rPr>
          <w:sz w:val="28"/>
          <w:szCs w:val="28"/>
        </w:rPr>
      </w:pPr>
      <w:r w:rsidRPr="004A2E4E">
        <w:rPr>
          <w:sz w:val="28"/>
          <w:szCs w:val="28"/>
        </w:rPr>
        <w:t>Гимнастика используется как средство лечения в медицине, применяется как средство оздоровления в домах отдыха, санаториях. В последние годы в нашей стране большой популярностью пользуется атлетическая гимнастика. Получает все большее распространение профессионально-прикладная гимнастика.</w:t>
      </w:r>
    </w:p>
    <w:p w:rsidR="00EC0EF2" w:rsidRPr="004A2E4E" w:rsidRDefault="00EC0EF2" w:rsidP="0012689B">
      <w:pPr>
        <w:pStyle w:val="ListParagraph"/>
        <w:tabs>
          <w:tab w:val="left" w:pos="3750"/>
        </w:tabs>
        <w:spacing w:line="360" w:lineRule="auto"/>
        <w:ind w:left="0" w:firstLine="851"/>
        <w:jc w:val="both"/>
        <w:rPr>
          <w:sz w:val="28"/>
          <w:szCs w:val="28"/>
        </w:rPr>
      </w:pPr>
      <w:r w:rsidRPr="004A2E4E">
        <w:rPr>
          <w:sz w:val="28"/>
          <w:szCs w:val="28"/>
        </w:rPr>
        <w:t>Задачи гимнастики определяются общей целью воспитания, которая заключается в формировании нового человека, гармонически сочетающего в себе духовное богатство, мо</w:t>
      </w:r>
      <w:r>
        <w:rPr>
          <w:sz w:val="28"/>
          <w:szCs w:val="28"/>
        </w:rPr>
        <w:t>ральную чистоту и физическое со</w:t>
      </w:r>
      <w:r w:rsidRPr="004A2E4E">
        <w:rPr>
          <w:sz w:val="28"/>
          <w:szCs w:val="28"/>
        </w:rPr>
        <w:t>вершенство.</w:t>
      </w:r>
    </w:p>
    <w:p w:rsidR="00EC0EF2" w:rsidRPr="004A2E4E" w:rsidRDefault="00EC0EF2" w:rsidP="00C63744">
      <w:pPr>
        <w:pStyle w:val="ListParagraph"/>
        <w:tabs>
          <w:tab w:val="left" w:pos="3750"/>
        </w:tabs>
        <w:spacing w:line="360" w:lineRule="auto"/>
        <w:ind w:left="360"/>
        <w:jc w:val="both"/>
        <w:rPr>
          <w:sz w:val="28"/>
          <w:szCs w:val="28"/>
        </w:rPr>
      </w:pPr>
      <w:r>
        <w:rPr>
          <w:sz w:val="28"/>
          <w:szCs w:val="28"/>
        </w:rPr>
        <w:t>1.</w:t>
      </w:r>
      <w:r w:rsidRPr="004A2E4E">
        <w:rPr>
          <w:sz w:val="28"/>
          <w:szCs w:val="28"/>
        </w:rPr>
        <w:t>Оздоровительные задачи: укрепление здоровья; развитие отдельных мышечных групп и всей мышечной системы: устранение и предупреждение функциональных отклонений в отдельных органах и системах организма; выработка правильной осанки, походки; общее развитие и укрепление органов дыхания и работы сердечно-сосудистой системы, улучшение обмена веществ и повышение жизнедеятельности организма.</w:t>
      </w:r>
    </w:p>
    <w:p w:rsidR="00EC0EF2" w:rsidRPr="004A2E4E" w:rsidRDefault="00EC0EF2" w:rsidP="00C63744">
      <w:pPr>
        <w:pStyle w:val="ListParagraph"/>
        <w:numPr>
          <w:ilvl w:val="0"/>
          <w:numId w:val="17"/>
        </w:numPr>
        <w:tabs>
          <w:tab w:val="left" w:pos="3750"/>
        </w:tabs>
        <w:spacing w:line="360" w:lineRule="auto"/>
        <w:jc w:val="both"/>
        <w:rPr>
          <w:sz w:val="28"/>
          <w:szCs w:val="28"/>
        </w:rPr>
      </w:pPr>
      <w:r w:rsidRPr="004A2E4E">
        <w:rPr>
          <w:sz w:val="28"/>
          <w:szCs w:val="28"/>
        </w:rPr>
        <w:t>Образовательные задачи: способствовать всестороннему гармоническому физическому развитию, воспитанию силы, гиб­кости, выносливости, скорост</w:t>
      </w:r>
      <w:r>
        <w:rPr>
          <w:sz w:val="28"/>
          <w:szCs w:val="28"/>
        </w:rPr>
        <w:t>и, ловкости, координации и выра</w:t>
      </w:r>
      <w:r w:rsidRPr="004A2E4E">
        <w:rPr>
          <w:sz w:val="28"/>
          <w:szCs w:val="28"/>
        </w:rPr>
        <w:t>зительности движений; вооружать учащихся знаниями, умениями и навыками, необходимыми в быту, трудовой деятельности.</w:t>
      </w:r>
    </w:p>
    <w:p w:rsidR="00EC0EF2" w:rsidRDefault="00EC0EF2" w:rsidP="00C63744">
      <w:pPr>
        <w:pStyle w:val="ListParagraph"/>
        <w:numPr>
          <w:ilvl w:val="0"/>
          <w:numId w:val="17"/>
        </w:numPr>
        <w:tabs>
          <w:tab w:val="left" w:pos="3750"/>
        </w:tabs>
        <w:spacing w:line="360" w:lineRule="auto"/>
        <w:jc w:val="both"/>
        <w:rPr>
          <w:sz w:val="28"/>
          <w:szCs w:val="28"/>
        </w:rPr>
      </w:pPr>
      <w:r w:rsidRPr="004A2E4E">
        <w:rPr>
          <w:sz w:val="28"/>
          <w:szCs w:val="28"/>
        </w:rPr>
        <w:t>Воспитательные задачи: формирование коллективизма, дисциплинированности; воспитание моральных качеств: смелости, решительности, целеустремленности, на­стойчивости, упорства, вы</w:t>
      </w:r>
      <w:r>
        <w:rPr>
          <w:sz w:val="28"/>
          <w:szCs w:val="28"/>
        </w:rPr>
        <w:t>держки, ориентировки, инициативности».</w:t>
      </w:r>
    </w:p>
    <w:p w:rsidR="00EC0EF2" w:rsidRDefault="00EC0EF2" w:rsidP="00483271">
      <w:pPr>
        <w:pStyle w:val="ListParagraph"/>
        <w:tabs>
          <w:tab w:val="left" w:pos="3750"/>
        </w:tabs>
        <w:spacing w:line="360" w:lineRule="auto"/>
        <w:jc w:val="both"/>
        <w:rPr>
          <w:sz w:val="28"/>
          <w:szCs w:val="28"/>
        </w:rPr>
      </w:pPr>
    </w:p>
    <w:p w:rsidR="00EC0EF2" w:rsidRDefault="00EC0EF2" w:rsidP="0012689B">
      <w:pPr>
        <w:pStyle w:val="ListParagraph"/>
        <w:tabs>
          <w:tab w:val="left" w:pos="3750"/>
        </w:tabs>
        <w:spacing w:line="360" w:lineRule="auto"/>
        <w:ind w:left="0"/>
        <w:jc w:val="center"/>
        <w:rPr>
          <w:sz w:val="28"/>
          <w:szCs w:val="28"/>
        </w:rPr>
      </w:pPr>
      <w:r w:rsidRPr="004A2E4E">
        <w:rPr>
          <w:sz w:val="28"/>
          <w:szCs w:val="28"/>
        </w:rPr>
        <w:t>Виды гимнастики и их классификация</w:t>
      </w:r>
      <w:r>
        <w:rPr>
          <w:sz w:val="28"/>
          <w:szCs w:val="28"/>
        </w:rPr>
        <w:t>.</w:t>
      </w:r>
    </w:p>
    <w:p w:rsidR="00EC0EF2" w:rsidRDefault="00EC0EF2" w:rsidP="0012689B">
      <w:pPr>
        <w:pStyle w:val="ListParagraph"/>
        <w:tabs>
          <w:tab w:val="left" w:pos="3750"/>
        </w:tabs>
        <w:spacing w:line="360" w:lineRule="auto"/>
        <w:ind w:left="0"/>
        <w:jc w:val="center"/>
        <w:rPr>
          <w:sz w:val="28"/>
          <w:szCs w:val="28"/>
        </w:rPr>
      </w:pPr>
    </w:p>
    <w:p w:rsidR="00EC0EF2" w:rsidRPr="004A2E4E" w:rsidRDefault="00EC0EF2" w:rsidP="0012689B">
      <w:pPr>
        <w:pStyle w:val="ListParagraph"/>
        <w:tabs>
          <w:tab w:val="left" w:pos="3750"/>
        </w:tabs>
        <w:spacing w:line="360" w:lineRule="auto"/>
        <w:ind w:left="0" w:firstLine="851"/>
        <w:jc w:val="both"/>
        <w:rPr>
          <w:sz w:val="28"/>
          <w:szCs w:val="28"/>
        </w:rPr>
      </w:pPr>
      <w:r w:rsidRPr="004A2E4E">
        <w:rPr>
          <w:sz w:val="28"/>
          <w:szCs w:val="28"/>
        </w:rPr>
        <w:t xml:space="preserve">Все великое многообразие гимнастических упражнений исторически сложилось в отдельные виды. Этот закономерный процесс начался еще в прошлом столетии. В </w:t>
      </w:r>
      <w:smartTag w:uri="urn:schemas-microsoft-com:office:smarttags" w:element="metricconverter">
        <w:smartTagPr>
          <w:attr w:name="ProductID" w:val="1968 г"/>
        </w:smartTagPr>
        <w:r w:rsidRPr="004A2E4E">
          <w:rPr>
            <w:sz w:val="28"/>
            <w:szCs w:val="28"/>
          </w:rPr>
          <w:t>1968 г</w:t>
        </w:r>
      </w:smartTag>
      <w:r w:rsidRPr="004A2E4E">
        <w:rPr>
          <w:sz w:val="28"/>
          <w:szCs w:val="28"/>
        </w:rPr>
        <w:t>. на Всесоюзной конференции по вопросам гимнастики были рассмотрены и утверждены три группы ее видов: общеразвивающие виды, спортивные и прикладные виды гимнастики. Такое деление оправдано двумя обстоятельствами. Первое связано с более конкретными задачами, которые поставлены перед гимнастикой в настоящее время. Второе — с необходимостью научного обоснования дальнейшего развития гимнастики, создания современной теории и методики ее практического применения.</w:t>
      </w:r>
    </w:p>
    <w:p w:rsidR="00EC0EF2" w:rsidRDefault="00EC0EF2" w:rsidP="0012689B">
      <w:pPr>
        <w:pStyle w:val="ListParagraph"/>
        <w:tabs>
          <w:tab w:val="left" w:pos="3750"/>
        </w:tabs>
        <w:spacing w:line="360" w:lineRule="auto"/>
        <w:ind w:left="0" w:firstLine="851"/>
        <w:jc w:val="both"/>
        <w:rPr>
          <w:sz w:val="28"/>
          <w:szCs w:val="28"/>
        </w:rPr>
      </w:pPr>
      <w:r w:rsidRPr="004A2E4E">
        <w:rPr>
          <w:sz w:val="28"/>
          <w:szCs w:val="28"/>
        </w:rPr>
        <w:t>Существующие ныне виды гимнастики отличаются частными целями и задачами, специфическими упражнениями и методическими приемами.</w:t>
      </w:r>
    </w:p>
    <w:p w:rsidR="00EC0EF2" w:rsidRPr="004A2E4E" w:rsidRDefault="00EC0EF2" w:rsidP="0012689B">
      <w:pPr>
        <w:pStyle w:val="ListParagraph"/>
        <w:tabs>
          <w:tab w:val="left" w:pos="3750"/>
        </w:tabs>
        <w:spacing w:line="360" w:lineRule="auto"/>
        <w:ind w:left="0" w:firstLine="851"/>
        <w:jc w:val="both"/>
        <w:rPr>
          <w:sz w:val="28"/>
          <w:szCs w:val="28"/>
        </w:rPr>
      </w:pPr>
    </w:p>
    <w:p w:rsidR="00EC0EF2" w:rsidRDefault="00EC0EF2" w:rsidP="0012689B">
      <w:pPr>
        <w:pStyle w:val="ListParagraph"/>
        <w:tabs>
          <w:tab w:val="left" w:pos="3750"/>
        </w:tabs>
        <w:spacing w:line="360" w:lineRule="auto"/>
        <w:ind w:left="0"/>
        <w:jc w:val="center"/>
        <w:rPr>
          <w:sz w:val="28"/>
          <w:szCs w:val="28"/>
        </w:rPr>
      </w:pPr>
      <w:r w:rsidRPr="004A2E4E">
        <w:rPr>
          <w:sz w:val="28"/>
          <w:szCs w:val="28"/>
        </w:rPr>
        <w:t>Общеразвивающие вид гимнастики</w:t>
      </w:r>
      <w:r>
        <w:rPr>
          <w:sz w:val="28"/>
          <w:szCs w:val="28"/>
        </w:rPr>
        <w:t>.</w:t>
      </w:r>
    </w:p>
    <w:p w:rsidR="00EC0EF2" w:rsidRPr="004A2E4E" w:rsidRDefault="00EC0EF2" w:rsidP="0012689B">
      <w:pPr>
        <w:pStyle w:val="ListParagraph"/>
        <w:tabs>
          <w:tab w:val="left" w:pos="3750"/>
        </w:tabs>
        <w:spacing w:line="360" w:lineRule="auto"/>
        <w:ind w:left="0"/>
        <w:jc w:val="center"/>
        <w:rPr>
          <w:sz w:val="28"/>
          <w:szCs w:val="28"/>
        </w:rPr>
      </w:pPr>
    </w:p>
    <w:p w:rsidR="00EC0EF2" w:rsidRDefault="00EC0EF2" w:rsidP="0012689B">
      <w:pPr>
        <w:pStyle w:val="ListParagraph"/>
        <w:tabs>
          <w:tab w:val="left" w:pos="3750"/>
        </w:tabs>
        <w:spacing w:line="360" w:lineRule="auto"/>
        <w:ind w:left="0" w:firstLine="851"/>
        <w:jc w:val="both"/>
        <w:rPr>
          <w:sz w:val="28"/>
          <w:szCs w:val="28"/>
        </w:rPr>
      </w:pPr>
      <w:r w:rsidRPr="004A2E4E">
        <w:rPr>
          <w:sz w:val="28"/>
          <w:szCs w:val="28"/>
        </w:rPr>
        <w:t xml:space="preserve">К общеразвивающим видам относятся: основная, гигиеническая и атлетическая.Основная гимнастика направлена на всестороннее развитие и укрепление организма, на овладение общими основами движений, на воспитание физических, моральных и волевых качеств, необходимых во всех областях деятельности человека. </w:t>
      </w:r>
    </w:p>
    <w:p w:rsidR="00EC0EF2" w:rsidRPr="004A2E4E" w:rsidRDefault="00EC0EF2" w:rsidP="0012689B">
      <w:pPr>
        <w:pStyle w:val="ListParagraph"/>
        <w:tabs>
          <w:tab w:val="left" w:pos="3750"/>
        </w:tabs>
        <w:spacing w:line="360" w:lineRule="auto"/>
        <w:ind w:left="0" w:firstLine="851"/>
        <w:jc w:val="both"/>
        <w:rPr>
          <w:sz w:val="28"/>
          <w:szCs w:val="28"/>
        </w:rPr>
      </w:pPr>
      <w:r w:rsidRPr="004A2E4E">
        <w:rPr>
          <w:sz w:val="28"/>
          <w:szCs w:val="28"/>
        </w:rPr>
        <w:t>Средствами основной гимн</w:t>
      </w:r>
      <w:r>
        <w:rPr>
          <w:sz w:val="28"/>
          <w:szCs w:val="28"/>
        </w:rPr>
        <w:t>астики являются: строевые упраж</w:t>
      </w:r>
      <w:r w:rsidRPr="004A2E4E">
        <w:rPr>
          <w:sz w:val="28"/>
          <w:szCs w:val="28"/>
        </w:rPr>
        <w:t>нения (ходьба, бег в различных сочетаниях); общеразвивающие упражнения без предметов и с предметами; вольные упражнения; простейшие упражнения на гимнастических снарядах; акробатические упражнения; элементы художественной гимнастики, хореог</w:t>
      </w:r>
      <w:r>
        <w:rPr>
          <w:sz w:val="28"/>
          <w:szCs w:val="28"/>
        </w:rPr>
        <w:t>рафии, игры, эстафеты, прыжки.</w:t>
      </w:r>
    </w:p>
    <w:p w:rsidR="00EC0EF2" w:rsidRPr="004A2E4E" w:rsidRDefault="00EC0EF2" w:rsidP="0012689B">
      <w:pPr>
        <w:pStyle w:val="ListParagraph"/>
        <w:tabs>
          <w:tab w:val="left" w:pos="3750"/>
        </w:tabs>
        <w:spacing w:line="360" w:lineRule="auto"/>
        <w:ind w:left="0" w:firstLine="851"/>
        <w:jc w:val="both"/>
        <w:rPr>
          <w:sz w:val="28"/>
          <w:szCs w:val="28"/>
        </w:rPr>
      </w:pPr>
      <w:r w:rsidRPr="004A2E4E">
        <w:rPr>
          <w:sz w:val="28"/>
          <w:szCs w:val="28"/>
        </w:rPr>
        <w:t>Основная гимнастика, в свою очередь, делится на ряд разновидностей применительно к различным группам и возрастам занимающихся.</w:t>
      </w:r>
    </w:p>
    <w:p w:rsidR="00EC0EF2" w:rsidRDefault="00EC0EF2" w:rsidP="00C10C2A">
      <w:pPr>
        <w:pStyle w:val="ListParagraph"/>
        <w:tabs>
          <w:tab w:val="left" w:pos="3750"/>
        </w:tabs>
        <w:spacing w:line="360" w:lineRule="auto"/>
        <w:ind w:left="0"/>
        <w:jc w:val="both"/>
        <w:rPr>
          <w:sz w:val="28"/>
          <w:szCs w:val="28"/>
        </w:rPr>
      </w:pPr>
    </w:p>
    <w:p w:rsidR="00EC0EF2" w:rsidRDefault="00EC0EF2" w:rsidP="00C10C2A">
      <w:pPr>
        <w:pStyle w:val="ListParagraph"/>
        <w:tabs>
          <w:tab w:val="left" w:pos="3750"/>
        </w:tabs>
        <w:spacing w:line="360" w:lineRule="auto"/>
        <w:ind w:left="0"/>
        <w:jc w:val="center"/>
        <w:rPr>
          <w:sz w:val="28"/>
          <w:szCs w:val="28"/>
        </w:rPr>
      </w:pPr>
      <w:r w:rsidRPr="004A2E4E">
        <w:rPr>
          <w:sz w:val="28"/>
          <w:szCs w:val="28"/>
        </w:rPr>
        <w:t>Основная гимнастика для детей дошкольного возраста (3—7 лет).</w:t>
      </w:r>
    </w:p>
    <w:p w:rsidR="00EC0EF2" w:rsidRDefault="00EC0EF2" w:rsidP="00C10C2A">
      <w:pPr>
        <w:pStyle w:val="ListParagraph"/>
        <w:tabs>
          <w:tab w:val="left" w:pos="3750"/>
        </w:tabs>
        <w:spacing w:line="360" w:lineRule="auto"/>
        <w:ind w:left="0"/>
        <w:jc w:val="center"/>
        <w:rPr>
          <w:sz w:val="28"/>
          <w:szCs w:val="28"/>
        </w:rPr>
      </w:pPr>
    </w:p>
    <w:p w:rsidR="00EC0EF2" w:rsidRDefault="00EC0EF2" w:rsidP="00C10C2A">
      <w:pPr>
        <w:pStyle w:val="ListParagraph"/>
        <w:tabs>
          <w:tab w:val="left" w:pos="3750"/>
        </w:tabs>
        <w:spacing w:line="360" w:lineRule="auto"/>
        <w:ind w:left="0" w:firstLine="851"/>
        <w:jc w:val="both"/>
        <w:rPr>
          <w:sz w:val="28"/>
          <w:szCs w:val="28"/>
        </w:rPr>
      </w:pPr>
      <w:r w:rsidRPr="004A2E4E">
        <w:rPr>
          <w:sz w:val="28"/>
          <w:szCs w:val="28"/>
        </w:rPr>
        <w:t xml:space="preserve"> Главными задачами основной гимнастики в дошкольном возрасте являются охрана и укрепление здоровья детей, закаливание организма, формирование правильной осанки, всестороннее физическое развитие, выработка первоначальных навыков личной и общественной гигиены.Учитель должен учитывать физические возможности детей данного возраста и весь процесс физического воспитания дошкольников подчинять ин</w:t>
      </w:r>
      <w:r>
        <w:rPr>
          <w:sz w:val="28"/>
          <w:szCs w:val="28"/>
        </w:rPr>
        <w:t>тересам нормального развития ра</w:t>
      </w:r>
      <w:r w:rsidRPr="004A2E4E">
        <w:rPr>
          <w:sz w:val="28"/>
          <w:szCs w:val="28"/>
        </w:rPr>
        <w:t>стущего организма.</w:t>
      </w:r>
    </w:p>
    <w:p w:rsidR="00EC0EF2" w:rsidRDefault="00EC0EF2" w:rsidP="00C10C2A">
      <w:pPr>
        <w:pStyle w:val="ListParagraph"/>
        <w:tabs>
          <w:tab w:val="left" w:pos="3750"/>
        </w:tabs>
        <w:spacing w:line="360" w:lineRule="auto"/>
        <w:ind w:left="0" w:firstLine="851"/>
        <w:jc w:val="both"/>
        <w:rPr>
          <w:sz w:val="28"/>
          <w:szCs w:val="28"/>
        </w:rPr>
      </w:pPr>
      <w:r w:rsidRPr="004A2E4E">
        <w:rPr>
          <w:sz w:val="28"/>
          <w:szCs w:val="28"/>
        </w:rPr>
        <w:t xml:space="preserve"> В связи с особенностями развития скелета, мышц, внутренних органов, нервной системы необходимы простейшие виды физических упражнений—общеразвивающие упражнения, ходьба, бег</w:t>
      </w:r>
      <w:r>
        <w:rPr>
          <w:sz w:val="28"/>
          <w:szCs w:val="28"/>
        </w:rPr>
        <w:t>, прыжки, метание, лазанье, рав</w:t>
      </w:r>
      <w:r w:rsidRPr="004A2E4E">
        <w:rPr>
          <w:sz w:val="28"/>
          <w:szCs w:val="28"/>
        </w:rPr>
        <w:t>новесие, подвижные игры, а также простейшие упражнения художественной гимнастики. Учитель должен стремиться воспитывать у ребят дисци</w:t>
      </w:r>
      <w:r>
        <w:rPr>
          <w:sz w:val="28"/>
          <w:szCs w:val="28"/>
        </w:rPr>
        <w:t>плину и прививать навыки органи</w:t>
      </w:r>
      <w:r w:rsidRPr="004A2E4E">
        <w:rPr>
          <w:sz w:val="28"/>
          <w:szCs w:val="28"/>
        </w:rPr>
        <w:t>зованного поведения в коллективе.</w:t>
      </w:r>
    </w:p>
    <w:p w:rsidR="00EC0EF2" w:rsidRPr="004A2E4E" w:rsidRDefault="00EC0EF2" w:rsidP="00C10C2A">
      <w:pPr>
        <w:pStyle w:val="ListParagraph"/>
        <w:tabs>
          <w:tab w:val="left" w:pos="3750"/>
        </w:tabs>
        <w:spacing w:line="360" w:lineRule="auto"/>
        <w:ind w:left="0" w:firstLine="851"/>
        <w:jc w:val="both"/>
        <w:rPr>
          <w:sz w:val="28"/>
          <w:szCs w:val="28"/>
        </w:rPr>
      </w:pPr>
      <w:r w:rsidRPr="004A2E4E">
        <w:rPr>
          <w:sz w:val="28"/>
          <w:szCs w:val="28"/>
        </w:rPr>
        <w:t>Основная гимнастика для детей школьного возраста направлена на общее укрепление и развитие организма школьников, формирование правильной осанки, воспитание физических, моральных и волевых качеств, а также умения целесообра</w:t>
      </w:r>
      <w:r>
        <w:rPr>
          <w:sz w:val="28"/>
          <w:szCs w:val="28"/>
        </w:rPr>
        <w:t>зно пользоваться ими в практиче</w:t>
      </w:r>
      <w:r w:rsidRPr="004A2E4E">
        <w:rPr>
          <w:sz w:val="28"/>
          <w:szCs w:val="28"/>
        </w:rPr>
        <w:t>ской деятельности.Наряду с урочной фор</w:t>
      </w:r>
      <w:r>
        <w:rPr>
          <w:sz w:val="28"/>
          <w:szCs w:val="28"/>
        </w:rPr>
        <w:t>мой в школьном режиме дня преду</w:t>
      </w:r>
      <w:r w:rsidRPr="004A2E4E">
        <w:rPr>
          <w:sz w:val="28"/>
          <w:szCs w:val="28"/>
        </w:rPr>
        <w:t>смотрена гимнастика до занятий. Цель ее — организовать учащихся перед началом учебного дня, приучить их к регулярным физическим упражнениям.</w:t>
      </w:r>
    </w:p>
    <w:p w:rsidR="00EC0EF2" w:rsidRPr="004A2E4E" w:rsidRDefault="00EC0EF2" w:rsidP="004A2E4E">
      <w:pPr>
        <w:pStyle w:val="ListParagraph"/>
        <w:tabs>
          <w:tab w:val="left" w:pos="3750"/>
        </w:tabs>
        <w:spacing w:line="360" w:lineRule="auto"/>
        <w:ind w:left="0"/>
        <w:jc w:val="both"/>
        <w:rPr>
          <w:sz w:val="28"/>
          <w:szCs w:val="28"/>
        </w:rPr>
      </w:pPr>
      <w:r w:rsidRPr="004A2E4E">
        <w:rPr>
          <w:sz w:val="28"/>
          <w:szCs w:val="28"/>
        </w:rPr>
        <w:t>В связи с анатомо-физиологическими и психологическими особенностями растущего организма школьный возраст подразделяется на три периода:</w:t>
      </w:r>
    </w:p>
    <w:p w:rsidR="00EC0EF2" w:rsidRPr="004A2E4E" w:rsidRDefault="00EC0EF2" w:rsidP="004A2E4E">
      <w:pPr>
        <w:pStyle w:val="ListParagraph"/>
        <w:tabs>
          <w:tab w:val="left" w:pos="3750"/>
        </w:tabs>
        <w:spacing w:line="360" w:lineRule="auto"/>
        <w:ind w:left="0"/>
        <w:jc w:val="both"/>
        <w:rPr>
          <w:sz w:val="28"/>
          <w:szCs w:val="28"/>
        </w:rPr>
      </w:pPr>
    </w:p>
    <w:p w:rsidR="00EC0EF2" w:rsidRPr="004A2E4E" w:rsidRDefault="00EC0EF2" w:rsidP="004A2E4E">
      <w:pPr>
        <w:pStyle w:val="ListParagraph"/>
        <w:tabs>
          <w:tab w:val="left" w:pos="3750"/>
        </w:tabs>
        <w:spacing w:line="360" w:lineRule="auto"/>
        <w:ind w:left="0"/>
        <w:jc w:val="both"/>
        <w:rPr>
          <w:sz w:val="28"/>
          <w:szCs w:val="28"/>
        </w:rPr>
      </w:pPr>
      <w:r w:rsidRPr="004A2E4E">
        <w:rPr>
          <w:sz w:val="28"/>
          <w:szCs w:val="28"/>
        </w:rPr>
        <w:t>а) младший школьный возраст—от 7 до 9 лет (I— III классы);</w:t>
      </w:r>
    </w:p>
    <w:p w:rsidR="00EC0EF2" w:rsidRPr="004A2E4E" w:rsidRDefault="00EC0EF2" w:rsidP="004A2E4E">
      <w:pPr>
        <w:pStyle w:val="ListParagraph"/>
        <w:tabs>
          <w:tab w:val="left" w:pos="3750"/>
        </w:tabs>
        <w:spacing w:line="360" w:lineRule="auto"/>
        <w:ind w:left="0"/>
        <w:jc w:val="both"/>
        <w:rPr>
          <w:sz w:val="28"/>
          <w:szCs w:val="28"/>
        </w:rPr>
      </w:pPr>
    </w:p>
    <w:p w:rsidR="00EC0EF2" w:rsidRPr="004A2E4E" w:rsidRDefault="00EC0EF2" w:rsidP="004A2E4E">
      <w:pPr>
        <w:pStyle w:val="ListParagraph"/>
        <w:tabs>
          <w:tab w:val="left" w:pos="3750"/>
        </w:tabs>
        <w:spacing w:line="360" w:lineRule="auto"/>
        <w:ind w:left="0"/>
        <w:jc w:val="both"/>
        <w:rPr>
          <w:sz w:val="28"/>
          <w:szCs w:val="28"/>
        </w:rPr>
      </w:pPr>
      <w:r w:rsidRPr="004A2E4E">
        <w:rPr>
          <w:sz w:val="28"/>
          <w:szCs w:val="28"/>
        </w:rPr>
        <w:t>б) средний школьный возраст—от 10 до 14 лет (IV— VIII классы);</w:t>
      </w:r>
    </w:p>
    <w:p w:rsidR="00EC0EF2" w:rsidRPr="004A2E4E" w:rsidRDefault="00EC0EF2" w:rsidP="004A2E4E">
      <w:pPr>
        <w:pStyle w:val="ListParagraph"/>
        <w:tabs>
          <w:tab w:val="left" w:pos="3750"/>
        </w:tabs>
        <w:spacing w:line="360" w:lineRule="auto"/>
        <w:ind w:left="0"/>
        <w:jc w:val="both"/>
        <w:rPr>
          <w:sz w:val="28"/>
          <w:szCs w:val="28"/>
        </w:rPr>
      </w:pPr>
    </w:p>
    <w:p w:rsidR="00EC0EF2" w:rsidRPr="004A2E4E" w:rsidRDefault="00EC0EF2" w:rsidP="004A2E4E">
      <w:pPr>
        <w:pStyle w:val="ListParagraph"/>
        <w:tabs>
          <w:tab w:val="left" w:pos="3750"/>
        </w:tabs>
        <w:spacing w:line="360" w:lineRule="auto"/>
        <w:ind w:left="0"/>
        <w:jc w:val="both"/>
        <w:rPr>
          <w:sz w:val="28"/>
          <w:szCs w:val="28"/>
        </w:rPr>
      </w:pPr>
      <w:r w:rsidRPr="004A2E4E">
        <w:rPr>
          <w:sz w:val="28"/>
          <w:szCs w:val="28"/>
        </w:rPr>
        <w:t>в) старший школьный возраст—от 15 до 16 лет (IX— Х классы).</w:t>
      </w:r>
    </w:p>
    <w:p w:rsidR="00EC0EF2" w:rsidRDefault="00EC0EF2" w:rsidP="00567F04">
      <w:pPr>
        <w:pStyle w:val="ListParagraph"/>
        <w:tabs>
          <w:tab w:val="left" w:pos="3750"/>
        </w:tabs>
        <w:spacing w:line="360" w:lineRule="auto"/>
        <w:ind w:left="0"/>
        <w:rPr>
          <w:sz w:val="28"/>
          <w:szCs w:val="28"/>
        </w:rPr>
      </w:pPr>
    </w:p>
    <w:p w:rsidR="00EC0EF2" w:rsidRPr="004A2E4E" w:rsidRDefault="00EC0EF2" w:rsidP="00567F04">
      <w:pPr>
        <w:pStyle w:val="ListParagraph"/>
        <w:tabs>
          <w:tab w:val="left" w:pos="3750"/>
        </w:tabs>
        <w:spacing w:line="360" w:lineRule="auto"/>
        <w:ind w:left="0"/>
        <w:rPr>
          <w:sz w:val="28"/>
          <w:szCs w:val="28"/>
        </w:rPr>
      </w:pPr>
      <w:r w:rsidRPr="004A2E4E">
        <w:rPr>
          <w:sz w:val="28"/>
          <w:szCs w:val="28"/>
        </w:rPr>
        <w:t>3.2. Игровой метод на уроках гимнастики.</w:t>
      </w:r>
    </w:p>
    <w:p w:rsidR="00EC0EF2" w:rsidRPr="004A2E4E" w:rsidRDefault="00EC0EF2" w:rsidP="004A2E4E">
      <w:pPr>
        <w:spacing w:line="360" w:lineRule="auto"/>
        <w:jc w:val="center"/>
        <w:rPr>
          <w:sz w:val="28"/>
          <w:szCs w:val="28"/>
        </w:rPr>
      </w:pPr>
      <w:r w:rsidRPr="004A2E4E">
        <w:rPr>
          <w:sz w:val="28"/>
          <w:szCs w:val="28"/>
        </w:rPr>
        <w:t>Применение игровых технологий на уроках физической культуры в начальной школе.</w:t>
      </w:r>
    </w:p>
    <w:p w:rsidR="00EC0EF2" w:rsidRPr="004A2E4E" w:rsidRDefault="00EC0EF2" w:rsidP="00C10C2A">
      <w:pPr>
        <w:spacing w:line="360" w:lineRule="auto"/>
        <w:ind w:firstLine="851"/>
        <w:jc w:val="both"/>
        <w:rPr>
          <w:sz w:val="28"/>
          <w:szCs w:val="28"/>
        </w:rPr>
      </w:pPr>
      <w:r w:rsidRPr="004A2E4E">
        <w:rPr>
          <w:sz w:val="28"/>
          <w:szCs w:val="28"/>
        </w:rPr>
        <w:t>Игровые технологии в начальной школе являются незаменимым средством, решения комплекса взаимосвязанных задач воспитания личности младшего школьника, развития его разнообразных двигательных способностей и совершенствования умений. В этом возрасте они направлены на развития творчества, воображения, воспитания инициативности, самостоятельности действий, выработку умения выполнять правила общественного порядка. Достижению этих задач в большей мере зависит от умелой организации и соблюдения методических требований к проведению игр, нежели к их содержанию.</w:t>
      </w:r>
    </w:p>
    <w:p w:rsidR="00EC0EF2" w:rsidRPr="004A2E4E" w:rsidRDefault="00EC0EF2" w:rsidP="004A2E4E">
      <w:pPr>
        <w:pStyle w:val="NoSpacing"/>
        <w:spacing w:line="360" w:lineRule="auto"/>
        <w:ind w:firstLine="567"/>
        <w:jc w:val="both"/>
        <w:rPr>
          <w:rStyle w:val="FontStyle56"/>
          <w:rFonts w:ascii="Times New Roman" w:hAnsi="Times New Roman" w:cs="Times New Roman"/>
          <w:sz w:val="28"/>
          <w:szCs w:val="28"/>
        </w:rPr>
      </w:pPr>
      <w:r w:rsidRPr="004A2E4E">
        <w:rPr>
          <w:rStyle w:val="FontStyle74"/>
          <w:rFonts w:ascii="Times New Roman" w:hAnsi="Times New Roman" w:cs="Times New Roman"/>
          <w:sz w:val="28"/>
          <w:szCs w:val="28"/>
        </w:rPr>
        <w:t>Многообразие двигательных действий, входящих в состав подвижных игр, оказывает комплексное воздействие на совершенствование координационных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Играя в планомерно подобранные учителем подвижные игры, занимающиеся естественно и непринужденно учатся бы</w:t>
      </w:r>
      <w:r w:rsidRPr="004A2E4E">
        <w:rPr>
          <w:rStyle w:val="FontStyle74"/>
          <w:rFonts w:ascii="Times New Roman" w:hAnsi="Times New Roman" w:cs="Times New Roman"/>
          <w:sz w:val="28"/>
          <w:szCs w:val="28"/>
        </w:rPr>
        <w:softHyphen/>
        <w:t>стрее бегать, высоко и далеко прыгать, метко попадать в цель, дальше бросать мяч, ловко и результативно дей</w:t>
      </w:r>
      <w:r w:rsidRPr="004A2E4E">
        <w:rPr>
          <w:rStyle w:val="FontStyle74"/>
          <w:rFonts w:ascii="Times New Roman" w:hAnsi="Times New Roman" w:cs="Times New Roman"/>
          <w:sz w:val="28"/>
          <w:szCs w:val="28"/>
        </w:rPr>
        <w:softHyphen/>
        <w:t>ствовать в командных со</w:t>
      </w:r>
      <w:r w:rsidRPr="004A2E4E">
        <w:rPr>
          <w:rStyle w:val="FontStyle74"/>
          <w:rFonts w:ascii="Times New Roman" w:hAnsi="Times New Roman" w:cs="Times New Roman"/>
          <w:sz w:val="28"/>
          <w:szCs w:val="28"/>
        </w:rPr>
        <w:softHyphen/>
        <w:t>стязаниях.</w:t>
      </w:r>
    </w:p>
    <w:p w:rsidR="00EC0EF2" w:rsidRPr="004A2E4E" w:rsidRDefault="00EC0EF2" w:rsidP="004A2E4E">
      <w:pPr>
        <w:pStyle w:val="NoSpacing"/>
        <w:spacing w:line="360" w:lineRule="auto"/>
        <w:ind w:firstLine="567"/>
        <w:jc w:val="both"/>
        <w:rPr>
          <w:rStyle w:val="FontStyle74"/>
          <w:rFonts w:ascii="Times New Roman" w:hAnsi="Times New Roman" w:cs="Times New Roman"/>
          <w:sz w:val="28"/>
          <w:szCs w:val="28"/>
        </w:rPr>
      </w:pPr>
      <w:r w:rsidRPr="004A2E4E">
        <w:rPr>
          <w:rStyle w:val="FontStyle74"/>
          <w:rFonts w:ascii="Times New Roman" w:hAnsi="Times New Roman" w:cs="Times New Roman"/>
          <w:sz w:val="28"/>
          <w:szCs w:val="28"/>
        </w:rPr>
        <w:t>Игру можно рассматривать и как свое</w:t>
      </w:r>
      <w:r w:rsidRPr="004A2E4E">
        <w:rPr>
          <w:rStyle w:val="FontStyle74"/>
          <w:rFonts w:ascii="Times New Roman" w:hAnsi="Times New Roman" w:cs="Times New Roman"/>
          <w:sz w:val="28"/>
          <w:szCs w:val="28"/>
        </w:rPr>
        <w:softHyphen/>
        <w:t>образную, предварительную тренировку перед серьезной и ответст</w:t>
      </w:r>
      <w:r w:rsidRPr="004A2E4E">
        <w:rPr>
          <w:rStyle w:val="FontStyle74"/>
          <w:rFonts w:ascii="Times New Roman" w:hAnsi="Times New Roman" w:cs="Times New Roman"/>
          <w:sz w:val="28"/>
          <w:szCs w:val="28"/>
        </w:rPr>
        <w:softHyphen/>
        <w:t>венной учебной работой на уроке или как специальное упражнение, нацеленное на проявление самообладания и находчиво</w:t>
      </w:r>
      <w:r w:rsidRPr="004A2E4E">
        <w:rPr>
          <w:rStyle w:val="FontStyle74"/>
          <w:rFonts w:ascii="Times New Roman" w:hAnsi="Times New Roman" w:cs="Times New Roman"/>
          <w:sz w:val="28"/>
          <w:szCs w:val="28"/>
        </w:rPr>
        <w:softHyphen/>
        <w:t>сти в условиях острой конкуренции на требуемую педагогу тему. Порождаемые игрой положительные эмоции возбужда</w:t>
      </w:r>
      <w:r w:rsidRPr="004A2E4E">
        <w:rPr>
          <w:rStyle w:val="FontStyle74"/>
          <w:rFonts w:ascii="Times New Roman" w:hAnsi="Times New Roman" w:cs="Times New Roman"/>
          <w:sz w:val="28"/>
          <w:szCs w:val="28"/>
        </w:rPr>
        <w:softHyphen/>
        <w:t>ют у ее участников страстное желание подвергнуть проверке в условиях макси</w:t>
      </w:r>
      <w:r w:rsidRPr="004A2E4E">
        <w:rPr>
          <w:rStyle w:val="FontStyle74"/>
          <w:rFonts w:ascii="Times New Roman" w:hAnsi="Times New Roman" w:cs="Times New Roman"/>
          <w:sz w:val="28"/>
          <w:szCs w:val="28"/>
        </w:rPr>
        <w:softHyphen/>
        <w:t>мального напряжения свои физические и психические возможности, и при этом учащиеся не чувствуют усталости даже при значительно повышенных объемах ра</w:t>
      </w:r>
      <w:r w:rsidRPr="004A2E4E">
        <w:rPr>
          <w:rStyle w:val="FontStyle74"/>
          <w:rFonts w:ascii="Times New Roman" w:hAnsi="Times New Roman" w:cs="Times New Roman"/>
          <w:sz w:val="28"/>
          <w:szCs w:val="28"/>
        </w:rPr>
        <w:softHyphen/>
        <w:t>боты, поэтому необходимо методически правильно подбирать игры к уроку.</w:t>
      </w:r>
    </w:p>
    <w:p w:rsidR="00EC0EF2" w:rsidRPr="004A2E4E" w:rsidRDefault="00EC0EF2" w:rsidP="004A2E4E">
      <w:pPr>
        <w:pStyle w:val="NoSpacing"/>
        <w:spacing w:line="360" w:lineRule="auto"/>
        <w:jc w:val="both"/>
        <w:rPr>
          <w:rStyle w:val="FontStyle56"/>
          <w:rFonts w:ascii="Times New Roman" w:hAnsi="Times New Roman" w:cs="Times New Roman"/>
          <w:sz w:val="28"/>
          <w:szCs w:val="28"/>
        </w:rPr>
      </w:pPr>
      <w:r w:rsidRPr="004A2E4E">
        <w:rPr>
          <w:rStyle w:val="FontStyle56"/>
          <w:rFonts w:ascii="Times New Roman" w:hAnsi="Times New Roman" w:cs="Times New Roman"/>
          <w:sz w:val="28"/>
          <w:szCs w:val="28"/>
        </w:rPr>
        <w:t>Понятие «игровые педагогические технологии» включает в себя достаточно обширную группу методов и приёмов организации педагогического процесса в форме соответствую</w:t>
      </w:r>
      <w:r w:rsidRPr="004A2E4E">
        <w:rPr>
          <w:rStyle w:val="FontStyle56"/>
          <w:rFonts w:ascii="Times New Roman" w:hAnsi="Times New Roman" w:cs="Times New Roman"/>
          <w:sz w:val="28"/>
          <w:szCs w:val="28"/>
        </w:rPr>
        <w:softHyphen/>
        <w:t>щих различных игр.</w:t>
      </w:r>
    </w:p>
    <w:p w:rsidR="00EC0EF2" w:rsidRPr="004A2E4E" w:rsidRDefault="00EC0EF2" w:rsidP="004A2E4E">
      <w:pPr>
        <w:spacing w:line="360" w:lineRule="auto"/>
        <w:jc w:val="both"/>
        <w:rPr>
          <w:rStyle w:val="FontStyle56"/>
          <w:rFonts w:ascii="Times New Roman" w:hAnsi="Times New Roman" w:cs="Times New Roman"/>
          <w:sz w:val="28"/>
          <w:szCs w:val="28"/>
        </w:rPr>
      </w:pPr>
      <w:r w:rsidRPr="004A2E4E">
        <w:rPr>
          <w:rStyle w:val="FontStyle56"/>
          <w:rFonts w:ascii="Times New Roman" w:hAnsi="Times New Roman" w:cs="Times New Roman"/>
          <w:sz w:val="28"/>
          <w:szCs w:val="28"/>
        </w:rPr>
        <w:t>Игра наряду с трудом и учением,  одна из основных видов деятельности человека, уди</w:t>
      </w:r>
      <w:r w:rsidRPr="004A2E4E">
        <w:rPr>
          <w:rStyle w:val="FontStyle56"/>
          <w:rFonts w:ascii="Times New Roman" w:hAnsi="Times New Roman" w:cs="Times New Roman"/>
          <w:sz w:val="28"/>
          <w:szCs w:val="28"/>
        </w:rPr>
        <w:softHyphen/>
        <w:t>вительный феномен нашего существования. Понятие игрового метода в сфере физическо</w:t>
      </w:r>
      <w:r w:rsidRPr="004A2E4E">
        <w:rPr>
          <w:rStyle w:val="FontStyle56"/>
          <w:rFonts w:ascii="Times New Roman" w:hAnsi="Times New Roman" w:cs="Times New Roman"/>
          <w:sz w:val="28"/>
          <w:szCs w:val="28"/>
        </w:rPr>
        <w:softHyphen/>
        <w:t>го воспитания отражает соответствующие осо</w:t>
      </w:r>
      <w:r w:rsidRPr="004A2E4E">
        <w:rPr>
          <w:rStyle w:val="FontStyle56"/>
          <w:rFonts w:ascii="Times New Roman" w:hAnsi="Times New Roman" w:cs="Times New Roman"/>
          <w:sz w:val="28"/>
          <w:szCs w:val="28"/>
        </w:rPr>
        <w:softHyphen/>
        <w:t>бенности игры, то есть то, что отличает её в методическом отношении (особенности организации деятельности занимающихся, руководство игрой, другие педагогически существенные признаки) от других способов воспитания. При этом игровой метод не обязательно связан с какими-либо общепринятыми играми, напри</w:t>
      </w:r>
      <w:r w:rsidRPr="004A2E4E">
        <w:rPr>
          <w:rStyle w:val="FontStyle56"/>
          <w:rFonts w:ascii="Times New Roman" w:hAnsi="Times New Roman" w:cs="Times New Roman"/>
          <w:sz w:val="28"/>
          <w:szCs w:val="28"/>
        </w:rPr>
        <w:softHyphen/>
        <w:t>мер футболом, волейболом или элементарны</w:t>
      </w:r>
      <w:r w:rsidRPr="004A2E4E">
        <w:rPr>
          <w:rStyle w:val="FontStyle56"/>
          <w:rFonts w:ascii="Times New Roman" w:hAnsi="Times New Roman" w:cs="Times New Roman"/>
          <w:sz w:val="28"/>
          <w:szCs w:val="28"/>
        </w:rPr>
        <w:softHyphen/>
        <w:t>ми подвижными играми. В принципе он может быть применён к любым физическим упражне</w:t>
      </w:r>
      <w:r w:rsidRPr="004A2E4E">
        <w:rPr>
          <w:rStyle w:val="FontStyle56"/>
          <w:rFonts w:ascii="Times New Roman" w:hAnsi="Times New Roman" w:cs="Times New Roman"/>
          <w:sz w:val="28"/>
          <w:szCs w:val="28"/>
        </w:rPr>
        <w:softHyphen/>
        <w:t xml:space="preserve">ниям при условии, конечно, что они поддаются организации в соответствии с особенностями данного метода. Так игры на уроках физической культуры можно применять не только в разделе подвижные и спортивные игры, но и в разделах: гимнастика и легкоатлетические упражнения. На уроках гимнастики применяю подвижные игры для закрепления построений и перестроений, общеразвивающих упражнений, навыка правильной осанки, точности исходных и конечных положений, навыков лазанье  и перелезания. </w:t>
      </w:r>
      <w:r w:rsidRPr="004A2E4E">
        <w:rPr>
          <w:sz w:val="28"/>
          <w:szCs w:val="28"/>
        </w:rPr>
        <w:t>Применение игрового метода на уроках легкой атлетики является эффективным средством в обучении и совершенствовании легкоатлетических упражнений. Легкоатлетические упражнения, проводимые в игровой форме, доставляют детям радость и удовольствие, а грамотная объективная оценка их достижений явится стимулом для дальнейшего улучшения результатов. Уроки легкой атлетики проводятся преимущественно на открытом воздухе, благодаря чему достигается выраженный оздоровительный эффект.</w:t>
      </w:r>
    </w:p>
    <w:p w:rsidR="00EC0EF2" w:rsidRPr="004A2E4E" w:rsidRDefault="00EC0EF2" w:rsidP="004A2E4E">
      <w:pPr>
        <w:spacing w:line="360" w:lineRule="auto"/>
        <w:jc w:val="center"/>
        <w:rPr>
          <w:sz w:val="28"/>
          <w:szCs w:val="28"/>
        </w:rPr>
      </w:pPr>
      <w:r w:rsidRPr="004A2E4E">
        <w:rPr>
          <w:sz w:val="28"/>
          <w:szCs w:val="28"/>
        </w:rPr>
        <w:t>При использовании игр на уроках физической культуры придерживаюсь следующего алгоритма.</w:t>
      </w:r>
    </w:p>
    <w:p w:rsidR="00EC0EF2" w:rsidRPr="004A2E4E" w:rsidRDefault="00EC0EF2" w:rsidP="00C63744">
      <w:pPr>
        <w:numPr>
          <w:ilvl w:val="0"/>
          <w:numId w:val="10"/>
        </w:numPr>
        <w:spacing w:line="360" w:lineRule="auto"/>
        <w:jc w:val="both"/>
        <w:rPr>
          <w:sz w:val="28"/>
          <w:szCs w:val="28"/>
        </w:rPr>
      </w:pPr>
      <w:r w:rsidRPr="004A2E4E">
        <w:rPr>
          <w:b/>
          <w:sz w:val="28"/>
          <w:szCs w:val="28"/>
        </w:rPr>
        <w:t>Выбор игры.</w:t>
      </w:r>
      <w:r w:rsidRPr="004A2E4E">
        <w:rPr>
          <w:sz w:val="28"/>
          <w:szCs w:val="28"/>
        </w:rPr>
        <w:t xml:space="preserve"> Осуществляется исходя, прежде всего, из целей предстоящего урока, возрастных и учебных возможностей учащихся, их физической подготовленности.</w:t>
      </w:r>
    </w:p>
    <w:p w:rsidR="00EC0EF2" w:rsidRPr="004A2E4E" w:rsidRDefault="00EC0EF2" w:rsidP="00C63744">
      <w:pPr>
        <w:numPr>
          <w:ilvl w:val="0"/>
          <w:numId w:val="10"/>
        </w:numPr>
        <w:spacing w:line="360" w:lineRule="auto"/>
        <w:jc w:val="both"/>
        <w:rPr>
          <w:sz w:val="28"/>
          <w:szCs w:val="28"/>
        </w:rPr>
      </w:pPr>
      <w:r w:rsidRPr="004A2E4E">
        <w:rPr>
          <w:b/>
          <w:sz w:val="28"/>
          <w:szCs w:val="28"/>
        </w:rPr>
        <w:t>Оборудование и оснащение игровой площадки</w:t>
      </w:r>
      <w:r w:rsidRPr="004A2E4E">
        <w:rPr>
          <w:sz w:val="28"/>
          <w:szCs w:val="28"/>
        </w:rPr>
        <w:t>. При планировании учебного занятия обязательно выбираю  место для проведения игры и оборудование, которые должны соответствовать гигиеническим нормативам, быть безопасным и удобным для учащихся.</w:t>
      </w:r>
    </w:p>
    <w:p w:rsidR="00EC0EF2" w:rsidRPr="004A2E4E" w:rsidRDefault="00EC0EF2" w:rsidP="00C63744">
      <w:pPr>
        <w:numPr>
          <w:ilvl w:val="0"/>
          <w:numId w:val="10"/>
        </w:numPr>
        <w:spacing w:line="360" w:lineRule="auto"/>
        <w:jc w:val="both"/>
        <w:rPr>
          <w:sz w:val="28"/>
          <w:szCs w:val="28"/>
        </w:rPr>
      </w:pPr>
      <w:r w:rsidRPr="004A2E4E">
        <w:rPr>
          <w:b/>
          <w:sz w:val="28"/>
          <w:szCs w:val="28"/>
        </w:rPr>
        <w:t>Предложение игры детям</w:t>
      </w:r>
      <w:r w:rsidRPr="004A2E4E">
        <w:rPr>
          <w:sz w:val="28"/>
          <w:szCs w:val="28"/>
        </w:rPr>
        <w:t>. Главная задача в предложении игры заключается в возбуждении интереса к ней, в такой постановке вопроса, когда совпадают цели воспитания и желания ребенка. В предложение игры входит объяснение её правил и техники действий. Игру объясняю точно и кратко, непосредственно перед её началом. В объяснение входит название игры, её содержание и объяснение основных правил игры, в том числе роли играющих, объяснение игровых аксессуаров. Второстепенные правила объясняю по ходу игры.</w:t>
      </w:r>
    </w:p>
    <w:p w:rsidR="00EC0EF2" w:rsidRPr="004A2E4E" w:rsidRDefault="00EC0EF2" w:rsidP="00C63744">
      <w:pPr>
        <w:numPr>
          <w:ilvl w:val="0"/>
          <w:numId w:val="10"/>
        </w:numPr>
        <w:spacing w:line="360" w:lineRule="auto"/>
        <w:jc w:val="both"/>
        <w:rPr>
          <w:sz w:val="28"/>
          <w:szCs w:val="28"/>
        </w:rPr>
      </w:pPr>
      <w:r w:rsidRPr="004A2E4E">
        <w:rPr>
          <w:b/>
          <w:sz w:val="28"/>
          <w:szCs w:val="28"/>
        </w:rPr>
        <w:t>Разбивка на команды, группы, распределение ролей в игре</w:t>
      </w:r>
      <w:r w:rsidRPr="004A2E4E">
        <w:rPr>
          <w:sz w:val="28"/>
          <w:szCs w:val="28"/>
        </w:rPr>
        <w:t>. На уроках физической культуры при проведении игр разбиваю класс на команды, таким образом, чтобы группы были равными по физической подготовленности детей. Для игр, в которых требуются капитаны или водящие, учитываю, какая роль особенно полезна ученику. Так, например, чтобы роль позволяла неавторитетным укрепить авторитет, неактивным  проявить активность, недисциплинированным  стать организованным. Стараюсь следить за тем, чтобы не проявлялось зазнайство, превышение власти командных ролей над  второстепенными.</w:t>
      </w:r>
    </w:p>
    <w:p w:rsidR="00EC0EF2" w:rsidRPr="004A2E4E" w:rsidRDefault="00EC0EF2" w:rsidP="00C63744">
      <w:pPr>
        <w:numPr>
          <w:ilvl w:val="0"/>
          <w:numId w:val="10"/>
        </w:numPr>
        <w:spacing w:line="360" w:lineRule="auto"/>
        <w:jc w:val="both"/>
        <w:rPr>
          <w:sz w:val="28"/>
          <w:szCs w:val="28"/>
        </w:rPr>
      </w:pPr>
      <w:r w:rsidRPr="004A2E4E">
        <w:rPr>
          <w:b/>
          <w:sz w:val="28"/>
          <w:szCs w:val="28"/>
        </w:rPr>
        <w:t>Развитие игровой ситуации</w:t>
      </w:r>
      <w:r w:rsidRPr="004A2E4E">
        <w:rPr>
          <w:sz w:val="28"/>
          <w:szCs w:val="28"/>
        </w:rPr>
        <w:t>. При организации игр придерживаюсь следующих принципов:</w:t>
      </w:r>
    </w:p>
    <w:p w:rsidR="00EC0EF2" w:rsidRPr="004A2E4E" w:rsidRDefault="00EC0EF2" w:rsidP="00C63744">
      <w:pPr>
        <w:spacing w:line="360" w:lineRule="auto"/>
        <w:ind w:left="-360"/>
        <w:jc w:val="both"/>
        <w:rPr>
          <w:sz w:val="28"/>
          <w:szCs w:val="28"/>
        </w:rPr>
      </w:pPr>
      <w:r>
        <w:rPr>
          <w:sz w:val="28"/>
          <w:szCs w:val="28"/>
        </w:rPr>
        <w:t xml:space="preserve">              - </w:t>
      </w:r>
      <w:r w:rsidRPr="004A2E4E">
        <w:rPr>
          <w:sz w:val="28"/>
          <w:szCs w:val="28"/>
        </w:rPr>
        <w:t>принцип развития игровой динамики;</w:t>
      </w:r>
    </w:p>
    <w:p w:rsidR="00EC0EF2" w:rsidRPr="004A2E4E" w:rsidRDefault="00EC0EF2" w:rsidP="00C63744">
      <w:pPr>
        <w:spacing w:line="360" w:lineRule="auto"/>
        <w:ind w:left="-360"/>
        <w:jc w:val="both"/>
        <w:outlineLvl w:val="0"/>
        <w:rPr>
          <w:sz w:val="28"/>
          <w:szCs w:val="28"/>
        </w:rPr>
      </w:pPr>
      <w:r>
        <w:rPr>
          <w:sz w:val="28"/>
          <w:szCs w:val="28"/>
        </w:rPr>
        <w:t xml:space="preserve">             - </w:t>
      </w:r>
      <w:r w:rsidRPr="004A2E4E">
        <w:rPr>
          <w:sz w:val="28"/>
          <w:szCs w:val="28"/>
        </w:rPr>
        <w:t>принцип поддержания игровой атмосферы;</w:t>
      </w:r>
    </w:p>
    <w:p w:rsidR="00EC0EF2" w:rsidRPr="004A2E4E" w:rsidRDefault="00EC0EF2" w:rsidP="00C63744">
      <w:pPr>
        <w:spacing w:line="360" w:lineRule="auto"/>
        <w:ind w:left="-360"/>
        <w:jc w:val="both"/>
        <w:rPr>
          <w:sz w:val="28"/>
          <w:szCs w:val="28"/>
        </w:rPr>
      </w:pPr>
      <w:r>
        <w:rPr>
          <w:sz w:val="28"/>
          <w:szCs w:val="28"/>
        </w:rPr>
        <w:t xml:space="preserve">             - </w:t>
      </w:r>
      <w:r w:rsidRPr="004A2E4E">
        <w:rPr>
          <w:sz w:val="28"/>
          <w:szCs w:val="28"/>
        </w:rPr>
        <w:t>принцип взаимосвязи игровой и неигровой деятельности;</w:t>
      </w:r>
    </w:p>
    <w:p w:rsidR="00EC0EF2" w:rsidRPr="004A2E4E" w:rsidRDefault="00EC0EF2" w:rsidP="00567F04">
      <w:pPr>
        <w:spacing w:line="360" w:lineRule="auto"/>
        <w:ind w:left="-360"/>
        <w:jc w:val="both"/>
        <w:rPr>
          <w:sz w:val="28"/>
          <w:szCs w:val="28"/>
        </w:rPr>
      </w:pPr>
      <w:r>
        <w:rPr>
          <w:sz w:val="28"/>
          <w:szCs w:val="28"/>
        </w:rPr>
        <w:t xml:space="preserve">             - </w:t>
      </w:r>
      <w:r w:rsidRPr="004A2E4E">
        <w:rPr>
          <w:sz w:val="28"/>
          <w:szCs w:val="28"/>
        </w:rPr>
        <w:t>принципы перехода от простейш</w:t>
      </w:r>
      <w:r>
        <w:rPr>
          <w:sz w:val="28"/>
          <w:szCs w:val="28"/>
        </w:rPr>
        <w:t>их игр к сложным игровым формам</w:t>
      </w:r>
    </w:p>
    <w:p w:rsidR="00EC0EF2" w:rsidRPr="004A2E4E" w:rsidRDefault="00EC0EF2" w:rsidP="00C63744">
      <w:pPr>
        <w:numPr>
          <w:ilvl w:val="0"/>
          <w:numId w:val="10"/>
        </w:numPr>
        <w:spacing w:line="360" w:lineRule="auto"/>
        <w:jc w:val="both"/>
        <w:rPr>
          <w:sz w:val="28"/>
          <w:szCs w:val="28"/>
        </w:rPr>
      </w:pPr>
      <w:r w:rsidRPr="004A2E4E">
        <w:rPr>
          <w:b/>
          <w:sz w:val="28"/>
          <w:szCs w:val="28"/>
        </w:rPr>
        <w:t>Подведение итогов игры</w:t>
      </w:r>
      <w:r w:rsidRPr="004A2E4E">
        <w:rPr>
          <w:sz w:val="28"/>
          <w:szCs w:val="28"/>
        </w:rPr>
        <w:t>. В соответствии с указанными заранее правилами вмести с учащимися,  подводим итог игры, определяем победителей, в качестве жюри привлекают детей, которые по состоянию здоровья не могут в данной игре принимать участие.</w:t>
      </w:r>
    </w:p>
    <w:p w:rsidR="00EC0EF2" w:rsidRPr="004A2E4E" w:rsidRDefault="00EC0EF2" w:rsidP="004A2E4E">
      <w:pPr>
        <w:spacing w:line="360" w:lineRule="auto"/>
        <w:jc w:val="both"/>
        <w:rPr>
          <w:sz w:val="28"/>
          <w:szCs w:val="28"/>
        </w:rPr>
      </w:pPr>
      <w:r w:rsidRPr="004A2E4E">
        <w:rPr>
          <w:sz w:val="28"/>
          <w:szCs w:val="28"/>
        </w:rPr>
        <w:t>При проведение игр обязательно ставлю перед собой следующие задачи:</w:t>
      </w:r>
    </w:p>
    <w:p w:rsidR="00EC0EF2" w:rsidRPr="004A2E4E" w:rsidRDefault="00EC0EF2" w:rsidP="00567F04">
      <w:pPr>
        <w:spacing w:line="360" w:lineRule="auto"/>
        <w:jc w:val="both"/>
        <w:rPr>
          <w:sz w:val="28"/>
          <w:szCs w:val="28"/>
        </w:rPr>
      </w:pPr>
      <w:r>
        <w:rPr>
          <w:sz w:val="28"/>
          <w:szCs w:val="28"/>
        </w:rPr>
        <w:t xml:space="preserve">   1.</w:t>
      </w:r>
      <w:r w:rsidRPr="004A2E4E">
        <w:rPr>
          <w:sz w:val="28"/>
          <w:szCs w:val="28"/>
        </w:rPr>
        <w:t>Опираться на достижения предыдущего возраста;</w:t>
      </w:r>
    </w:p>
    <w:p w:rsidR="00EC0EF2" w:rsidRPr="004A2E4E" w:rsidRDefault="00EC0EF2" w:rsidP="00567F04">
      <w:pPr>
        <w:spacing w:line="360" w:lineRule="auto"/>
        <w:jc w:val="both"/>
        <w:rPr>
          <w:sz w:val="28"/>
          <w:szCs w:val="28"/>
        </w:rPr>
      </w:pPr>
      <w:r>
        <w:rPr>
          <w:sz w:val="28"/>
          <w:szCs w:val="28"/>
        </w:rPr>
        <w:t xml:space="preserve">  2.</w:t>
      </w:r>
      <w:r w:rsidRPr="004A2E4E">
        <w:rPr>
          <w:sz w:val="28"/>
          <w:szCs w:val="28"/>
        </w:rPr>
        <w:t>Стремиться мобилизовать потенциальные возможности конкретного возраста;</w:t>
      </w:r>
    </w:p>
    <w:p w:rsidR="00EC0EF2" w:rsidRPr="004A2E4E" w:rsidRDefault="00EC0EF2" w:rsidP="00567F04">
      <w:pPr>
        <w:spacing w:line="360" w:lineRule="auto"/>
        <w:jc w:val="both"/>
        <w:rPr>
          <w:sz w:val="28"/>
          <w:szCs w:val="28"/>
        </w:rPr>
      </w:pPr>
      <w:r>
        <w:rPr>
          <w:sz w:val="28"/>
          <w:szCs w:val="28"/>
        </w:rPr>
        <w:t xml:space="preserve"> 3.</w:t>
      </w:r>
      <w:r w:rsidRPr="004A2E4E">
        <w:rPr>
          <w:sz w:val="28"/>
          <w:szCs w:val="28"/>
        </w:rPr>
        <w:t>Подготовить почву для последующего уровня физической подготовленности учащихся;</w:t>
      </w:r>
    </w:p>
    <w:p w:rsidR="00EC0EF2" w:rsidRPr="004A2E4E" w:rsidRDefault="00EC0EF2" w:rsidP="00567F04">
      <w:pPr>
        <w:spacing w:line="360" w:lineRule="auto"/>
        <w:jc w:val="both"/>
        <w:rPr>
          <w:sz w:val="28"/>
          <w:szCs w:val="28"/>
        </w:rPr>
      </w:pPr>
      <w:r>
        <w:rPr>
          <w:sz w:val="28"/>
          <w:szCs w:val="28"/>
        </w:rPr>
        <w:t xml:space="preserve"> 4.</w:t>
      </w:r>
      <w:r w:rsidRPr="004A2E4E">
        <w:rPr>
          <w:sz w:val="28"/>
          <w:szCs w:val="28"/>
        </w:rPr>
        <w:t>Ориентироваться на зону ближайшего развития мотивов к учебной деятельности;</w:t>
      </w:r>
    </w:p>
    <w:p w:rsidR="00EC0EF2" w:rsidRPr="004A2E4E" w:rsidRDefault="00EC0EF2" w:rsidP="00567F04">
      <w:pPr>
        <w:spacing w:line="360" w:lineRule="auto"/>
        <w:jc w:val="both"/>
        <w:rPr>
          <w:sz w:val="28"/>
          <w:szCs w:val="28"/>
        </w:rPr>
      </w:pPr>
      <w:r>
        <w:rPr>
          <w:sz w:val="28"/>
          <w:szCs w:val="28"/>
        </w:rPr>
        <w:t xml:space="preserve"> 5.</w:t>
      </w:r>
      <w:r w:rsidRPr="004A2E4E">
        <w:rPr>
          <w:sz w:val="28"/>
          <w:szCs w:val="28"/>
        </w:rPr>
        <w:t>Главное, уважение к личности ребёнка, не убить интерес к работе, стремиться развивать его.</w:t>
      </w:r>
    </w:p>
    <w:p w:rsidR="00EC0EF2" w:rsidRPr="00567F04" w:rsidRDefault="00EC0EF2" w:rsidP="00C63744">
      <w:pPr>
        <w:pStyle w:val="NormalWeb"/>
        <w:spacing w:line="360" w:lineRule="auto"/>
        <w:jc w:val="both"/>
        <w:rPr>
          <w:sz w:val="28"/>
          <w:szCs w:val="28"/>
        </w:rPr>
      </w:pPr>
      <w:r w:rsidRPr="00567F04">
        <w:rPr>
          <w:sz w:val="28"/>
          <w:szCs w:val="28"/>
        </w:rPr>
        <w:t>Результатом широкого применения игровых технологий на уроках физкультуры стало изменение отношения к предмету.  Они является проверенным средством активизации двигательной деятельности  на уроке физической культуры,  за счёт подключения эмоций учащихся. Важным достоинством игрового метода является  возможность введения его во все виды учебной программы и применение с одинаковым успехом в неигровых видах физической подготовки. Применение игрового метода в учебном процессе по физическому воспитанию помогает сделать занятия более интересными. Обучающиеся всех возрастов, в работе с которыми регулярно использовались подвижные игры,  посещают уроки физкультуры регулярно и с удовольствием, а также умеют самостоятельно подбирать и проводить их с товарищами в свободное время.</w:t>
      </w:r>
    </w:p>
    <w:p w:rsidR="00EC0EF2" w:rsidRPr="00C10C2A" w:rsidRDefault="00EC0EF2" w:rsidP="00C10C2A">
      <w:pPr>
        <w:spacing w:line="360" w:lineRule="auto"/>
        <w:jc w:val="both"/>
        <w:rPr>
          <w:b/>
          <w:sz w:val="28"/>
          <w:szCs w:val="28"/>
        </w:rPr>
      </w:pPr>
      <w:r w:rsidRPr="00C10C2A">
        <w:rPr>
          <w:b/>
          <w:sz w:val="28"/>
          <w:szCs w:val="28"/>
        </w:rPr>
        <w:t>3.3. Разработка урока по теме: « Гимнастика с элементами акробатики»</w:t>
      </w:r>
    </w:p>
    <w:p w:rsidR="00EC0EF2" w:rsidRPr="004A2E4E" w:rsidRDefault="00EC0EF2" w:rsidP="00C10C2A">
      <w:pPr>
        <w:spacing w:line="360" w:lineRule="auto"/>
        <w:jc w:val="both"/>
        <w:rPr>
          <w:sz w:val="28"/>
          <w:szCs w:val="28"/>
        </w:rPr>
      </w:pPr>
      <w:bookmarkStart w:id="0" w:name="_GoBack"/>
      <w:bookmarkEnd w:id="0"/>
      <w:r w:rsidRPr="004A2E4E">
        <w:rPr>
          <w:sz w:val="28"/>
          <w:szCs w:val="28"/>
        </w:rPr>
        <w:t>Тема урока: «Гимнастика с элементами акробатики».</w:t>
      </w:r>
    </w:p>
    <w:p w:rsidR="00EC0EF2" w:rsidRPr="004A2E4E" w:rsidRDefault="00EC0EF2" w:rsidP="00C10C2A">
      <w:pPr>
        <w:spacing w:line="360" w:lineRule="auto"/>
        <w:jc w:val="both"/>
        <w:rPr>
          <w:sz w:val="28"/>
          <w:szCs w:val="28"/>
        </w:rPr>
      </w:pPr>
      <w:r w:rsidRPr="004A2E4E">
        <w:rPr>
          <w:sz w:val="28"/>
          <w:szCs w:val="28"/>
        </w:rPr>
        <w:t>Автор: Еркина Любовь Львовна.</w:t>
      </w:r>
    </w:p>
    <w:p w:rsidR="00EC0EF2" w:rsidRPr="004A2E4E" w:rsidRDefault="00EC0EF2" w:rsidP="00C10C2A">
      <w:pPr>
        <w:spacing w:line="360" w:lineRule="auto"/>
        <w:jc w:val="both"/>
        <w:rPr>
          <w:sz w:val="28"/>
          <w:szCs w:val="28"/>
        </w:rPr>
      </w:pPr>
      <w:r w:rsidRPr="004A2E4E">
        <w:rPr>
          <w:sz w:val="28"/>
          <w:szCs w:val="28"/>
        </w:rPr>
        <w:t>Вид урока: формирование новых навыков и знаний на уроках гимнастики.</w:t>
      </w:r>
    </w:p>
    <w:p w:rsidR="00EC0EF2" w:rsidRPr="004A2E4E" w:rsidRDefault="00EC0EF2" w:rsidP="00C10C2A">
      <w:pPr>
        <w:spacing w:line="360" w:lineRule="auto"/>
        <w:jc w:val="both"/>
        <w:rPr>
          <w:sz w:val="28"/>
          <w:szCs w:val="28"/>
        </w:rPr>
      </w:pPr>
      <w:r w:rsidRPr="004A2E4E">
        <w:rPr>
          <w:sz w:val="28"/>
          <w:szCs w:val="28"/>
        </w:rPr>
        <w:t>Тип урока: комбинированный</w:t>
      </w:r>
    </w:p>
    <w:p w:rsidR="00EC0EF2" w:rsidRPr="004A2E4E" w:rsidRDefault="00EC0EF2" w:rsidP="00C10C2A">
      <w:pPr>
        <w:spacing w:line="360" w:lineRule="auto"/>
        <w:jc w:val="both"/>
        <w:rPr>
          <w:sz w:val="28"/>
          <w:szCs w:val="28"/>
        </w:rPr>
      </w:pPr>
      <w:r w:rsidRPr="004A2E4E">
        <w:rPr>
          <w:sz w:val="28"/>
          <w:szCs w:val="28"/>
        </w:rPr>
        <w:t>Метод обучения: ИКТ, словесный, наглядный, сравнительный</w:t>
      </w:r>
    </w:p>
    <w:p w:rsidR="00EC0EF2" w:rsidRPr="004A2E4E" w:rsidRDefault="00EC0EF2" w:rsidP="00C10C2A">
      <w:pPr>
        <w:spacing w:line="360" w:lineRule="auto"/>
        <w:jc w:val="both"/>
        <w:rPr>
          <w:sz w:val="28"/>
          <w:szCs w:val="28"/>
        </w:rPr>
      </w:pPr>
      <w:r w:rsidRPr="004A2E4E">
        <w:rPr>
          <w:sz w:val="28"/>
          <w:szCs w:val="28"/>
        </w:rPr>
        <w:t>Форма организации познавательной деятельности: групповая, индивидуальная, фронтальная.</w:t>
      </w:r>
    </w:p>
    <w:p w:rsidR="00EC0EF2" w:rsidRPr="00C10C2A" w:rsidRDefault="00EC0EF2" w:rsidP="00C10C2A">
      <w:pPr>
        <w:spacing w:line="360" w:lineRule="auto"/>
        <w:jc w:val="both"/>
        <w:rPr>
          <w:b/>
          <w:sz w:val="28"/>
          <w:szCs w:val="28"/>
        </w:rPr>
      </w:pPr>
      <w:r w:rsidRPr="00C10C2A">
        <w:rPr>
          <w:b/>
          <w:sz w:val="28"/>
          <w:szCs w:val="28"/>
        </w:rPr>
        <w:t>Цель урока.</w:t>
      </w:r>
    </w:p>
    <w:p w:rsidR="00EC0EF2" w:rsidRPr="004A2E4E" w:rsidRDefault="00EC0EF2" w:rsidP="00C10C2A">
      <w:pPr>
        <w:spacing w:line="360" w:lineRule="auto"/>
        <w:jc w:val="both"/>
        <w:rPr>
          <w:sz w:val="28"/>
          <w:szCs w:val="28"/>
        </w:rPr>
      </w:pPr>
      <w:r w:rsidRPr="004A2E4E">
        <w:rPr>
          <w:sz w:val="28"/>
          <w:szCs w:val="28"/>
          <w:u w:val="single"/>
        </w:rPr>
        <w:t>Предметные:</w:t>
      </w:r>
      <w:r w:rsidRPr="004A2E4E">
        <w:rPr>
          <w:sz w:val="28"/>
          <w:szCs w:val="28"/>
        </w:rPr>
        <w:t xml:space="preserve"> - формирование реализации новых способов действия;</w:t>
      </w:r>
    </w:p>
    <w:p w:rsidR="00EC0EF2" w:rsidRPr="004A2E4E" w:rsidRDefault="00EC0EF2" w:rsidP="00C10C2A">
      <w:pPr>
        <w:tabs>
          <w:tab w:val="left" w:pos="1685"/>
        </w:tabs>
        <w:spacing w:line="360" w:lineRule="auto"/>
        <w:jc w:val="both"/>
        <w:rPr>
          <w:sz w:val="28"/>
          <w:szCs w:val="28"/>
        </w:rPr>
      </w:pPr>
      <w:r w:rsidRPr="004A2E4E">
        <w:rPr>
          <w:sz w:val="28"/>
          <w:szCs w:val="28"/>
        </w:rPr>
        <w:t>- овладеть новыми навыками и умениями выполнения упражнений</w:t>
      </w:r>
    </w:p>
    <w:p w:rsidR="00EC0EF2" w:rsidRPr="004A2E4E" w:rsidRDefault="00EC0EF2" w:rsidP="00C10C2A">
      <w:pPr>
        <w:tabs>
          <w:tab w:val="left" w:pos="1739"/>
        </w:tabs>
        <w:spacing w:line="360" w:lineRule="auto"/>
        <w:jc w:val="both"/>
        <w:rPr>
          <w:sz w:val="28"/>
          <w:szCs w:val="28"/>
        </w:rPr>
      </w:pPr>
      <w:r w:rsidRPr="004A2E4E">
        <w:rPr>
          <w:sz w:val="28"/>
          <w:szCs w:val="28"/>
        </w:rPr>
        <w:t>- формировать умение работать самостоятельно</w:t>
      </w:r>
    </w:p>
    <w:p w:rsidR="00EC0EF2" w:rsidRPr="004A2E4E" w:rsidRDefault="00EC0EF2" w:rsidP="00C10C2A">
      <w:pPr>
        <w:tabs>
          <w:tab w:val="left" w:pos="1739"/>
        </w:tabs>
        <w:spacing w:line="360" w:lineRule="auto"/>
        <w:jc w:val="both"/>
        <w:rPr>
          <w:sz w:val="28"/>
          <w:szCs w:val="28"/>
        </w:rPr>
      </w:pPr>
      <w:r w:rsidRPr="004A2E4E">
        <w:rPr>
          <w:sz w:val="28"/>
          <w:szCs w:val="28"/>
          <w:u w:val="single"/>
        </w:rPr>
        <w:t xml:space="preserve">Межпредметные: </w:t>
      </w:r>
      <w:r w:rsidRPr="004A2E4E">
        <w:rPr>
          <w:sz w:val="28"/>
          <w:szCs w:val="28"/>
        </w:rPr>
        <w:t xml:space="preserve"> - способствовать овладению навыком принимать и сохранять цели и задачи творческой деятельности.</w:t>
      </w:r>
    </w:p>
    <w:p w:rsidR="00EC0EF2" w:rsidRPr="004A2E4E" w:rsidRDefault="00EC0EF2" w:rsidP="00C10C2A">
      <w:pPr>
        <w:tabs>
          <w:tab w:val="left" w:pos="2011"/>
        </w:tabs>
        <w:spacing w:line="360" w:lineRule="auto"/>
        <w:jc w:val="both"/>
        <w:rPr>
          <w:sz w:val="28"/>
          <w:szCs w:val="28"/>
        </w:rPr>
      </w:pPr>
      <w:r w:rsidRPr="004A2E4E">
        <w:rPr>
          <w:sz w:val="28"/>
          <w:szCs w:val="28"/>
        </w:rPr>
        <w:t>- формировать умение планировать, контролировать и оценивать учебные действия.</w:t>
      </w:r>
    </w:p>
    <w:p w:rsidR="00EC0EF2" w:rsidRPr="004A2E4E" w:rsidRDefault="00EC0EF2" w:rsidP="00C10C2A">
      <w:pPr>
        <w:tabs>
          <w:tab w:val="left" w:pos="2011"/>
        </w:tabs>
        <w:spacing w:line="360" w:lineRule="auto"/>
        <w:jc w:val="both"/>
        <w:rPr>
          <w:sz w:val="28"/>
          <w:szCs w:val="28"/>
        </w:rPr>
      </w:pPr>
      <w:r w:rsidRPr="004A2E4E">
        <w:rPr>
          <w:sz w:val="28"/>
          <w:szCs w:val="28"/>
          <w:u w:val="single"/>
        </w:rPr>
        <w:t>Личностные:</w:t>
      </w:r>
      <w:r w:rsidRPr="004A2E4E">
        <w:rPr>
          <w:sz w:val="28"/>
          <w:szCs w:val="28"/>
        </w:rPr>
        <w:t xml:space="preserve"> - развивать мотивы учебной деятельности;</w:t>
      </w:r>
    </w:p>
    <w:p w:rsidR="00EC0EF2" w:rsidRDefault="00EC0EF2" w:rsidP="00C63744">
      <w:pPr>
        <w:tabs>
          <w:tab w:val="left" w:pos="1386"/>
        </w:tabs>
        <w:spacing w:line="360" w:lineRule="auto"/>
        <w:jc w:val="both"/>
        <w:rPr>
          <w:sz w:val="28"/>
          <w:szCs w:val="28"/>
        </w:rPr>
      </w:pPr>
      <w:r w:rsidRPr="004A2E4E">
        <w:rPr>
          <w:sz w:val="28"/>
          <w:szCs w:val="28"/>
        </w:rPr>
        <w:t>- приобрести навыки сотрудничества с учителем и учащимся.</w:t>
      </w:r>
    </w:p>
    <w:p w:rsidR="00EC0EF2" w:rsidRPr="00C63744" w:rsidRDefault="00EC0EF2" w:rsidP="00C63744">
      <w:pPr>
        <w:tabs>
          <w:tab w:val="left" w:pos="1386"/>
        </w:tabs>
        <w:spacing w:line="360" w:lineRule="auto"/>
        <w:jc w:val="both"/>
        <w:rPr>
          <w:sz w:val="28"/>
          <w:szCs w:val="28"/>
        </w:rPr>
      </w:pPr>
      <w:r w:rsidRPr="00C10C2A">
        <w:rPr>
          <w:b/>
          <w:sz w:val="28"/>
          <w:szCs w:val="28"/>
        </w:rPr>
        <w:t>Задачи урока.</w:t>
      </w:r>
    </w:p>
    <w:p w:rsidR="00EC0EF2" w:rsidRDefault="00EC0EF2" w:rsidP="00567F04">
      <w:pPr>
        <w:tabs>
          <w:tab w:val="left" w:pos="1386"/>
        </w:tabs>
        <w:spacing w:line="240" w:lineRule="auto"/>
        <w:jc w:val="both"/>
        <w:rPr>
          <w:sz w:val="28"/>
          <w:szCs w:val="28"/>
        </w:rPr>
      </w:pPr>
      <w:r w:rsidRPr="004A2E4E">
        <w:rPr>
          <w:sz w:val="28"/>
          <w:szCs w:val="28"/>
          <w:u w:val="single"/>
        </w:rPr>
        <w:t>Образовательные:</w:t>
      </w:r>
      <w:r w:rsidRPr="004A2E4E">
        <w:rPr>
          <w:sz w:val="28"/>
          <w:szCs w:val="28"/>
        </w:rPr>
        <w:t xml:space="preserve"> - овладеть умениями качественного выполнения нового знания;</w:t>
      </w:r>
    </w:p>
    <w:p w:rsidR="00EC0EF2" w:rsidRPr="004A2E4E" w:rsidRDefault="00EC0EF2" w:rsidP="00567F04">
      <w:pPr>
        <w:tabs>
          <w:tab w:val="left" w:pos="1386"/>
        </w:tabs>
        <w:spacing w:line="240" w:lineRule="auto"/>
        <w:jc w:val="both"/>
        <w:rPr>
          <w:sz w:val="28"/>
          <w:szCs w:val="28"/>
        </w:rPr>
      </w:pPr>
      <w:r w:rsidRPr="004A2E4E">
        <w:rPr>
          <w:sz w:val="28"/>
          <w:szCs w:val="28"/>
        </w:rPr>
        <w:t>- умение применять разные виды упражнений в игре.</w:t>
      </w:r>
    </w:p>
    <w:p w:rsidR="00EC0EF2" w:rsidRPr="004A2E4E" w:rsidRDefault="00EC0EF2" w:rsidP="00567F04">
      <w:pPr>
        <w:tabs>
          <w:tab w:val="left" w:pos="1902"/>
        </w:tabs>
        <w:spacing w:line="240" w:lineRule="auto"/>
        <w:jc w:val="both"/>
        <w:rPr>
          <w:sz w:val="28"/>
          <w:szCs w:val="28"/>
        </w:rPr>
      </w:pPr>
      <w:r w:rsidRPr="004A2E4E">
        <w:rPr>
          <w:sz w:val="28"/>
          <w:szCs w:val="28"/>
          <w:u w:val="single"/>
        </w:rPr>
        <w:t>Развивающие:</w:t>
      </w:r>
      <w:r w:rsidRPr="004A2E4E">
        <w:rPr>
          <w:sz w:val="28"/>
          <w:szCs w:val="28"/>
        </w:rPr>
        <w:t xml:space="preserve"> - умение повторять и выполнять показанные учителем упражнения;</w:t>
      </w:r>
    </w:p>
    <w:p w:rsidR="00EC0EF2" w:rsidRPr="004A2E4E" w:rsidRDefault="00EC0EF2" w:rsidP="00567F04">
      <w:pPr>
        <w:tabs>
          <w:tab w:val="left" w:pos="1902"/>
        </w:tabs>
        <w:spacing w:line="240" w:lineRule="auto"/>
        <w:jc w:val="both"/>
        <w:rPr>
          <w:sz w:val="28"/>
          <w:szCs w:val="28"/>
        </w:rPr>
      </w:pPr>
      <w:r w:rsidRPr="004A2E4E">
        <w:rPr>
          <w:sz w:val="28"/>
          <w:szCs w:val="28"/>
          <w:u w:val="single"/>
        </w:rPr>
        <w:t xml:space="preserve">Воспитательные: - </w:t>
      </w:r>
      <w:r w:rsidRPr="004A2E4E">
        <w:rPr>
          <w:sz w:val="28"/>
          <w:szCs w:val="28"/>
        </w:rPr>
        <w:t xml:space="preserve"> воспитывать желание трудиться и познавать новое;</w:t>
      </w:r>
    </w:p>
    <w:p w:rsidR="00EC0EF2" w:rsidRPr="004A2E4E" w:rsidRDefault="00EC0EF2" w:rsidP="00567F04">
      <w:pPr>
        <w:tabs>
          <w:tab w:val="left" w:pos="1902"/>
        </w:tabs>
        <w:spacing w:line="240" w:lineRule="auto"/>
        <w:jc w:val="both"/>
        <w:rPr>
          <w:sz w:val="28"/>
          <w:szCs w:val="28"/>
        </w:rPr>
      </w:pPr>
      <w:r w:rsidRPr="004A2E4E">
        <w:rPr>
          <w:sz w:val="28"/>
          <w:szCs w:val="28"/>
        </w:rPr>
        <w:t>- воспитывать коммуникабельность в общении и обсуждениях по теме.</w:t>
      </w:r>
    </w:p>
    <w:p w:rsidR="00EC0EF2" w:rsidRPr="004A2E4E" w:rsidRDefault="00EC0EF2" w:rsidP="00567F04">
      <w:pPr>
        <w:tabs>
          <w:tab w:val="left" w:pos="1902"/>
        </w:tabs>
        <w:spacing w:line="240" w:lineRule="auto"/>
        <w:jc w:val="both"/>
        <w:rPr>
          <w:sz w:val="28"/>
          <w:szCs w:val="28"/>
        </w:rPr>
      </w:pPr>
      <w:r w:rsidRPr="004A2E4E">
        <w:rPr>
          <w:sz w:val="28"/>
          <w:szCs w:val="28"/>
        </w:rPr>
        <w:t>Проблемы, решаемые обучающимися:</w:t>
      </w:r>
    </w:p>
    <w:p w:rsidR="00EC0EF2" w:rsidRPr="004A2E4E" w:rsidRDefault="00EC0EF2" w:rsidP="00567F04">
      <w:pPr>
        <w:tabs>
          <w:tab w:val="left" w:pos="1902"/>
        </w:tabs>
        <w:spacing w:line="240" w:lineRule="auto"/>
        <w:jc w:val="both"/>
        <w:rPr>
          <w:sz w:val="28"/>
          <w:szCs w:val="28"/>
        </w:rPr>
      </w:pPr>
      <w:r w:rsidRPr="004A2E4E">
        <w:rPr>
          <w:sz w:val="28"/>
          <w:szCs w:val="28"/>
        </w:rPr>
        <w:t>- выбор упражнений;</w:t>
      </w:r>
    </w:p>
    <w:p w:rsidR="00EC0EF2" w:rsidRPr="004A2E4E" w:rsidRDefault="00EC0EF2" w:rsidP="00567F04">
      <w:pPr>
        <w:tabs>
          <w:tab w:val="left" w:pos="1902"/>
        </w:tabs>
        <w:spacing w:line="240" w:lineRule="auto"/>
        <w:jc w:val="both"/>
        <w:rPr>
          <w:sz w:val="28"/>
          <w:szCs w:val="28"/>
        </w:rPr>
      </w:pPr>
      <w:r w:rsidRPr="004A2E4E">
        <w:rPr>
          <w:sz w:val="28"/>
          <w:szCs w:val="28"/>
        </w:rPr>
        <w:t>- применение новых знаний (в играх)</w:t>
      </w:r>
    </w:p>
    <w:p w:rsidR="00EC0EF2" w:rsidRPr="004A2E4E" w:rsidRDefault="00EC0EF2" w:rsidP="00C10C2A">
      <w:pPr>
        <w:tabs>
          <w:tab w:val="left" w:pos="1902"/>
        </w:tabs>
        <w:spacing w:line="360" w:lineRule="auto"/>
        <w:jc w:val="both"/>
        <w:rPr>
          <w:sz w:val="28"/>
          <w:szCs w:val="28"/>
        </w:rPr>
      </w:pPr>
    </w:p>
    <w:p w:rsidR="00EC0EF2" w:rsidRPr="004A2E4E" w:rsidRDefault="00EC0EF2" w:rsidP="00C10C2A">
      <w:pPr>
        <w:tabs>
          <w:tab w:val="left" w:pos="1902"/>
        </w:tabs>
        <w:spacing w:line="360" w:lineRule="auto"/>
        <w:jc w:val="both"/>
        <w:rPr>
          <w:sz w:val="28"/>
          <w:szCs w:val="28"/>
        </w:rPr>
      </w:pPr>
    </w:p>
    <w:p w:rsidR="00EC0EF2" w:rsidRPr="004A2E4E" w:rsidRDefault="00EC0EF2" w:rsidP="004A2E4E">
      <w:pPr>
        <w:tabs>
          <w:tab w:val="left" w:pos="1902"/>
        </w:tabs>
        <w:rPr>
          <w:sz w:val="28"/>
          <w:szCs w:val="28"/>
        </w:rPr>
      </w:pPr>
    </w:p>
    <w:p w:rsidR="00EC0EF2" w:rsidRPr="004A2E4E" w:rsidRDefault="00EC0EF2" w:rsidP="00182DF1">
      <w:pPr>
        <w:tabs>
          <w:tab w:val="left" w:pos="1902"/>
        </w:tabs>
        <w:rPr>
          <w:sz w:val="28"/>
          <w:szCs w:val="28"/>
        </w:rPr>
        <w:sectPr w:rsidR="00EC0EF2" w:rsidRPr="004A2E4E" w:rsidSect="00DD50F9">
          <w:footerReference w:type="default" r:id="rId7"/>
          <w:pgSz w:w="11906" w:h="16838"/>
          <w:pgMar w:top="1134" w:right="567" w:bottom="1134" w:left="1701" w:header="709" w:footer="709" w:gutter="0"/>
          <w:pgNumType w:start="1" w:chapStyle="1"/>
          <w:cols w:space="708"/>
          <w:docGrid w:linePitch="360"/>
        </w:sectPr>
      </w:pPr>
    </w:p>
    <w:p w:rsidR="00EC0EF2" w:rsidRPr="004A2E4E" w:rsidRDefault="00EC0EF2" w:rsidP="00B806C4">
      <w:pPr>
        <w:tabs>
          <w:tab w:val="left" w:pos="10338"/>
        </w:tabs>
        <w:rPr>
          <w:sz w:val="28"/>
          <w:szCs w:val="28"/>
        </w:rPr>
      </w:pPr>
      <w:r w:rsidRPr="004A2E4E">
        <w:rPr>
          <w:sz w:val="28"/>
          <w:szCs w:val="28"/>
        </w:rPr>
        <w:tab/>
        <w:t>Технологическая карта урока</w:t>
      </w:r>
    </w:p>
    <w:p w:rsidR="00EC0EF2" w:rsidRPr="004A2E4E" w:rsidRDefault="00EC0EF2" w:rsidP="00B806C4">
      <w:pPr>
        <w:tabs>
          <w:tab w:val="left" w:pos="5529"/>
        </w:tabs>
        <w:rPr>
          <w:sz w:val="28"/>
          <w:szCs w:val="28"/>
        </w:rPr>
      </w:pPr>
      <w:r w:rsidRPr="004A2E4E">
        <w:rPr>
          <w:sz w:val="28"/>
          <w:szCs w:val="28"/>
        </w:rPr>
        <w:tab/>
        <w:t>Ход урока</w:t>
      </w:r>
    </w:p>
    <w:p w:rsidR="00EC0EF2" w:rsidRPr="004A2E4E" w:rsidRDefault="00EC0EF2" w:rsidP="00B806C4">
      <w:pPr>
        <w:tabs>
          <w:tab w:val="left" w:pos="5529"/>
        </w:tabs>
        <w:rPr>
          <w:sz w:val="28"/>
          <w:szCs w:val="28"/>
        </w:rPr>
      </w:pPr>
    </w:p>
    <w:tbl>
      <w:tblPr>
        <w:tblW w:w="0" w:type="auto"/>
        <w:tblInd w:w="31" w:type="dxa"/>
        <w:tblLayout w:type="fixed"/>
        <w:tblCellMar>
          <w:left w:w="28" w:type="dxa"/>
          <w:right w:w="28" w:type="dxa"/>
        </w:tblCellMar>
        <w:tblLook w:val="0000"/>
      </w:tblPr>
      <w:tblGrid>
        <w:gridCol w:w="1012"/>
        <w:gridCol w:w="5260"/>
        <w:gridCol w:w="2403"/>
        <w:gridCol w:w="3371"/>
        <w:gridCol w:w="2509"/>
      </w:tblGrid>
      <w:tr w:rsidR="00EC0EF2" w:rsidRPr="004A2E4E" w:rsidTr="00DD3568">
        <w:tc>
          <w:tcPr>
            <w:tcW w:w="1012" w:type="dxa"/>
            <w:tcBorders>
              <w:top w:val="single" w:sz="4" w:space="0" w:color="000000"/>
              <w:left w:val="single" w:sz="4" w:space="0" w:color="000000"/>
              <w:bottom w:val="single" w:sz="4" w:space="0" w:color="000000"/>
            </w:tcBorders>
          </w:tcPr>
          <w:p w:rsidR="00EC0EF2" w:rsidRPr="004A2E4E" w:rsidRDefault="00EC0EF2" w:rsidP="003E39D8">
            <w:pPr>
              <w:spacing w:line="360" w:lineRule="auto"/>
              <w:jc w:val="center"/>
              <w:rPr>
                <w:b/>
                <w:sz w:val="28"/>
                <w:szCs w:val="28"/>
              </w:rPr>
            </w:pPr>
            <w:r w:rsidRPr="004A2E4E">
              <w:rPr>
                <w:b/>
                <w:sz w:val="28"/>
                <w:szCs w:val="28"/>
              </w:rPr>
              <w:t>№</w:t>
            </w:r>
          </w:p>
        </w:tc>
        <w:tc>
          <w:tcPr>
            <w:tcW w:w="13543" w:type="dxa"/>
            <w:gridSpan w:val="4"/>
            <w:tcBorders>
              <w:top w:val="single" w:sz="4" w:space="0" w:color="000000"/>
              <w:left w:val="single" w:sz="4" w:space="0" w:color="000000"/>
              <w:bottom w:val="single" w:sz="4" w:space="0" w:color="000000"/>
              <w:right w:val="single" w:sz="4" w:space="0" w:color="000000"/>
            </w:tcBorders>
          </w:tcPr>
          <w:p w:rsidR="00EC0EF2" w:rsidRPr="004A2E4E" w:rsidRDefault="00EC0EF2" w:rsidP="003E39D8">
            <w:pPr>
              <w:spacing w:line="360" w:lineRule="auto"/>
              <w:jc w:val="center"/>
              <w:rPr>
                <w:sz w:val="28"/>
                <w:szCs w:val="28"/>
              </w:rPr>
            </w:pPr>
            <w:r w:rsidRPr="004A2E4E">
              <w:rPr>
                <w:sz w:val="28"/>
                <w:szCs w:val="28"/>
              </w:rPr>
              <w:t>Мотивационно – проблемный этап (45 минут)</w:t>
            </w:r>
          </w:p>
        </w:tc>
      </w:tr>
      <w:tr w:rsidR="00EC0EF2" w:rsidRPr="004A2E4E" w:rsidTr="00B806C4">
        <w:trPr>
          <w:trHeight w:val="102"/>
        </w:trPr>
        <w:tc>
          <w:tcPr>
            <w:tcW w:w="1012" w:type="dxa"/>
            <w:tcBorders>
              <w:left w:val="single" w:sz="4" w:space="0" w:color="000000"/>
              <w:bottom w:val="single" w:sz="4" w:space="0" w:color="000000"/>
            </w:tcBorders>
          </w:tcPr>
          <w:p w:rsidR="00EC0EF2" w:rsidRPr="004A2E4E" w:rsidRDefault="00EC0EF2" w:rsidP="003E39D8">
            <w:pPr>
              <w:spacing w:line="360" w:lineRule="auto"/>
              <w:jc w:val="center"/>
              <w:rPr>
                <w:sz w:val="28"/>
                <w:szCs w:val="28"/>
              </w:rPr>
            </w:pPr>
            <w:r w:rsidRPr="004A2E4E">
              <w:rPr>
                <w:sz w:val="28"/>
                <w:szCs w:val="28"/>
              </w:rPr>
              <w:t>1</w:t>
            </w:r>
          </w:p>
        </w:tc>
        <w:tc>
          <w:tcPr>
            <w:tcW w:w="5260" w:type="dxa"/>
            <w:tcBorders>
              <w:left w:val="single" w:sz="4" w:space="0" w:color="000000"/>
              <w:bottom w:val="single" w:sz="4" w:space="0" w:color="000000"/>
            </w:tcBorders>
          </w:tcPr>
          <w:p w:rsidR="00EC0EF2" w:rsidRPr="004A2E4E" w:rsidRDefault="00EC0EF2" w:rsidP="003E39D8">
            <w:pPr>
              <w:spacing w:line="360" w:lineRule="auto"/>
              <w:jc w:val="center"/>
              <w:rPr>
                <w:sz w:val="28"/>
                <w:szCs w:val="28"/>
              </w:rPr>
            </w:pPr>
            <w:r w:rsidRPr="004A2E4E">
              <w:rPr>
                <w:sz w:val="28"/>
                <w:szCs w:val="28"/>
              </w:rPr>
              <w:t>Этапы урока</w:t>
            </w:r>
          </w:p>
        </w:tc>
        <w:tc>
          <w:tcPr>
            <w:tcW w:w="2403" w:type="dxa"/>
            <w:tcBorders>
              <w:left w:val="single" w:sz="4" w:space="0" w:color="000000"/>
              <w:bottom w:val="single" w:sz="4" w:space="0" w:color="000000"/>
            </w:tcBorders>
          </w:tcPr>
          <w:p w:rsidR="00EC0EF2" w:rsidRPr="004A2E4E" w:rsidRDefault="00EC0EF2" w:rsidP="003E39D8">
            <w:pPr>
              <w:spacing w:line="360" w:lineRule="auto"/>
              <w:jc w:val="center"/>
              <w:rPr>
                <w:sz w:val="28"/>
                <w:szCs w:val="28"/>
              </w:rPr>
            </w:pPr>
            <w:r w:rsidRPr="004A2E4E">
              <w:rPr>
                <w:sz w:val="28"/>
                <w:szCs w:val="28"/>
              </w:rPr>
              <w:t>Деятельность учителя</w:t>
            </w:r>
          </w:p>
        </w:tc>
        <w:tc>
          <w:tcPr>
            <w:tcW w:w="3371" w:type="dxa"/>
            <w:tcBorders>
              <w:left w:val="single" w:sz="4" w:space="0" w:color="000000"/>
              <w:bottom w:val="single" w:sz="4" w:space="0" w:color="000000"/>
            </w:tcBorders>
          </w:tcPr>
          <w:p w:rsidR="00EC0EF2" w:rsidRPr="004A2E4E" w:rsidRDefault="00EC0EF2" w:rsidP="00B806C4">
            <w:pPr>
              <w:tabs>
                <w:tab w:val="left" w:pos="1236"/>
                <w:tab w:val="center" w:pos="1422"/>
              </w:tabs>
              <w:spacing w:line="360" w:lineRule="auto"/>
              <w:jc w:val="center"/>
              <w:rPr>
                <w:sz w:val="28"/>
                <w:szCs w:val="28"/>
              </w:rPr>
            </w:pPr>
            <w:r w:rsidRPr="004A2E4E">
              <w:rPr>
                <w:sz w:val="28"/>
                <w:szCs w:val="28"/>
              </w:rPr>
              <w:t>Деятельность ученика</w:t>
            </w:r>
          </w:p>
        </w:tc>
        <w:tc>
          <w:tcPr>
            <w:tcW w:w="2509" w:type="dxa"/>
            <w:tcBorders>
              <w:left w:val="single" w:sz="4" w:space="0" w:color="000000"/>
              <w:bottom w:val="single" w:sz="4" w:space="0" w:color="000000"/>
              <w:right w:val="single" w:sz="4" w:space="0" w:color="000000"/>
            </w:tcBorders>
          </w:tcPr>
          <w:p w:rsidR="00EC0EF2" w:rsidRPr="004A2E4E" w:rsidRDefault="00EC0EF2" w:rsidP="00B806C4">
            <w:pPr>
              <w:tabs>
                <w:tab w:val="left" w:pos="1970"/>
              </w:tabs>
              <w:spacing w:line="360" w:lineRule="auto"/>
              <w:jc w:val="center"/>
              <w:rPr>
                <w:sz w:val="28"/>
                <w:szCs w:val="28"/>
              </w:rPr>
            </w:pPr>
            <w:r w:rsidRPr="004A2E4E">
              <w:rPr>
                <w:sz w:val="28"/>
                <w:szCs w:val="28"/>
              </w:rPr>
              <w:t>Формируемые УУД</w:t>
            </w:r>
          </w:p>
        </w:tc>
      </w:tr>
      <w:tr w:rsidR="00EC0EF2" w:rsidRPr="004A2E4E" w:rsidTr="00B806C4">
        <w:trPr>
          <w:trHeight w:val="2308"/>
        </w:trPr>
        <w:tc>
          <w:tcPr>
            <w:tcW w:w="1012" w:type="dxa"/>
            <w:tcBorders>
              <w:left w:val="single" w:sz="4" w:space="0" w:color="000000"/>
              <w:bottom w:val="single" w:sz="4" w:space="0" w:color="000000"/>
            </w:tcBorders>
          </w:tcPr>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lang w:eastAsia="ar-SA"/>
              </w:rPr>
            </w:pPr>
            <w:r w:rsidRPr="004A2E4E">
              <w:rPr>
                <w:b/>
                <w:sz w:val="28"/>
                <w:szCs w:val="28"/>
              </w:rPr>
              <w:t>1</w:t>
            </w:r>
          </w:p>
        </w:tc>
        <w:tc>
          <w:tcPr>
            <w:tcW w:w="5260" w:type="dxa"/>
            <w:tcBorders>
              <w:left w:val="single" w:sz="4" w:space="0" w:color="000000"/>
              <w:bottom w:val="single" w:sz="4" w:space="0" w:color="000000"/>
            </w:tcBorders>
          </w:tcPr>
          <w:p w:rsidR="00EC0EF2" w:rsidRPr="004A2E4E" w:rsidRDefault="00EC0EF2" w:rsidP="003E39D8">
            <w:pPr>
              <w:snapToGrid w:val="0"/>
              <w:spacing w:line="360" w:lineRule="auto"/>
              <w:jc w:val="center"/>
              <w:rPr>
                <w:b/>
                <w:sz w:val="28"/>
                <w:szCs w:val="28"/>
                <w:lang w:eastAsia="ar-SA"/>
              </w:rPr>
            </w:pPr>
            <w:r w:rsidRPr="004A2E4E">
              <w:rPr>
                <w:b/>
                <w:sz w:val="28"/>
                <w:szCs w:val="28"/>
                <w:lang w:eastAsia="ar-SA"/>
              </w:rPr>
              <w:t>Подготовительный  этап (9 мин.):</w:t>
            </w:r>
          </w:p>
          <w:p w:rsidR="00EC0EF2" w:rsidRPr="004A2E4E" w:rsidRDefault="00EC0EF2" w:rsidP="003E39D8">
            <w:pPr>
              <w:snapToGrid w:val="0"/>
              <w:spacing w:line="360" w:lineRule="auto"/>
              <w:rPr>
                <w:b/>
                <w:sz w:val="28"/>
                <w:szCs w:val="28"/>
                <w:lang w:eastAsia="ar-SA"/>
              </w:rPr>
            </w:pPr>
            <w:r w:rsidRPr="004A2E4E">
              <w:rPr>
                <w:b/>
                <w:sz w:val="28"/>
                <w:szCs w:val="28"/>
                <w:lang w:eastAsia="ar-SA"/>
              </w:rPr>
              <w:t>1. 1 Построение, приветствие, сообщение темы и задачи.</w:t>
            </w:r>
          </w:p>
          <w:p w:rsidR="00EC0EF2" w:rsidRPr="004A2E4E" w:rsidRDefault="00EC0EF2" w:rsidP="003E39D8">
            <w:pPr>
              <w:snapToGrid w:val="0"/>
              <w:spacing w:line="360" w:lineRule="auto"/>
              <w:rPr>
                <w:b/>
                <w:i/>
                <w:sz w:val="28"/>
                <w:szCs w:val="28"/>
                <w:lang w:eastAsia="ar-SA"/>
              </w:rPr>
            </w:pPr>
            <w:r w:rsidRPr="004A2E4E">
              <w:rPr>
                <w:b/>
                <w:sz w:val="28"/>
                <w:szCs w:val="28"/>
                <w:lang w:eastAsia="ar-SA"/>
              </w:rPr>
              <w:t xml:space="preserve"> Ребята, мы сегодня с вами начнём урок с путешествия по тропинке, на которой остались следы. Скажите, движения каких зверей и птиц я изображаю, и как они называются? </w:t>
            </w:r>
          </w:p>
          <w:p w:rsidR="00EC0EF2" w:rsidRPr="004A2E4E" w:rsidRDefault="00EC0EF2" w:rsidP="003E39D8">
            <w:pPr>
              <w:snapToGrid w:val="0"/>
              <w:spacing w:line="360" w:lineRule="auto"/>
              <w:rPr>
                <w:sz w:val="28"/>
                <w:szCs w:val="28"/>
                <w:lang w:eastAsia="ar-SA"/>
              </w:rPr>
            </w:pPr>
            <w:r w:rsidRPr="00463407">
              <w:rPr>
                <w:b/>
                <w:sz w:val="28"/>
                <w:szCs w:val="28"/>
                <w:lang w:eastAsia="ar-SA"/>
              </w:rPr>
              <w:t>(Демонстрация двигательных действий: ходьба на внешней стороне стопы; ходьба, перекатываясь с пятки на носок</w:t>
            </w:r>
            <w:r w:rsidRPr="004A2E4E">
              <w:rPr>
                <w:b/>
                <w:i/>
                <w:sz w:val="28"/>
                <w:szCs w:val="28"/>
                <w:lang w:eastAsia="ar-SA"/>
              </w:rPr>
              <w:t xml:space="preserve">; ходьба на носках), </w:t>
            </w:r>
            <w:r w:rsidRPr="004A2E4E">
              <w:rPr>
                <w:b/>
                <w:sz w:val="28"/>
                <w:szCs w:val="28"/>
                <w:lang w:eastAsia="ar-SA"/>
              </w:rPr>
              <w:t>но сначала надо пройти через мост –ходьба на равновесие, руки в стороны;</w:t>
            </w:r>
          </w:p>
          <w:p w:rsidR="00EC0EF2" w:rsidRPr="00463407" w:rsidRDefault="00EC0EF2" w:rsidP="003E39D8">
            <w:pPr>
              <w:spacing w:line="360" w:lineRule="auto"/>
              <w:rPr>
                <w:b/>
                <w:sz w:val="28"/>
                <w:szCs w:val="28"/>
                <w:lang w:eastAsia="ar-SA"/>
              </w:rPr>
            </w:pPr>
            <w:r w:rsidRPr="00463407">
              <w:rPr>
                <w:b/>
                <w:sz w:val="28"/>
                <w:szCs w:val="28"/>
                <w:lang w:eastAsia="ar-SA"/>
              </w:rPr>
              <w:t>-следы медведя – ходьба на внешней стороне стопы, руки на поясе;</w:t>
            </w:r>
          </w:p>
          <w:p w:rsidR="00EC0EF2" w:rsidRPr="00463407" w:rsidRDefault="00EC0EF2" w:rsidP="003E39D8">
            <w:pPr>
              <w:spacing w:line="360" w:lineRule="auto"/>
              <w:rPr>
                <w:b/>
                <w:sz w:val="28"/>
                <w:szCs w:val="28"/>
                <w:lang w:eastAsia="ar-SA"/>
              </w:rPr>
            </w:pPr>
            <w:r w:rsidRPr="00463407">
              <w:rPr>
                <w:b/>
                <w:sz w:val="28"/>
                <w:szCs w:val="28"/>
                <w:lang w:eastAsia="ar-SA"/>
              </w:rPr>
              <w:t>-следы тигра – ходьба, перекатываясь с пятки на носок;</w:t>
            </w:r>
          </w:p>
          <w:p w:rsidR="00EC0EF2" w:rsidRPr="00463407" w:rsidRDefault="00EC0EF2" w:rsidP="003E39D8">
            <w:pPr>
              <w:spacing w:line="360" w:lineRule="auto"/>
              <w:rPr>
                <w:b/>
                <w:sz w:val="28"/>
                <w:szCs w:val="28"/>
                <w:lang w:eastAsia="ar-SA"/>
              </w:rPr>
            </w:pPr>
            <w:r w:rsidRPr="00463407">
              <w:rPr>
                <w:b/>
                <w:sz w:val="28"/>
                <w:szCs w:val="28"/>
                <w:lang w:eastAsia="ar-SA"/>
              </w:rPr>
              <w:t>-следы цапли – ходьба на носках.</w:t>
            </w:r>
          </w:p>
          <w:p w:rsidR="00EC0EF2" w:rsidRPr="004A2E4E" w:rsidRDefault="00EC0EF2" w:rsidP="003E39D8">
            <w:pPr>
              <w:snapToGrid w:val="0"/>
              <w:spacing w:line="360" w:lineRule="auto"/>
              <w:jc w:val="center"/>
              <w:rPr>
                <w:sz w:val="28"/>
                <w:szCs w:val="28"/>
                <w:lang w:eastAsia="ar-SA"/>
              </w:rPr>
            </w:pPr>
            <w:r w:rsidRPr="004A2E4E">
              <w:rPr>
                <w:b/>
                <w:sz w:val="28"/>
                <w:szCs w:val="28"/>
                <w:lang w:eastAsia="ar-SA"/>
              </w:rPr>
              <w:t>Ребята, а для чего мы с вами выполняли эти упражнения? (профилактика плоскостопия)</w:t>
            </w:r>
          </w:p>
          <w:p w:rsidR="00EC0EF2" w:rsidRPr="004A2E4E" w:rsidRDefault="00EC0EF2" w:rsidP="003E39D8">
            <w:pPr>
              <w:spacing w:line="360" w:lineRule="auto"/>
              <w:rPr>
                <w:sz w:val="28"/>
                <w:szCs w:val="28"/>
                <w:lang w:eastAsia="ar-SA"/>
              </w:rPr>
            </w:pPr>
          </w:p>
          <w:p w:rsidR="00EC0EF2" w:rsidRPr="00463407" w:rsidRDefault="00EC0EF2" w:rsidP="003E39D8">
            <w:pPr>
              <w:spacing w:line="360" w:lineRule="auto"/>
              <w:rPr>
                <w:b/>
                <w:sz w:val="28"/>
                <w:szCs w:val="28"/>
                <w:lang w:eastAsia="ar-SA"/>
              </w:rPr>
            </w:pPr>
            <w:r w:rsidRPr="00463407">
              <w:rPr>
                <w:b/>
                <w:sz w:val="28"/>
                <w:szCs w:val="28"/>
                <w:lang w:eastAsia="ar-SA"/>
              </w:rPr>
              <w:t>Сейчас мы выполним перестроение в круг, и я вас научу играть в</w:t>
            </w:r>
          </w:p>
          <w:p w:rsidR="00EC0EF2" w:rsidRPr="00463407" w:rsidRDefault="00EC0EF2" w:rsidP="003E39D8">
            <w:pPr>
              <w:spacing w:line="360" w:lineRule="auto"/>
              <w:rPr>
                <w:sz w:val="28"/>
                <w:szCs w:val="28"/>
                <w:lang w:eastAsia="ar-SA"/>
              </w:rPr>
            </w:pPr>
            <w:r w:rsidRPr="00463407">
              <w:rPr>
                <w:b/>
                <w:sz w:val="28"/>
                <w:szCs w:val="28"/>
                <w:lang w:eastAsia="ar-SA"/>
              </w:rPr>
              <w:t>подвижную игру «Затейники»:</w:t>
            </w:r>
          </w:p>
          <w:p w:rsidR="00EC0EF2" w:rsidRPr="00463407" w:rsidRDefault="00EC0EF2" w:rsidP="003E39D8">
            <w:pPr>
              <w:spacing w:line="360" w:lineRule="auto"/>
              <w:rPr>
                <w:b/>
                <w:sz w:val="28"/>
                <w:szCs w:val="28"/>
                <w:lang w:eastAsia="ar-SA"/>
              </w:rPr>
            </w:pPr>
            <w:r w:rsidRPr="00463407">
              <w:rPr>
                <w:b/>
                <w:sz w:val="28"/>
                <w:szCs w:val="28"/>
                <w:lang w:eastAsia="ar-SA"/>
              </w:rPr>
              <w:t>По считалке выбирают затейника. Взявшись за руки, все участники игры,</w:t>
            </w:r>
            <w:r w:rsidRPr="004A2E4E">
              <w:rPr>
                <w:sz w:val="28"/>
                <w:szCs w:val="28"/>
                <w:lang w:eastAsia="ar-SA"/>
              </w:rPr>
              <w:t xml:space="preserve"> </w:t>
            </w:r>
            <w:r w:rsidRPr="00463407">
              <w:rPr>
                <w:b/>
                <w:sz w:val="28"/>
                <w:szCs w:val="28"/>
                <w:lang w:eastAsia="ar-SA"/>
              </w:rPr>
              <w:t>движутся по кругу и проговаривают:</w:t>
            </w:r>
            <w:r w:rsidRPr="00463407">
              <w:rPr>
                <w:b/>
                <w:sz w:val="28"/>
                <w:szCs w:val="28"/>
                <w:lang w:eastAsia="ar-SA"/>
              </w:rPr>
              <w:br/>
              <w:t xml:space="preserve">Ровным кругом друг за другом </w:t>
            </w:r>
            <w:r w:rsidRPr="00463407">
              <w:rPr>
                <w:b/>
                <w:sz w:val="28"/>
                <w:szCs w:val="28"/>
                <w:lang w:eastAsia="ar-SA"/>
              </w:rPr>
              <w:br/>
              <w:t xml:space="preserve">Мы идем за шагом шаг. </w:t>
            </w:r>
            <w:r w:rsidRPr="00463407">
              <w:rPr>
                <w:b/>
                <w:sz w:val="28"/>
                <w:szCs w:val="28"/>
                <w:lang w:eastAsia="ar-SA"/>
              </w:rPr>
              <w:br/>
              <w:t>Стой на месте, дружно вместе</w:t>
            </w:r>
            <w:r w:rsidRPr="00463407">
              <w:rPr>
                <w:b/>
                <w:sz w:val="28"/>
                <w:szCs w:val="28"/>
                <w:lang w:eastAsia="ar-SA"/>
              </w:rPr>
              <w:br/>
              <w:t>делаем вот так….</w:t>
            </w:r>
            <w:r w:rsidRPr="00463407">
              <w:rPr>
                <w:b/>
                <w:sz w:val="28"/>
                <w:szCs w:val="28"/>
                <w:lang w:eastAsia="ar-SA"/>
              </w:rPr>
              <w:br/>
              <w:t xml:space="preserve">После слов "Стой на месте" ребята останавливаются, разнимают руки и ждут движения затейника. Затейник показывает какое-нибудь движение, и все повторяют его. </w:t>
            </w:r>
          </w:p>
          <w:p w:rsidR="00EC0EF2" w:rsidRPr="004A2E4E" w:rsidRDefault="00EC0EF2" w:rsidP="003E39D8">
            <w:pPr>
              <w:spacing w:line="360" w:lineRule="auto"/>
              <w:rPr>
                <w:sz w:val="28"/>
                <w:szCs w:val="28"/>
                <w:lang w:eastAsia="ar-SA"/>
              </w:rPr>
            </w:pPr>
            <w:r w:rsidRPr="00463407">
              <w:rPr>
                <w:b/>
                <w:sz w:val="28"/>
                <w:szCs w:val="28"/>
                <w:lang w:eastAsia="ar-SA"/>
              </w:rPr>
              <w:t>Ребята, а зачем мы с вами выполняли упражнения?</w:t>
            </w:r>
          </w:p>
        </w:tc>
        <w:tc>
          <w:tcPr>
            <w:tcW w:w="2403" w:type="dxa"/>
            <w:tcBorders>
              <w:left w:val="single" w:sz="4" w:space="0" w:color="000000"/>
              <w:bottom w:val="single" w:sz="4" w:space="0" w:color="000000"/>
            </w:tcBorders>
          </w:tcPr>
          <w:p w:rsidR="00EC0EF2" w:rsidRPr="004A2E4E" w:rsidRDefault="00EC0EF2" w:rsidP="003E39D8">
            <w:pPr>
              <w:snapToGrid w:val="0"/>
              <w:spacing w:line="360" w:lineRule="auto"/>
              <w:rPr>
                <w:sz w:val="28"/>
                <w:szCs w:val="28"/>
                <w:lang w:eastAsia="ar-SA"/>
              </w:rPr>
            </w:pPr>
            <w:r w:rsidRPr="004A2E4E">
              <w:rPr>
                <w:sz w:val="28"/>
                <w:szCs w:val="28"/>
                <w:lang w:eastAsia="ar-SA"/>
              </w:rPr>
              <w:t>Организация обучающихся на урок.</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 xml:space="preserve">Следить за осанкой, за правильным выполнением упражнений. </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Соблюдать интервал.</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Закрепление знаний по двигательным действиям</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 xml:space="preserve">Научить играть </w:t>
            </w:r>
          </w:p>
          <w:p w:rsidR="00EC0EF2" w:rsidRPr="004A2E4E" w:rsidRDefault="00EC0EF2" w:rsidP="003E39D8">
            <w:pPr>
              <w:spacing w:line="360" w:lineRule="auto"/>
              <w:rPr>
                <w:b/>
                <w:sz w:val="28"/>
                <w:szCs w:val="28"/>
              </w:rPr>
            </w:pPr>
            <w:r w:rsidRPr="004A2E4E">
              <w:rPr>
                <w:sz w:val="28"/>
                <w:szCs w:val="28"/>
                <w:lang w:eastAsia="ar-SA"/>
              </w:rPr>
              <w:t xml:space="preserve"> новую подвижную игру, с элементами ОРУ</w:t>
            </w:r>
          </w:p>
        </w:tc>
        <w:tc>
          <w:tcPr>
            <w:tcW w:w="3371" w:type="dxa"/>
            <w:tcBorders>
              <w:left w:val="single" w:sz="4" w:space="0" w:color="000000"/>
              <w:bottom w:val="single" w:sz="4" w:space="0" w:color="000000"/>
            </w:tcBorders>
          </w:tcPr>
          <w:p w:rsidR="00EC0EF2" w:rsidRPr="004A2E4E" w:rsidRDefault="00EC0EF2" w:rsidP="003E39D8">
            <w:pPr>
              <w:snapToGrid w:val="0"/>
              <w:spacing w:line="360" w:lineRule="auto"/>
              <w:rPr>
                <w:b/>
                <w:sz w:val="28"/>
                <w:szCs w:val="28"/>
              </w:rPr>
            </w:pPr>
          </w:p>
          <w:p w:rsidR="00EC0EF2" w:rsidRPr="004A2E4E" w:rsidRDefault="00EC0EF2" w:rsidP="003E39D8">
            <w:pPr>
              <w:pStyle w:val="BodyText"/>
              <w:snapToGrid w:val="0"/>
              <w:spacing w:after="0" w:line="360" w:lineRule="auto"/>
              <w:rPr>
                <w:rFonts w:cs="Times New Roman"/>
                <w:b/>
                <w:sz w:val="28"/>
                <w:szCs w:val="28"/>
              </w:rPr>
            </w:pPr>
            <w:r w:rsidRPr="004A2E4E">
              <w:rPr>
                <w:rFonts w:cs="Times New Roman"/>
                <w:sz w:val="28"/>
                <w:szCs w:val="28"/>
              </w:rPr>
              <w:t>Построение в одну шеренгу.</w:t>
            </w:r>
          </w:p>
          <w:p w:rsidR="00EC0EF2" w:rsidRPr="004A2E4E" w:rsidRDefault="00EC0EF2" w:rsidP="003E39D8">
            <w:pPr>
              <w:snapToGrid w:val="0"/>
              <w:spacing w:line="360" w:lineRule="auto"/>
              <w:rPr>
                <w:b/>
                <w:sz w:val="28"/>
                <w:szCs w:val="28"/>
              </w:rPr>
            </w:pPr>
          </w:p>
          <w:p w:rsidR="00EC0EF2" w:rsidRPr="004A2E4E" w:rsidRDefault="00EC0EF2" w:rsidP="003E39D8">
            <w:pPr>
              <w:snapToGrid w:val="0"/>
              <w:spacing w:line="360" w:lineRule="auto"/>
              <w:rPr>
                <w:b/>
                <w:sz w:val="28"/>
                <w:szCs w:val="28"/>
              </w:rPr>
            </w:pPr>
          </w:p>
          <w:p w:rsidR="00EC0EF2" w:rsidRPr="004A2E4E" w:rsidRDefault="00EC0EF2" w:rsidP="003E39D8">
            <w:pPr>
              <w:spacing w:line="360" w:lineRule="auto"/>
              <w:jc w:val="both"/>
              <w:rPr>
                <w:b/>
                <w:sz w:val="28"/>
                <w:szCs w:val="28"/>
              </w:rPr>
            </w:pPr>
            <w:r w:rsidRPr="004A2E4E">
              <w:rPr>
                <w:sz w:val="28"/>
                <w:szCs w:val="28"/>
              </w:rPr>
              <w:t>Активное участие в диалоге с учителем.</w:t>
            </w:r>
          </w:p>
          <w:p w:rsidR="00EC0EF2" w:rsidRPr="004A2E4E" w:rsidRDefault="00EC0EF2" w:rsidP="003E39D8">
            <w:pPr>
              <w:snapToGrid w:val="0"/>
              <w:spacing w:line="360" w:lineRule="auto"/>
              <w:jc w:val="both"/>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pacing w:line="360" w:lineRule="auto"/>
              <w:rPr>
                <w:b/>
                <w:sz w:val="28"/>
                <w:szCs w:val="28"/>
              </w:rPr>
            </w:pPr>
            <w:r w:rsidRPr="004A2E4E">
              <w:rPr>
                <w:sz w:val="28"/>
                <w:szCs w:val="28"/>
              </w:rPr>
              <w:t>Повторяют за педагогом и запоминают.</w:t>
            </w:r>
          </w:p>
          <w:p w:rsidR="00EC0EF2" w:rsidRPr="004A2E4E" w:rsidRDefault="00EC0EF2" w:rsidP="003E39D8">
            <w:pPr>
              <w:snapToGrid w:val="0"/>
              <w:spacing w:line="360" w:lineRule="auto"/>
              <w:jc w:val="both"/>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sz w:val="28"/>
                <w:szCs w:val="28"/>
              </w:rPr>
            </w:pPr>
            <w:r w:rsidRPr="004A2E4E">
              <w:rPr>
                <w:sz w:val="28"/>
                <w:szCs w:val="28"/>
              </w:rPr>
              <w:t>Придумывают упражнения для разминки на все группы мышц.</w:t>
            </w:r>
          </w:p>
          <w:p w:rsidR="00EC0EF2" w:rsidRPr="004A2E4E" w:rsidRDefault="00EC0EF2" w:rsidP="003E39D8">
            <w:pPr>
              <w:snapToGrid w:val="0"/>
              <w:spacing w:line="360" w:lineRule="auto"/>
              <w:jc w:val="center"/>
              <w:rPr>
                <w:sz w:val="28"/>
                <w:szCs w:val="28"/>
                <w:lang w:eastAsia="ar-SA"/>
              </w:rPr>
            </w:pPr>
            <w:r w:rsidRPr="004A2E4E">
              <w:rPr>
                <w:sz w:val="28"/>
                <w:szCs w:val="28"/>
              </w:rPr>
              <w:t>Отвечают на поставленный вопрос.</w:t>
            </w:r>
          </w:p>
        </w:tc>
        <w:tc>
          <w:tcPr>
            <w:tcW w:w="2509" w:type="dxa"/>
            <w:tcBorders>
              <w:left w:val="single" w:sz="4" w:space="0" w:color="000000"/>
              <w:bottom w:val="single" w:sz="4" w:space="0" w:color="000000"/>
              <w:right w:val="single" w:sz="4" w:space="0" w:color="000000"/>
            </w:tcBorders>
          </w:tcPr>
          <w:p w:rsidR="00EC0EF2" w:rsidRPr="004A2E4E" w:rsidRDefault="00EC0EF2" w:rsidP="003E39D8">
            <w:pPr>
              <w:spacing w:line="360" w:lineRule="auto"/>
              <w:rPr>
                <w:sz w:val="28"/>
                <w:szCs w:val="28"/>
                <w:lang w:eastAsia="ar-SA"/>
              </w:rPr>
            </w:pPr>
            <w:r w:rsidRPr="004A2E4E">
              <w:rPr>
                <w:sz w:val="28"/>
                <w:szCs w:val="28"/>
                <w:lang w:eastAsia="ar-SA"/>
              </w:rPr>
              <w:t>Постановка учебной цели занятия (Р)</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правильно выполнять двигательное действие(Р)</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организовать собственную деятельность (Р)</w:t>
            </w:r>
            <w:r w:rsidRPr="004A2E4E">
              <w:rPr>
                <w:b/>
                <w:sz w:val="28"/>
                <w:szCs w:val="28"/>
                <w:lang w:eastAsia="ar-SA"/>
              </w:rPr>
              <w:t>.</w:t>
            </w:r>
          </w:p>
          <w:p w:rsidR="00EC0EF2" w:rsidRPr="004A2E4E" w:rsidRDefault="00EC0EF2" w:rsidP="003E39D8">
            <w:pPr>
              <w:spacing w:line="360" w:lineRule="auto"/>
              <w:rPr>
                <w:sz w:val="28"/>
                <w:szCs w:val="28"/>
                <w:lang w:eastAsia="ar-SA"/>
              </w:rPr>
            </w:pPr>
            <w:r w:rsidRPr="004A2E4E">
              <w:rPr>
                <w:sz w:val="28"/>
                <w:szCs w:val="28"/>
                <w:lang w:eastAsia="ar-SA"/>
              </w:rPr>
              <w:t>Умениераспознавать и называть двигательное действие(Пр)</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Понимание необходимости выполнения упражнений для  предупреждения плоскостопия (л).</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b/>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взаимодействовать со сверстниками по правилам, во время проведения подвижной игры(К)</w:t>
            </w:r>
          </w:p>
          <w:p w:rsidR="00EC0EF2" w:rsidRPr="004A2E4E" w:rsidRDefault="00EC0EF2" w:rsidP="003E39D8">
            <w:pPr>
              <w:spacing w:line="360" w:lineRule="auto"/>
              <w:rPr>
                <w:sz w:val="28"/>
                <w:szCs w:val="28"/>
                <w:lang w:eastAsia="ar-SA"/>
              </w:rPr>
            </w:pPr>
            <w:r w:rsidRPr="004A2E4E">
              <w:rPr>
                <w:sz w:val="28"/>
                <w:szCs w:val="28"/>
                <w:lang w:eastAsia="ar-SA"/>
              </w:rPr>
              <w:t>Запомнить упражнения</w:t>
            </w:r>
          </w:p>
          <w:p w:rsidR="00EC0EF2" w:rsidRPr="004A2E4E" w:rsidRDefault="00EC0EF2" w:rsidP="003E39D8">
            <w:pPr>
              <w:spacing w:line="360" w:lineRule="auto"/>
              <w:rPr>
                <w:b/>
                <w:sz w:val="28"/>
                <w:szCs w:val="28"/>
                <w:lang w:eastAsia="ar-SA"/>
              </w:rPr>
            </w:pPr>
            <w:r w:rsidRPr="004A2E4E">
              <w:rPr>
                <w:sz w:val="28"/>
                <w:szCs w:val="28"/>
                <w:lang w:eastAsia="ar-SA"/>
              </w:rPr>
              <w:t>(ПР)</w:t>
            </w:r>
          </w:p>
          <w:p w:rsidR="00EC0EF2" w:rsidRPr="004A2E4E" w:rsidRDefault="00EC0EF2" w:rsidP="003E39D8">
            <w:pPr>
              <w:spacing w:line="360" w:lineRule="auto"/>
              <w:rPr>
                <w:b/>
                <w:sz w:val="28"/>
                <w:szCs w:val="28"/>
                <w:lang w:eastAsia="ar-SA"/>
              </w:rPr>
            </w:pPr>
          </w:p>
          <w:p w:rsidR="00EC0EF2" w:rsidRPr="004A2E4E" w:rsidRDefault="00EC0EF2" w:rsidP="003E39D8">
            <w:pPr>
              <w:spacing w:line="360" w:lineRule="auto"/>
              <w:rPr>
                <w:b/>
                <w:sz w:val="28"/>
                <w:szCs w:val="28"/>
                <w:lang w:eastAsia="ar-SA"/>
              </w:rPr>
            </w:pPr>
          </w:p>
          <w:p w:rsidR="00EC0EF2" w:rsidRPr="004A2E4E" w:rsidRDefault="00EC0EF2" w:rsidP="003E39D8">
            <w:pPr>
              <w:spacing w:line="360" w:lineRule="auto"/>
              <w:rPr>
                <w:b/>
                <w:sz w:val="28"/>
                <w:szCs w:val="28"/>
              </w:rPr>
            </w:pPr>
            <w:r w:rsidRPr="004A2E4E">
              <w:rPr>
                <w:sz w:val="28"/>
                <w:szCs w:val="28"/>
                <w:lang w:eastAsia="ar-SA"/>
              </w:rPr>
              <w:t>Умение видеть и чувствовать красоту движения (Л)</w:t>
            </w:r>
          </w:p>
        </w:tc>
      </w:tr>
      <w:tr w:rsidR="00EC0EF2" w:rsidRPr="004A2E4E" w:rsidTr="00B806C4">
        <w:tc>
          <w:tcPr>
            <w:tcW w:w="1012" w:type="dxa"/>
            <w:tcBorders>
              <w:left w:val="single" w:sz="4" w:space="0" w:color="000000"/>
              <w:bottom w:val="single" w:sz="4" w:space="0" w:color="000000"/>
            </w:tcBorders>
          </w:tcPr>
          <w:p w:rsidR="00EC0EF2" w:rsidRPr="004A2E4E" w:rsidRDefault="00EC0EF2" w:rsidP="003E39D8">
            <w:pPr>
              <w:snapToGrid w:val="0"/>
              <w:spacing w:line="360" w:lineRule="auto"/>
              <w:jc w:val="center"/>
              <w:rPr>
                <w:b/>
                <w:sz w:val="28"/>
                <w:szCs w:val="28"/>
              </w:rPr>
            </w:pPr>
            <w:r w:rsidRPr="004A2E4E">
              <w:rPr>
                <w:b/>
                <w:sz w:val="28"/>
                <w:szCs w:val="28"/>
              </w:rPr>
              <w:t>2</w:t>
            </w:r>
          </w:p>
        </w:tc>
        <w:tc>
          <w:tcPr>
            <w:tcW w:w="5260" w:type="dxa"/>
            <w:tcBorders>
              <w:left w:val="single" w:sz="4" w:space="0" w:color="000000"/>
              <w:bottom w:val="single" w:sz="4" w:space="0" w:color="000000"/>
            </w:tcBorders>
          </w:tcPr>
          <w:p w:rsidR="00EC0EF2" w:rsidRPr="004A2E4E" w:rsidRDefault="00EC0EF2" w:rsidP="003E39D8">
            <w:pPr>
              <w:snapToGrid w:val="0"/>
              <w:spacing w:line="360" w:lineRule="auto"/>
              <w:rPr>
                <w:b/>
                <w:sz w:val="28"/>
                <w:szCs w:val="28"/>
                <w:lang w:eastAsia="ar-SA"/>
              </w:rPr>
            </w:pPr>
            <w:r w:rsidRPr="004A2E4E">
              <w:rPr>
                <w:b/>
                <w:sz w:val="28"/>
                <w:szCs w:val="28"/>
              </w:rPr>
              <w:t>Основной этап (22мин).</w:t>
            </w:r>
          </w:p>
          <w:p w:rsidR="00EC0EF2" w:rsidRPr="00463407" w:rsidRDefault="00EC0EF2" w:rsidP="003E39D8">
            <w:pPr>
              <w:snapToGrid w:val="0"/>
              <w:spacing w:line="360" w:lineRule="auto"/>
              <w:rPr>
                <w:sz w:val="28"/>
                <w:szCs w:val="28"/>
                <w:lang w:eastAsia="ar-SA"/>
              </w:rPr>
            </w:pPr>
            <w:r w:rsidRPr="004A2E4E">
              <w:rPr>
                <w:b/>
                <w:sz w:val="28"/>
                <w:szCs w:val="28"/>
                <w:lang w:eastAsia="ar-SA"/>
              </w:rPr>
              <w:t xml:space="preserve"> 1. Ребята, сейчас мы поиграем в </w:t>
            </w:r>
            <w:r w:rsidRPr="004A2E4E">
              <w:rPr>
                <w:b/>
                <w:i/>
                <w:sz w:val="28"/>
                <w:szCs w:val="28"/>
                <w:lang w:eastAsia="ar-SA"/>
              </w:rPr>
              <w:t>подвижную игру «</w:t>
            </w:r>
            <w:r w:rsidRPr="004A2E4E">
              <w:rPr>
                <w:b/>
                <w:bCs/>
                <w:sz w:val="28"/>
                <w:szCs w:val="28"/>
                <w:lang w:eastAsia="ar-SA"/>
              </w:rPr>
              <w:t xml:space="preserve"> Совушка», а вначале повторим положения:  упор присев и группировка в присяде</w:t>
            </w:r>
            <w:r w:rsidRPr="00463407">
              <w:rPr>
                <w:b/>
                <w:bCs/>
                <w:sz w:val="28"/>
                <w:szCs w:val="28"/>
                <w:lang w:eastAsia="ar-SA"/>
              </w:rPr>
              <w:t>(демонстрация учителем двигательных действий, дети называют).</w:t>
            </w:r>
          </w:p>
          <w:p w:rsidR="00EC0EF2" w:rsidRPr="00463407" w:rsidRDefault="00EC0EF2" w:rsidP="003E39D8">
            <w:pPr>
              <w:spacing w:line="360" w:lineRule="auto"/>
              <w:rPr>
                <w:b/>
                <w:sz w:val="28"/>
                <w:szCs w:val="28"/>
                <w:lang w:eastAsia="ar-SA"/>
              </w:rPr>
            </w:pPr>
            <w:r w:rsidRPr="00463407">
              <w:rPr>
                <w:b/>
                <w:sz w:val="28"/>
                <w:szCs w:val="28"/>
                <w:lang w:eastAsia="ar-SA"/>
              </w:rPr>
              <w:t>Игроки на площадке располагаются произвольно. «Совушка» - в гнезде.</w:t>
            </w:r>
          </w:p>
          <w:p w:rsidR="00EC0EF2" w:rsidRPr="00463407" w:rsidRDefault="00EC0EF2" w:rsidP="003E39D8">
            <w:pPr>
              <w:spacing w:line="360" w:lineRule="auto"/>
              <w:rPr>
                <w:b/>
                <w:sz w:val="28"/>
                <w:szCs w:val="28"/>
                <w:lang w:eastAsia="ar-SA"/>
              </w:rPr>
            </w:pPr>
            <w:r w:rsidRPr="00463407">
              <w:rPr>
                <w:b/>
                <w:sz w:val="28"/>
                <w:szCs w:val="28"/>
                <w:lang w:eastAsia="ar-SA"/>
              </w:rPr>
              <w:t>По сигналу ведущего: «День наступает, всё оживает!» - дети начинают бегать, прыгать, подражая полёту бабочек, птичек, жучков и т. д.</w:t>
            </w:r>
          </w:p>
          <w:p w:rsidR="00EC0EF2" w:rsidRPr="00463407" w:rsidRDefault="00EC0EF2" w:rsidP="003E39D8">
            <w:pPr>
              <w:spacing w:line="360" w:lineRule="auto"/>
              <w:rPr>
                <w:b/>
                <w:sz w:val="28"/>
                <w:szCs w:val="28"/>
                <w:lang w:eastAsia="ar-SA"/>
              </w:rPr>
            </w:pPr>
            <w:r w:rsidRPr="00463407">
              <w:rPr>
                <w:b/>
                <w:sz w:val="28"/>
                <w:szCs w:val="28"/>
                <w:lang w:eastAsia="ar-SA"/>
              </w:rPr>
              <w:t xml:space="preserve"> По второму сигналу: «Ночь наступает, всё</w:t>
            </w:r>
            <w:r w:rsidRPr="004A2E4E">
              <w:rPr>
                <w:sz w:val="28"/>
                <w:szCs w:val="28"/>
                <w:lang w:eastAsia="ar-SA"/>
              </w:rPr>
              <w:t xml:space="preserve"> </w:t>
            </w:r>
            <w:r w:rsidRPr="00463407">
              <w:rPr>
                <w:b/>
                <w:sz w:val="28"/>
                <w:szCs w:val="28"/>
                <w:lang w:eastAsia="ar-SA"/>
              </w:rPr>
              <w:t xml:space="preserve">замирает – сова вылетает!» - играющие останавливаются, замирают в позе, в которой их застал сигнал (упор присев или группировка в приседе). </w:t>
            </w:r>
          </w:p>
          <w:p w:rsidR="00EC0EF2" w:rsidRPr="00463407" w:rsidRDefault="00EC0EF2" w:rsidP="003E39D8">
            <w:pPr>
              <w:spacing w:line="360" w:lineRule="auto"/>
              <w:rPr>
                <w:b/>
                <w:sz w:val="28"/>
                <w:szCs w:val="28"/>
                <w:lang w:eastAsia="ar-SA"/>
              </w:rPr>
            </w:pPr>
            <w:r w:rsidRPr="00463407">
              <w:rPr>
                <w:b/>
                <w:sz w:val="28"/>
                <w:szCs w:val="28"/>
                <w:lang w:eastAsia="ar-SA"/>
              </w:rPr>
              <w:t>«Совушка» выходит на охоту. Заметив ошибку игрока, она её исправляет.</w:t>
            </w:r>
          </w:p>
          <w:p w:rsidR="00EC0EF2" w:rsidRPr="00463407" w:rsidRDefault="00EC0EF2" w:rsidP="003E39D8">
            <w:pPr>
              <w:spacing w:line="360" w:lineRule="auto"/>
              <w:rPr>
                <w:b/>
                <w:sz w:val="28"/>
                <w:szCs w:val="28"/>
                <w:lang w:eastAsia="ar-SA"/>
              </w:rPr>
            </w:pPr>
            <w:r w:rsidRPr="00463407">
              <w:rPr>
                <w:b/>
                <w:sz w:val="28"/>
                <w:szCs w:val="28"/>
                <w:lang w:eastAsia="ar-SA"/>
              </w:rPr>
              <w:t>Затем «Совушка» опять возвращается в своё гнездо, и дети вновь начинают свободно резвиться на площадке.</w:t>
            </w:r>
            <w:r w:rsidRPr="00463407">
              <w:rPr>
                <w:b/>
                <w:sz w:val="28"/>
                <w:szCs w:val="28"/>
                <w:lang w:eastAsia="ar-SA"/>
              </w:rPr>
              <w:br/>
            </w:r>
          </w:p>
          <w:p w:rsidR="00EC0EF2" w:rsidRPr="004A2E4E" w:rsidRDefault="00EC0EF2" w:rsidP="003E39D8">
            <w:pPr>
              <w:spacing w:line="360" w:lineRule="auto"/>
              <w:rPr>
                <w:i/>
                <w:sz w:val="28"/>
                <w:szCs w:val="28"/>
                <w:lang w:eastAsia="ar-SA"/>
              </w:rPr>
            </w:pPr>
            <w:r w:rsidRPr="004A2E4E">
              <w:rPr>
                <w:sz w:val="28"/>
                <w:szCs w:val="28"/>
                <w:lang w:eastAsia="ar-SA"/>
              </w:rPr>
              <w:t>2.</w:t>
            </w:r>
            <w:r w:rsidRPr="004A2E4E">
              <w:rPr>
                <w:b/>
                <w:sz w:val="28"/>
                <w:szCs w:val="28"/>
                <w:lang w:eastAsia="ar-SA"/>
              </w:rPr>
              <w:t xml:space="preserve">Повторение группировок </w:t>
            </w:r>
          </w:p>
          <w:p w:rsidR="00EC0EF2" w:rsidRPr="00463407" w:rsidRDefault="00EC0EF2" w:rsidP="003E39D8">
            <w:pPr>
              <w:spacing w:line="360" w:lineRule="auto"/>
              <w:rPr>
                <w:b/>
                <w:sz w:val="28"/>
                <w:szCs w:val="28"/>
                <w:lang w:eastAsia="ar-SA"/>
              </w:rPr>
            </w:pPr>
            <w:r w:rsidRPr="00463407">
              <w:rPr>
                <w:b/>
                <w:sz w:val="28"/>
                <w:szCs w:val="28"/>
                <w:lang w:eastAsia="ar-SA"/>
              </w:rPr>
              <w:t>(работа парах)</w:t>
            </w:r>
          </w:p>
          <w:p w:rsidR="00EC0EF2" w:rsidRPr="00463407" w:rsidRDefault="00EC0EF2" w:rsidP="003E39D8">
            <w:pPr>
              <w:spacing w:line="360" w:lineRule="auto"/>
              <w:rPr>
                <w:b/>
                <w:sz w:val="28"/>
                <w:szCs w:val="28"/>
                <w:lang w:eastAsia="ar-SA"/>
              </w:rPr>
            </w:pPr>
            <w:r w:rsidRPr="00463407">
              <w:rPr>
                <w:b/>
                <w:sz w:val="28"/>
                <w:szCs w:val="28"/>
                <w:lang w:eastAsia="ar-SA"/>
              </w:rPr>
              <w:t>а)сидя;</w:t>
            </w:r>
          </w:p>
          <w:p w:rsidR="00EC0EF2" w:rsidRPr="00463407" w:rsidRDefault="00EC0EF2" w:rsidP="003E39D8">
            <w:pPr>
              <w:spacing w:line="360" w:lineRule="auto"/>
              <w:rPr>
                <w:b/>
                <w:sz w:val="28"/>
                <w:szCs w:val="28"/>
                <w:lang w:eastAsia="ar-SA"/>
              </w:rPr>
            </w:pPr>
            <w:r w:rsidRPr="00463407">
              <w:rPr>
                <w:b/>
                <w:sz w:val="28"/>
                <w:szCs w:val="28"/>
                <w:lang w:eastAsia="ar-SA"/>
              </w:rPr>
              <w:t>б) лёжа).</w:t>
            </w:r>
          </w:p>
          <w:p w:rsidR="00EC0EF2" w:rsidRPr="00463407" w:rsidRDefault="00EC0EF2" w:rsidP="003E39D8">
            <w:pPr>
              <w:spacing w:line="360" w:lineRule="auto"/>
              <w:rPr>
                <w:b/>
                <w:sz w:val="28"/>
                <w:szCs w:val="28"/>
                <w:lang w:eastAsia="ar-SA"/>
              </w:rPr>
            </w:pPr>
            <w:r w:rsidRPr="00463407">
              <w:rPr>
                <w:b/>
                <w:sz w:val="28"/>
                <w:szCs w:val="28"/>
                <w:lang w:eastAsia="ar-SA"/>
              </w:rPr>
              <w:t>Перекатов(вперёд, назад, в сторону).</w:t>
            </w:r>
          </w:p>
          <w:p w:rsidR="00EC0EF2" w:rsidRPr="00463407" w:rsidRDefault="00EC0EF2" w:rsidP="003E39D8">
            <w:pPr>
              <w:spacing w:line="360" w:lineRule="auto"/>
              <w:rPr>
                <w:b/>
                <w:sz w:val="28"/>
                <w:szCs w:val="28"/>
                <w:lang w:eastAsia="ar-SA"/>
              </w:rPr>
            </w:pPr>
            <w:r w:rsidRPr="00463407">
              <w:rPr>
                <w:b/>
                <w:sz w:val="28"/>
                <w:szCs w:val="28"/>
                <w:lang w:eastAsia="ar-SA"/>
              </w:rPr>
              <w:t>а) «Жучки»</w:t>
            </w:r>
          </w:p>
          <w:p w:rsidR="00EC0EF2" w:rsidRPr="00463407" w:rsidRDefault="00EC0EF2" w:rsidP="003E39D8">
            <w:pPr>
              <w:spacing w:line="360" w:lineRule="auto"/>
              <w:rPr>
                <w:b/>
                <w:sz w:val="28"/>
                <w:szCs w:val="28"/>
                <w:lang w:eastAsia="ar-SA"/>
              </w:rPr>
            </w:pPr>
            <w:r w:rsidRPr="00463407">
              <w:rPr>
                <w:b/>
                <w:sz w:val="28"/>
                <w:szCs w:val="28"/>
                <w:lang w:eastAsia="ar-SA"/>
              </w:rPr>
              <w:t>Из группировки сидя перекат назад и вперёд и назад 2-3 раза, затем перекат вперёд в группировку сидя.</w:t>
            </w:r>
          </w:p>
          <w:p w:rsidR="00EC0EF2" w:rsidRPr="00463407" w:rsidRDefault="00EC0EF2" w:rsidP="003E39D8">
            <w:pPr>
              <w:snapToGrid w:val="0"/>
              <w:spacing w:line="360" w:lineRule="auto"/>
              <w:rPr>
                <w:b/>
                <w:sz w:val="28"/>
                <w:szCs w:val="28"/>
              </w:rPr>
            </w:pPr>
            <w:r w:rsidRPr="00463407">
              <w:rPr>
                <w:b/>
                <w:sz w:val="28"/>
                <w:szCs w:val="28"/>
                <w:lang w:eastAsia="ar-SA"/>
              </w:rPr>
              <w:t>б ) «Ванька-встанька»</w:t>
            </w:r>
          </w:p>
          <w:p w:rsidR="00EC0EF2" w:rsidRPr="00463407" w:rsidRDefault="00EC0EF2" w:rsidP="003E39D8">
            <w:pPr>
              <w:snapToGrid w:val="0"/>
              <w:spacing w:line="360" w:lineRule="auto"/>
              <w:rPr>
                <w:b/>
                <w:sz w:val="28"/>
                <w:szCs w:val="28"/>
              </w:rPr>
            </w:pPr>
          </w:p>
          <w:p w:rsidR="00EC0EF2" w:rsidRPr="00463407" w:rsidRDefault="00EC0EF2" w:rsidP="00B806C4">
            <w:pPr>
              <w:widowControl w:val="0"/>
              <w:numPr>
                <w:ilvl w:val="0"/>
                <w:numId w:val="12"/>
              </w:numPr>
              <w:suppressAutoHyphens/>
              <w:spacing w:line="360" w:lineRule="auto"/>
              <w:ind w:left="0" w:firstLine="0"/>
              <w:rPr>
                <w:b/>
                <w:sz w:val="28"/>
                <w:szCs w:val="28"/>
                <w:lang w:eastAsia="ar-SA"/>
              </w:rPr>
            </w:pPr>
            <w:r w:rsidRPr="00463407">
              <w:rPr>
                <w:b/>
                <w:sz w:val="28"/>
                <w:szCs w:val="28"/>
                <w:lang w:eastAsia="ar-SA"/>
              </w:rPr>
              <w:t xml:space="preserve">Из группировки в приседе,  </w:t>
            </w:r>
          </w:p>
          <w:p w:rsidR="00EC0EF2" w:rsidRPr="00463407" w:rsidRDefault="00EC0EF2" w:rsidP="003E39D8">
            <w:pPr>
              <w:spacing w:line="360" w:lineRule="auto"/>
              <w:rPr>
                <w:b/>
                <w:sz w:val="28"/>
                <w:szCs w:val="28"/>
                <w:lang w:eastAsia="ar-SA"/>
              </w:rPr>
            </w:pPr>
            <w:r w:rsidRPr="00463407">
              <w:rPr>
                <w:b/>
                <w:sz w:val="28"/>
                <w:szCs w:val="28"/>
                <w:lang w:eastAsia="ar-SA"/>
              </w:rPr>
              <w:t>перекат назад и вперёд в группировку в приседе.</w:t>
            </w:r>
          </w:p>
          <w:p w:rsidR="00EC0EF2" w:rsidRPr="00463407" w:rsidRDefault="00EC0EF2" w:rsidP="00B806C4">
            <w:pPr>
              <w:widowControl w:val="0"/>
              <w:numPr>
                <w:ilvl w:val="0"/>
                <w:numId w:val="12"/>
              </w:numPr>
              <w:suppressAutoHyphens/>
              <w:spacing w:line="360" w:lineRule="auto"/>
              <w:ind w:left="0" w:firstLine="0"/>
              <w:rPr>
                <w:b/>
                <w:sz w:val="28"/>
                <w:szCs w:val="28"/>
                <w:lang w:eastAsia="ar-SA"/>
              </w:rPr>
            </w:pPr>
            <w:r w:rsidRPr="00463407">
              <w:rPr>
                <w:b/>
                <w:sz w:val="28"/>
                <w:szCs w:val="28"/>
                <w:lang w:eastAsia="ar-SA"/>
              </w:rPr>
              <w:t>Из упора присев, перекат назад и вперёд в группировку сидя.</w:t>
            </w:r>
          </w:p>
          <w:p w:rsidR="00EC0EF2" w:rsidRPr="00463407" w:rsidRDefault="00EC0EF2" w:rsidP="003E39D8">
            <w:pPr>
              <w:spacing w:line="360" w:lineRule="auto"/>
              <w:rPr>
                <w:b/>
                <w:sz w:val="28"/>
                <w:szCs w:val="28"/>
                <w:lang w:eastAsia="ar-SA"/>
              </w:rPr>
            </w:pPr>
            <w:r w:rsidRPr="00463407">
              <w:rPr>
                <w:b/>
                <w:sz w:val="28"/>
                <w:szCs w:val="28"/>
                <w:lang w:eastAsia="ar-SA"/>
              </w:rPr>
              <w:t>в) «Брёвнышки»</w:t>
            </w:r>
          </w:p>
          <w:p w:rsidR="00EC0EF2" w:rsidRPr="00463407" w:rsidRDefault="00EC0EF2" w:rsidP="003E39D8">
            <w:pPr>
              <w:spacing w:line="360" w:lineRule="auto"/>
              <w:rPr>
                <w:b/>
                <w:sz w:val="28"/>
                <w:szCs w:val="28"/>
                <w:lang w:eastAsia="ar-SA"/>
              </w:rPr>
            </w:pPr>
            <w:r w:rsidRPr="00463407">
              <w:rPr>
                <w:b/>
                <w:sz w:val="28"/>
                <w:szCs w:val="28"/>
                <w:lang w:eastAsia="ar-SA"/>
              </w:rPr>
              <w:t>Перекат в сторону (на живот) и назад (на спину).</w:t>
            </w:r>
          </w:p>
          <w:p w:rsidR="00EC0EF2" w:rsidRPr="004A2E4E" w:rsidRDefault="00EC0EF2" w:rsidP="003E39D8">
            <w:pPr>
              <w:spacing w:line="360" w:lineRule="auto"/>
              <w:rPr>
                <w:b/>
                <w:sz w:val="28"/>
                <w:szCs w:val="28"/>
                <w:lang w:eastAsia="ar-SA"/>
              </w:rPr>
            </w:pPr>
          </w:p>
          <w:p w:rsidR="00EC0EF2" w:rsidRPr="004A2E4E" w:rsidRDefault="00EC0EF2" w:rsidP="003E39D8">
            <w:pPr>
              <w:spacing w:line="360" w:lineRule="auto"/>
              <w:rPr>
                <w:b/>
                <w:sz w:val="28"/>
                <w:szCs w:val="28"/>
                <w:lang w:eastAsia="ar-SA"/>
              </w:rPr>
            </w:pPr>
            <w:r w:rsidRPr="004A2E4E">
              <w:rPr>
                <w:b/>
                <w:sz w:val="28"/>
                <w:szCs w:val="28"/>
                <w:lang w:eastAsia="ar-SA"/>
              </w:rPr>
              <w:t>3.</w:t>
            </w:r>
            <w:r w:rsidRPr="004A2E4E">
              <w:rPr>
                <w:b/>
                <w:i/>
                <w:sz w:val="28"/>
                <w:szCs w:val="28"/>
                <w:lang w:eastAsia="ar-SA"/>
              </w:rPr>
              <w:t>Эстафета «Сквозь обруч»</w:t>
            </w:r>
          </w:p>
          <w:p w:rsidR="00EC0EF2" w:rsidRPr="004A2E4E" w:rsidRDefault="00EC0EF2" w:rsidP="003E39D8">
            <w:pPr>
              <w:snapToGrid w:val="0"/>
              <w:spacing w:line="360" w:lineRule="auto"/>
              <w:rPr>
                <w:sz w:val="28"/>
                <w:szCs w:val="28"/>
                <w:lang w:eastAsia="ar-SA"/>
              </w:rPr>
            </w:pPr>
            <w:r w:rsidRPr="004A2E4E">
              <w:rPr>
                <w:b/>
                <w:sz w:val="28"/>
                <w:szCs w:val="28"/>
                <w:lang w:eastAsia="ar-SA"/>
              </w:rPr>
              <w:t>Игроки встают в затылок друг другу. Перед каждой командой лежит обруч. По сигналу первые игроки бегут к обручу, пролезают через него и бегут обратно. Следующий игрок выполняет то же самое и т. д.</w:t>
            </w:r>
          </w:p>
        </w:tc>
        <w:tc>
          <w:tcPr>
            <w:tcW w:w="2403" w:type="dxa"/>
            <w:tcBorders>
              <w:left w:val="single" w:sz="4" w:space="0" w:color="000000"/>
              <w:bottom w:val="single" w:sz="4" w:space="0" w:color="000000"/>
            </w:tcBorders>
          </w:tcPr>
          <w:p w:rsidR="00EC0EF2" w:rsidRPr="004A2E4E" w:rsidRDefault="00EC0EF2" w:rsidP="003E39D8">
            <w:pPr>
              <w:snapToGrid w:val="0"/>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 xml:space="preserve">Закреплять знаний по двигательным действиям и исходным положениям, </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Соотносить задания учителя с двигательными действиями учеников.</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Развитие умения давать оценку двигательным действиям.</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Создание ситуации эмоциональной разрядки.</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b/>
                <w:sz w:val="28"/>
                <w:szCs w:val="28"/>
              </w:rPr>
            </w:pPr>
            <w:r w:rsidRPr="004A2E4E">
              <w:rPr>
                <w:sz w:val="28"/>
                <w:szCs w:val="28"/>
                <w:lang w:eastAsia="ar-SA"/>
              </w:rPr>
              <w:t>Развивать быстроту и ловкость.</w:t>
            </w:r>
          </w:p>
        </w:tc>
        <w:tc>
          <w:tcPr>
            <w:tcW w:w="3371" w:type="dxa"/>
            <w:tcBorders>
              <w:left w:val="single" w:sz="4" w:space="0" w:color="000000"/>
              <w:bottom w:val="single" w:sz="4" w:space="0" w:color="000000"/>
            </w:tcBorders>
          </w:tcPr>
          <w:p w:rsidR="00EC0EF2" w:rsidRPr="004A2E4E" w:rsidRDefault="00EC0EF2" w:rsidP="003E39D8">
            <w:pPr>
              <w:snapToGrid w:val="0"/>
              <w:spacing w:line="360" w:lineRule="auto"/>
              <w:rPr>
                <w:b/>
                <w:sz w:val="28"/>
                <w:szCs w:val="28"/>
              </w:rPr>
            </w:pPr>
          </w:p>
          <w:p w:rsidR="00EC0EF2" w:rsidRPr="004A2E4E" w:rsidRDefault="00EC0EF2" w:rsidP="003E39D8">
            <w:pPr>
              <w:snapToGrid w:val="0"/>
              <w:spacing w:line="360" w:lineRule="auto"/>
              <w:rPr>
                <w:sz w:val="28"/>
                <w:szCs w:val="28"/>
              </w:rPr>
            </w:pPr>
            <w:r w:rsidRPr="004A2E4E">
              <w:rPr>
                <w:sz w:val="28"/>
                <w:szCs w:val="28"/>
              </w:rPr>
              <w:t>Дети показывают нужные положения и начинают играть соблюдая правила</w:t>
            </w:r>
            <w:r w:rsidRPr="004A2E4E">
              <w:rPr>
                <w:sz w:val="28"/>
                <w:szCs w:val="28"/>
                <w:lang w:eastAsia="ar-SA"/>
              </w:rPr>
              <w:t>.</w:t>
            </w: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p>
          <w:p w:rsidR="00EC0EF2" w:rsidRPr="004A2E4E" w:rsidRDefault="00EC0EF2" w:rsidP="003E39D8">
            <w:pPr>
              <w:snapToGrid w:val="0"/>
              <w:spacing w:line="360" w:lineRule="auto"/>
              <w:rPr>
                <w:sz w:val="28"/>
                <w:szCs w:val="28"/>
              </w:rPr>
            </w:pPr>
            <w:r w:rsidRPr="004A2E4E">
              <w:rPr>
                <w:sz w:val="28"/>
                <w:szCs w:val="28"/>
                <w:lang w:eastAsia="ar-SA"/>
              </w:rPr>
              <w:t>Водящий оценивает выполнение заданного положения, дети активно играют, соблюдая правила.</w:t>
            </w:r>
          </w:p>
          <w:p w:rsidR="00EC0EF2" w:rsidRPr="004A2E4E" w:rsidRDefault="00EC0EF2" w:rsidP="003E39D8">
            <w:pPr>
              <w:snapToGrid w:val="0"/>
              <w:spacing w:line="360" w:lineRule="auto"/>
              <w:rPr>
                <w:sz w:val="28"/>
                <w:szCs w:val="28"/>
              </w:rPr>
            </w:pPr>
          </w:p>
        </w:tc>
        <w:tc>
          <w:tcPr>
            <w:tcW w:w="2509" w:type="dxa"/>
            <w:tcBorders>
              <w:left w:val="single" w:sz="4" w:space="0" w:color="000000"/>
              <w:bottom w:val="single" w:sz="4" w:space="0" w:color="000000"/>
              <w:right w:val="single" w:sz="4" w:space="0" w:color="000000"/>
            </w:tcBorders>
          </w:tcPr>
          <w:p w:rsidR="00EC0EF2" w:rsidRPr="004A2E4E" w:rsidRDefault="00EC0EF2" w:rsidP="003E39D8">
            <w:pPr>
              <w:snapToGrid w:val="0"/>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самоопределиться с заданием и принять решение по его выполнению (Л).</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технически правильно выполнять двигательное действие (Р).</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активно включаться в коллективную деятельность (Л).</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napToGrid w:val="0"/>
              <w:spacing w:line="360" w:lineRule="auto"/>
              <w:rPr>
                <w:sz w:val="28"/>
                <w:szCs w:val="28"/>
                <w:lang w:eastAsia="ar-SA"/>
              </w:rPr>
            </w:pPr>
            <w:r w:rsidRPr="004A2E4E">
              <w:rPr>
                <w:sz w:val="28"/>
                <w:szCs w:val="28"/>
                <w:lang w:eastAsia="ar-SA"/>
              </w:rPr>
              <w:t>Умение проявлять дисциплинированность (Л)</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давать оценку двигательным действиям партнёра (Р)</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выявлять ошибки при выполнении перекатов и группировок(Р)</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работать в парах (К)</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r w:rsidRPr="004A2E4E">
              <w:rPr>
                <w:sz w:val="28"/>
                <w:szCs w:val="28"/>
                <w:lang w:eastAsia="ar-SA"/>
              </w:rPr>
              <w:t>Умение организовать собственную деятельность (Р)</w:t>
            </w:r>
          </w:p>
          <w:p w:rsidR="00EC0EF2" w:rsidRPr="004A2E4E" w:rsidRDefault="00EC0EF2" w:rsidP="003E39D8">
            <w:pPr>
              <w:spacing w:line="360" w:lineRule="auto"/>
              <w:rPr>
                <w:sz w:val="28"/>
                <w:szCs w:val="28"/>
                <w:lang w:eastAsia="ar-SA"/>
              </w:rPr>
            </w:pPr>
            <w:r w:rsidRPr="004A2E4E">
              <w:rPr>
                <w:sz w:val="28"/>
                <w:szCs w:val="28"/>
                <w:lang w:eastAsia="ar-SA"/>
              </w:rPr>
              <w:t>Умение работать в команде(К)</w:t>
            </w:r>
          </w:p>
          <w:p w:rsidR="00EC0EF2" w:rsidRPr="004A2E4E" w:rsidRDefault="00EC0EF2" w:rsidP="003E39D8">
            <w:pPr>
              <w:spacing w:line="360" w:lineRule="auto"/>
              <w:rPr>
                <w:b/>
                <w:sz w:val="28"/>
                <w:szCs w:val="28"/>
              </w:rPr>
            </w:pPr>
            <w:r w:rsidRPr="004A2E4E">
              <w:rPr>
                <w:sz w:val="28"/>
                <w:szCs w:val="28"/>
                <w:lang w:eastAsia="ar-SA"/>
              </w:rPr>
              <w:t>Уважительное отношение к противнику(Л)</w:t>
            </w:r>
          </w:p>
        </w:tc>
      </w:tr>
      <w:tr w:rsidR="00EC0EF2" w:rsidRPr="004A2E4E" w:rsidTr="00B806C4">
        <w:tc>
          <w:tcPr>
            <w:tcW w:w="1012" w:type="dxa"/>
            <w:tcBorders>
              <w:left w:val="single" w:sz="4" w:space="0" w:color="000000"/>
              <w:bottom w:val="single" w:sz="4" w:space="0" w:color="000000"/>
            </w:tcBorders>
          </w:tcPr>
          <w:p w:rsidR="00EC0EF2" w:rsidRPr="004A2E4E" w:rsidRDefault="00EC0EF2" w:rsidP="003E39D8">
            <w:pPr>
              <w:snapToGrid w:val="0"/>
              <w:spacing w:line="360" w:lineRule="auto"/>
              <w:jc w:val="center"/>
              <w:rPr>
                <w:b/>
                <w:sz w:val="28"/>
                <w:szCs w:val="28"/>
                <w:lang w:eastAsia="ar-SA"/>
              </w:rPr>
            </w:pPr>
            <w:r w:rsidRPr="004A2E4E">
              <w:rPr>
                <w:b/>
                <w:sz w:val="28"/>
                <w:szCs w:val="28"/>
              </w:rPr>
              <w:t>3</w:t>
            </w:r>
          </w:p>
        </w:tc>
        <w:tc>
          <w:tcPr>
            <w:tcW w:w="5260" w:type="dxa"/>
            <w:tcBorders>
              <w:left w:val="single" w:sz="4" w:space="0" w:color="000000"/>
              <w:bottom w:val="single" w:sz="4" w:space="0" w:color="000000"/>
            </w:tcBorders>
          </w:tcPr>
          <w:p w:rsidR="00EC0EF2" w:rsidRPr="004A2E4E" w:rsidRDefault="00EC0EF2" w:rsidP="003E39D8">
            <w:pPr>
              <w:spacing w:line="360" w:lineRule="auto"/>
              <w:rPr>
                <w:b/>
                <w:sz w:val="28"/>
                <w:szCs w:val="28"/>
                <w:lang w:eastAsia="ar-SA"/>
              </w:rPr>
            </w:pPr>
            <w:r w:rsidRPr="004A2E4E">
              <w:rPr>
                <w:b/>
                <w:sz w:val="28"/>
                <w:szCs w:val="28"/>
                <w:lang w:eastAsia="ar-SA"/>
              </w:rPr>
              <w:t xml:space="preserve"> Заключительный этап (4 мин).</w:t>
            </w:r>
          </w:p>
          <w:p w:rsidR="00EC0EF2" w:rsidRPr="00463407" w:rsidRDefault="00EC0EF2" w:rsidP="003E39D8">
            <w:pPr>
              <w:spacing w:line="360" w:lineRule="auto"/>
              <w:rPr>
                <w:b/>
                <w:sz w:val="28"/>
                <w:szCs w:val="28"/>
                <w:lang w:eastAsia="ar-SA"/>
              </w:rPr>
            </w:pPr>
          </w:p>
          <w:p w:rsidR="00EC0EF2" w:rsidRPr="00463407" w:rsidRDefault="00EC0EF2" w:rsidP="003E39D8">
            <w:pPr>
              <w:spacing w:line="360" w:lineRule="auto"/>
              <w:rPr>
                <w:b/>
                <w:sz w:val="28"/>
                <w:szCs w:val="28"/>
                <w:lang w:eastAsia="ar-SA"/>
              </w:rPr>
            </w:pPr>
            <w:r w:rsidRPr="00463407">
              <w:rPr>
                <w:b/>
                <w:sz w:val="28"/>
                <w:szCs w:val="28"/>
                <w:lang w:eastAsia="ar-SA"/>
              </w:rPr>
              <w:t>Упражнение на осанку</w:t>
            </w:r>
          </w:p>
          <w:p w:rsidR="00EC0EF2" w:rsidRPr="00463407" w:rsidRDefault="00EC0EF2" w:rsidP="003E39D8">
            <w:pPr>
              <w:spacing w:line="360" w:lineRule="auto"/>
              <w:rPr>
                <w:b/>
                <w:sz w:val="28"/>
                <w:szCs w:val="28"/>
                <w:lang w:eastAsia="ar-SA"/>
              </w:rPr>
            </w:pPr>
            <w:r w:rsidRPr="00463407">
              <w:rPr>
                <w:b/>
                <w:sz w:val="28"/>
                <w:szCs w:val="28"/>
                <w:lang w:eastAsia="ar-SA"/>
              </w:rPr>
              <w:t>Ученики встают к стенке и мешочек с песком фиксируют на голове так, чтобы он не упал.</w:t>
            </w:r>
          </w:p>
          <w:p w:rsidR="00EC0EF2" w:rsidRPr="00463407" w:rsidRDefault="00EC0EF2" w:rsidP="003E39D8">
            <w:pPr>
              <w:spacing w:line="360" w:lineRule="auto"/>
              <w:rPr>
                <w:b/>
                <w:sz w:val="28"/>
                <w:szCs w:val="28"/>
                <w:lang w:eastAsia="ar-SA"/>
              </w:rPr>
            </w:pPr>
          </w:p>
          <w:p w:rsidR="00EC0EF2" w:rsidRPr="00463407" w:rsidRDefault="00EC0EF2" w:rsidP="003E39D8">
            <w:pPr>
              <w:spacing w:line="360" w:lineRule="auto"/>
              <w:rPr>
                <w:b/>
                <w:sz w:val="28"/>
                <w:szCs w:val="28"/>
                <w:lang w:eastAsia="ar-SA"/>
              </w:rPr>
            </w:pPr>
            <w:r w:rsidRPr="00463407">
              <w:rPr>
                <w:b/>
                <w:sz w:val="28"/>
                <w:szCs w:val="28"/>
                <w:lang w:eastAsia="ar-SA"/>
              </w:rPr>
              <w:t xml:space="preserve">Построение. </w:t>
            </w:r>
          </w:p>
          <w:p w:rsidR="00EC0EF2" w:rsidRPr="00463407" w:rsidRDefault="00EC0EF2" w:rsidP="003E39D8">
            <w:pPr>
              <w:spacing w:line="360" w:lineRule="auto"/>
              <w:rPr>
                <w:b/>
                <w:sz w:val="28"/>
                <w:szCs w:val="28"/>
                <w:lang w:eastAsia="ar-SA"/>
              </w:rPr>
            </w:pPr>
            <w:r w:rsidRPr="00463407">
              <w:rPr>
                <w:b/>
                <w:sz w:val="28"/>
                <w:szCs w:val="28"/>
                <w:lang w:eastAsia="ar-SA"/>
              </w:rPr>
              <w:t>Подведение итогов урока.</w:t>
            </w:r>
          </w:p>
          <w:p w:rsidR="00EC0EF2" w:rsidRPr="00463407" w:rsidRDefault="00EC0EF2" w:rsidP="003E39D8">
            <w:pPr>
              <w:spacing w:line="360" w:lineRule="auto"/>
              <w:rPr>
                <w:b/>
                <w:sz w:val="28"/>
                <w:szCs w:val="28"/>
                <w:lang w:eastAsia="ar-SA"/>
              </w:rPr>
            </w:pPr>
            <w:r w:rsidRPr="00463407">
              <w:rPr>
                <w:b/>
                <w:sz w:val="28"/>
                <w:szCs w:val="28"/>
                <w:lang w:eastAsia="ar-SA"/>
              </w:rPr>
              <w:t>Д/з</w:t>
            </w:r>
          </w:p>
          <w:p w:rsidR="00EC0EF2" w:rsidRPr="004A2E4E" w:rsidRDefault="00EC0EF2" w:rsidP="003E39D8">
            <w:pPr>
              <w:snapToGrid w:val="0"/>
              <w:spacing w:line="360" w:lineRule="auto"/>
              <w:jc w:val="center"/>
              <w:rPr>
                <w:b/>
                <w:sz w:val="28"/>
                <w:szCs w:val="28"/>
                <w:lang w:eastAsia="ar-SA"/>
              </w:rPr>
            </w:pPr>
          </w:p>
        </w:tc>
        <w:tc>
          <w:tcPr>
            <w:tcW w:w="2403" w:type="dxa"/>
            <w:tcBorders>
              <w:left w:val="single" w:sz="4" w:space="0" w:color="000000"/>
              <w:bottom w:val="single" w:sz="4" w:space="0" w:color="000000"/>
            </w:tcBorders>
          </w:tcPr>
          <w:p w:rsidR="00EC0EF2" w:rsidRPr="004A2E4E" w:rsidRDefault="00EC0EF2" w:rsidP="003E39D8">
            <w:pPr>
              <w:spacing w:line="360" w:lineRule="auto"/>
              <w:rPr>
                <w:sz w:val="28"/>
                <w:szCs w:val="28"/>
                <w:lang w:eastAsia="ar-SA"/>
              </w:rPr>
            </w:pPr>
            <w:r w:rsidRPr="004A2E4E">
              <w:rPr>
                <w:sz w:val="28"/>
                <w:szCs w:val="28"/>
                <w:lang w:eastAsia="ar-SA"/>
              </w:rPr>
              <w:t>Отметить отличившихся ребят.</w:t>
            </w: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sz w:val="28"/>
                <w:szCs w:val="28"/>
                <w:lang w:eastAsia="ar-SA"/>
              </w:rPr>
            </w:pPr>
          </w:p>
          <w:p w:rsidR="00EC0EF2" w:rsidRPr="004A2E4E" w:rsidRDefault="00EC0EF2" w:rsidP="003E39D8">
            <w:pPr>
              <w:spacing w:line="360" w:lineRule="auto"/>
              <w:rPr>
                <w:b/>
                <w:sz w:val="28"/>
                <w:szCs w:val="28"/>
              </w:rPr>
            </w:pPr>
            <w:r w:rsidRPr="004A2E4E">
              <w:rPr>
                <w:sz w:val="28"/>
                <w:szCs w:val="28"/>
                <w:lang w:eastAsia="ar-SA"/>
              </w:rPr>
              <w:t>Составить комплекс утренней гимнастики для формирования правильной осанки из 5-6 упражнений</w:t>
            </w:r>
          </w:p>
        </w:tc>
        <w:tc>
          <w:tcPr>
            <w:tcW w:w="3371" w:type="dxa"/>
            <w:tcBorders>
              <w:left w:val="single" w:sz="4" w:space="0" w:color="000000"/>
              <w:bottom w:val="single" w:sz="4" w:space="0" w:color="000000"/>
            </w:tcBorders>
          </w:tcPr>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b/>
                <w:sz w:val="28"/>
                <w:szCs w:val="28"/>
              </w:rPr>
            </w:pPr>
          </w:p>
          <w:p w:rsidR="00EC0EF2" w:rsidRPr="004A2E4E" w:rsidRDefault="00EC0EF2" w:rsidP="003E39D8">
            <w:pPr>
              <w:snapToGrid w:val="0"/>
              <w:spacing w:line="360" w:lineRule="auto"/>
              <w:jc w:val="center"/>
              <w:rPr>
                <w:sz w:val="28"/>
                <w:szCs w:val="28"/>
              </w:rPr>
            </w:pPr>
            <w:r w:rsidRPr="004A2E4E">
              <w:rPr>
                <w:sz w:val="28"/>
                <w:szCs w:val="28"/>
                <w:lang w:eastAsia="ar-SA"/>
              </w:rPr>
              <w:t>Ученики встают к стенке и мешочек с песком фиксируют на голове так, чтобы он не упал.</w:t>
            </w:r>
          </w:p>
        </w:tc>
        <w:tc>
          <w:tcPr>
            <w:tcW w:w="2509" w:type="dxa"/>
            <w:tcBorders>
              <w:left w:val="single" w:sz="4" w:space="0" w:color="000000"/>
              <w:bottom w:val="single" w:sz="4" w:space="0" w:color="000000"/>
              <w:right w:val="single" w:sz="4" w:space="0" w:color="000000"/>
            </w:tcBorders>
          </w:tcPr>
          <w:p w:rsidR="00EC0EF2" w:rsidRPr="004A2E4E" w:rsidRDefault="00EC0EF2" w:rsidP="003E39D8">
            <w:pPr>
              <w:snapToGrid w:val="0"/>
              <w:spacing w:line="360" w:lineRule="auto"/>
              <w:rPr>
                <w:sz w:val="28"/>
                <w:szCs w:val="28"/>
              </w:rPr>
            </w:pPr>
          </w:p>
          <w:p w:rsidR="00EC0EF2" w:rsidRPr="004A2E4E" w:rsidRDefault="00EC0EF2" w:rsidP="003E39D8">
            <w:pPr>
              <w:spacing w:line="360" w:lineRule="auto"/>
              <w:rPr>
                <w:sz w:val="28"/>
                <w:szCs w:val="28"/>
              </w:rPr>
            </w:pPr>
          </w:p>
          <w:p w:rsidR="00EC0EF2" w:rsidRPr="004A2E4E" w:rsidRDefault="00EC0EF2" w:rsidP="003E39D8">
            <w:pPr>
              <w:spacing w:line="360" w:lineRule="auto"/>
              <w:rPr>
                <w:sz w:val="28"/>
                <w:szCs w:val="28"/>
                <w:lang w:eastAsia="ar-SA"/>
              </w:rPr>
            </w:pPr>
            <w:r w:rsidRPr="004A2E4E">
              <w:rPr>
                <w:sz w:val="28"/>
                <w:szCs w:val="28"/>
                <w:lang w:eastAsia="ar-SA"/>
              </w:rPr>
              <w:t>Умение выполнять упражнения по укреплению осанки (Р)</w:t>
            </w:r>
          </w:p>
          <w:p w:rsidR="00EC0EF2" w:rsidRPr="004A2E4E" w:rsidRDefault="00EC0EF2" w:rsidP="003E39D8">
            <w:pPr>
              <w:spacing w:line="360" w:lineRule="auto"/>
              <w:rPr>
                <w:b/>
                <w:sz w:val="28"/>
                <w:szCs w:val="28"/>
                <w:lang w:eastAsia="ar-SA"/>
              </w:rPr>
            </w:pPr>
            <w:r w:rsidRPr="004A2E4E">
              <w:rPr>
                <w:sz w:val="28"/>
                <w:szCs w:val="28"/>
                <w:lang w:eastAsia="ar-SA"/>
              </w:rPr>
              <w:t>Умение организовывать коллективную совместную деятельность (К).</w:t>
            </w:r>
          </w:p>
          <w:p w:rsidR="00EC0EF2" w:rsidRPr="004A2E4E" w:rsidRDefault="00EC0EF2" w:rsidP="003E39D8">
            <w:pPr>
              <w:spacing w:line="360" w:lineRule="auto"/>
              <w:rPr>
                <w:b/>
                <w:sz w:val="28"/>
                <w:szCs w:val="28"/>
                <w:lang w:eastAsia="ar-SA"/>
              </w:rPr>
            </w:pPr>
          </w:p>
          <w:p w:rsidR="00EC0EF2" w:rsidRPr="004A2E4E" w:rsidRDefault="00EC0EF2" w:rsidP="003E39D8">
            <w:pPr>
              <w:spacing w:line="360" w:lineRule="auto"/>
              <w:rPr>
                <w:b/>
                <w:sz w:val="28"/>
                <w:szCs w:val="28"/>
                <w:lang w:eastAsia="ar-SA"/>
              </w:rPr>
            </w:pPr>
          </w:p>
          <w:p w:rsidR="00EC0EF2" w:rsidRPr="004A2E4E" w:rsidRDefault="00EC0EF2" w:rsidP="003E39D8">
            <w:pPr>
              <w:spacing w:line="360" w:lineRule="auto"/>
              <w:rPr>
                <w:sz w:val="28"/>
                <w:szCs w:val="28"/>
              </w:rPr>
            </w:pPr>
            <w:r w:rsidRPr="004A2E4E">
              <w:rPr>
                <w:sz w:val="28"/>
                <w:szCs w:val="28"/>
              </w:rPr>
              <w:t>Умение  применять полученные знания в организации режима дня(Р).</w:t>
            </w:r>
          </w:p>
        </w:tc>
      </w:tr>
    </w:tbl>
    <w:p w:rsidR="00EC0EF2" w:rsidRPr="006155E8" w:rsidRDefault="00EC0EF2" w:rsidP="006155E8">
      <w:pPr>
        <w:rPr>
          <w:sz w:val="28"/>
          <w:szCs w:val="28"/>
        </w:rPr>
      </w:pPr>
    </w:p>
    <w:p w:rsidR="00EC0EF2" w:rsidRPr="001C6551" w:rsidRDefault="00EC0EF2" w:rsidP="006155E8">
      <w:pPr>
        <w:tabs>
          <w:tab w:val="left" w:pos="4266"/>
        </w:tabs>
        <w:rPr>
          <w:sz w:val="28"/>
          <w:szCs w:val="28"/>
        </w:rPr>
        <w:sectPr w:rsidR="00EC0EF2" w:rsidRPr="001C6551" w:rsidSect="00B806C4">
          <w:pgSz w:w="16838" w:h="11906" w:orient="landscape"/>
          <w:pgMar w:top="720" w:right="828" w:bottom="720" w:left="720" w:header="709" w:footer="709" w:gutter="0"/>
          <w:cols w:space="708"/>
          <w:docGrid w:linePitch="360"/>
        </w:sectPr>
      </w:pPr>
      <w:r>
        <w:rPr>
          <w:sz w:val="28"/>
          <w:szCs w:val="28"/>
        </w:rPr>
        <w:tab/>
      </w:r>
    </w:p>
    <w:p w:rsidR="00EC0EF2" w:rsidRDefault="00EC0EF2" w:rsidP="00567F04">
      <w:pPr>
        <w:pStyle w:val="ListParagraph"/>
        <w:tabs>
          <w:tab w:val="left" w:pos="5529"/>
        </w:tabs>
        <w:ind w:left="-360"/>
        <w:jc w:val="center"/>
        <w:rPr>
          <w:b/>
          <w:sz w:val="28"/>
          <w:szCs w:val="28"/>
        </w:rPr>
      </w:pPr>
      <w:r>
        <w:rPr>
          <w:b/>
          <w:sz w:val="28"/>
          <w:szCs w:val="28"/>
        </w:rPr>
        <w:t>4.</w:t>
      </w:r>
    </w:p>
    <w:p w:rsidR="00EC0EF2" w:rsidRPr="00567F04" w:rsidRDefault="00EC0EF2" w:rsidP="00567F04">
      <w:pPr>
        <w:pStyle w:val="ListParagraph"/>
        <w:tabs>
          <w:tab w:val="left" w:pos="5529"/>
        </w:tabs>
        <w:ind w:left="-360"/>
        <w:jc w:val="center"/>
        <w:rPr>
          <w:sz w:val="28"/>
          <w:szCs w:val="28"/>
        </w:rPr>
      </w:pPr>
      <w:r w:rsidRPr="00567F04">
        <w:rPr>
          <w:sz w:val="28"/>
          <w:szCs w:val="28"/>
        </w:rPr>
        <w:t>Заключение</w:t>
      </w:r>
    </w:p>
    <w:p w:rsidR="00EC0EF2" w:rsidRDefault="00EC0EF2" w:rsidP="006155E8">
      <w:pPr>
        <w:pStyle w:val="ListParagraph"/>
        <w:tabs>
          <w:tab w:val="left" w:pos="5529"/>
        </w:tabs>
        <w:spacing w:line="360" w:lineRule="auto"/>
        <w:ind w:left="0"/>
        <w:jc w:val="both"/>
        <w:rPr>
          <w:sz w:val="28"/>
          <w:szCs w:val="28"/>
        </w:rPr>
      </w:pPr>
    </w:p>
    <w:p w:rsidR="00EC0EF2" w:rsidRPr="004A2E4E" w:rsidRDefault="00EC0EF2" w:rsidP="006155E8">
      <w:pPr>
        <w:pStyle w:val="ListParagraph"/>
        <w:tabs>
          <w:tab w:val="left" w:pos="5529"/>
        </w:tabs>
        <w:spacing w:line="360" w:lineRule="auto"/>
        <w:ind w:left="0" w:firstLine="851"/>
        <w:jc w:val="both"/>
        <w:rPr>
          <w:sz w:val="28"/>
          <w:szCs w:val="28"/>
        </w:rPr>
      </w:pPr>
      <w:r w:rsidRPr="004A2E4E">
        <w:rPr>
          <w:sz w:val="28"/>
          <w:szCs w:val="28"/>
        </w:rPr>
        <w:t xml:space="preserve">В общеобразовательной школе закладываются основы гуманитарной, естественнонаучной  и технологической культуры молодежи, определяющей потенциал старны, который должен обладать достаточно высоким и разносторонним образованием. В документах ЮНЕСКО кратко сформулированы задачи общего образования в </w:t>
      </w:r>
      <w:r w:rsidRPr="004A2E4E">
        <w:rPr>
          <w:sz w:val="28"/>
          <w:szCs w:val="28"/>
          <w:lang w:val="en-US"/>
        </w:rPr>
        <w:t>XXI</w:t>
      </w:r>
      <w:r w:rsidRPr="004A2E4E">
        <w:rPr>
          <w:sz w:val="28"/>
          <w:szCs w:val="28"/>
        </w:rPr>
        <w:t xml:space="preserve"> веке: </w:t>
      </w:r>
    </w:p>
    <w:p w:rsidR="00EC0EF2" w:rsidRPr="004A2E4E" w:rsidRDefault="00EC0EF2" w:rsidP="00567F04">
      <w:pPr>
        <w:pStyle w:val="ListParagraph"/>
        <w:tabs>
          <w:tab w:val="left" w:pos="5529"/>
        </w:tabs>
        <w:spacing w:line="360" w:lineRule="auto"/>
        <w:ind w:left="-360"/>
        <w:jc w:val="both"/>
        <w:rPr>
          <w:sz w:val="28"/>
          <w:szCs w:val="28"/>
        </w:rPr>
      </w:pPr>
      <w:r>
        <w:rPr>
          <w:sz w:val="28"/>
          <w:szCs w:val="28"/>
        </w:rPr>
        <w:t xml:space="preserve">   - </w:t>
      </w:r>
      <w:r w:rsidRPr="004A2E4E">
        <w:rPr>
          <w:sz w:val="28"/>
          <w:szCs w:val="28"/>
        </w:rPr>
        <w:t>научить учиться (учиться познавать);</w:t>
      </w:r>
    </w:p>
    <w:p w:rsidR="00EC0EF2" w:rsidRPr="004A2E4E" w:rsidRDefault="00EC0EF2" w:rsidP="00567F04">
      <w:pPr>
        <w:pStyle w:val="ListParagraph"/>
        <w:tabs>
          <w:tab w:val="left" w:pos="5529"/>
        </w:tabs>
        <w:spacing w:line="360" w:lineRule="auto"/>
        <w:ind w:left="-360"/>
        <w:jc w:val="both"/>
        <w:rPr>
          <w:sz w:val="28"/>
          <w:szCs w:val="28"/>
        </w:rPr>
      </w:pPr>
      <w:r>
        <w:rPr>
          <w:sz w:val="28"/>
          <w:szCs w:val="28"/>
        </w:rPr>
        <w:t xml:space="preserve">   - </w:t>
      </w:r>
      <w:r w:rsidRPr="004A2E4E">
        <w:rPr>
          <w:sz w:val="28"/>
          <w:szCs w:val="28"/>
        </w:rPr>
        <w:t>создавать (практическая направленность обучения</w:t>
      </w:r>
    </w:p>
    <w:p w:rsidR="00EC0EF2" w:rsidRPr="004A2E4E" w:rsidRDefault="00EC0EF2" w:rsidP="00567F04">
      <w:pPr>
        <w:pStyle w:val="ListParagraph"/>
        <w:tabs>
          <w:tab w:val="left" w:pos="5529"/>
        </w:tabs>
        <w:spacing w:line="360" w:lineRule="auto"/>
        <w:ind w:left="-360"/>
        <w:jc w:val="both"/>
        <w:rPr>
          <w:sz w:val="28"/>
          <w:szCs w:val="28"/>
        </w:rPr>
      </w:pPr>
      <w:r>
        <w:rPr>
          <w:sz w:val="28"/>
          <w:szCs w:val="28"/>
        </w:rPr>
        <w:t xml:space="preserve">   - </w:t>
      </w:r>
      <w:r w:rsidRPr="004A2E4E">
        <w:rPr>
          <w:sz w:val="28"/>
          <w:szCs w:val="28"/>
        </w:rPr>
        <w:t>научить жить (культура дома, здоровый образ жизни);</w:t>
      </w:r>
    </w:p>
    <w:p w:rsidR="00EC0EF2" w:rsidRPr="004A2E4E" w:rsidRDefault="00EC0EF2" w:rsidP="00567F04">
      <w:pPr>
        <w:pStyle w:val="ListParagraph"/>
        <w:tabs>
          <w:tab w:val="left" w:pos="5529"/>
        </w:tabs>
        <w:spacing w:line="360" w:lineRule="auto"/>
        <w:ind w:left="-360"/>
        <w:jc w:val="both"/>
        <w:rPr>
          <w:sz w:val="28"/>
          <w:szCs w:val="28"/>
        </w:rPr>
      </w:pPr>
      <w:r>
        <w:rPr>
          <w:sz w:val="28"/>
          <w:szCs w:val="28"/>
        </w:rPr>
        <w:t xml:space="preserve">   - </w:t>
      </w:r>
      <w:r w:rsidRPr="004A2E4E">
        <w:rPr>
          <w:sz w:val="28"/>
          <w:szCs w:val="28"/>
        </w:rPr>
        <w:t>научить жить вместе (культура человеческих отношений), которые вошли во ФГОС второго поколения.</w:t>
      </w:r>
    </w:p>
    <w:p w:rsidR="00EC0EF2" w:rsidRPr="004A2E4E" w:rsidRDefault="00EC0EF2" w:rsidP="006155E8">
      <w:pPr>
        <w:pStyle w:val="ListParagraph"/>
        <w:tabs>
          <w:tab w:val="left" w:pos="5529"/>
        </w:tabs>
        <w:spacing w:line="360" w:lineRule="auto"/>
        <w:ind w:left="0" w:firstLine="851"/>
        <w:jc w:val="both"/>
        <w:rPr>
          <w:sz w:val="28"/>
          <w:szCs w:val="28"/>
        </w:rPr>
      </w:pPr>
      <w:r w:rsidRPr="004A2E4E">
        <w:rPr>
          <w:sz w:val="28"/>
          <w:szCs w:val="28"/>
        </w:rPr>
        <w:t xml:space="preserve">Формирование универсальных учебных действий: личностных, познавательных,  регулятивных и коммуникативных в образовательном процессе осуществляются на уроках физической культуры и особенно на уроках гимнастики т.к. повышается интерес и желание заниматься творчески. </w:t>
      </w:r>
    </w:p>
    <w:p w:rsidR="00EC0EF2" w:rsidRPr="004A2E4E" w:rsidRDefault="00EC0EF2" w:rsidP="006155E8">
      <w:pPr>
        <w:pStyle w:val="ListParagraph"/>
        <w:tabs>
          <w:tab w:val="left" w:pos="5529"/>
        </w:tabs>
        <w:spacing w:line="360" w:lineRule="auto"/>
        <w:ind w:left="0"/>
        <w:jc w:val="both"/>
        <w:rPr>
          <w:sz w:val="28"/>
          <w:szCs w:val="28"/>
        </w:rPr>
      </w:pPr>
      <w:r w:rsidRPr="004A2E4E">
        <w:rPr>
          <w:sz w:val="28"/>
          <w:szCs w:val="28"/>
        </w:rPr>
        <w:t>В каждой школе есть учащиеся заинтересованные занятиями физической культуры, на уроках. Отсюда можно выделить основную цель: формирование УУД и индивидуализация обучения учащихся через самореализацию творческой проектной деятельности.</w:t>
      </w:r>
    </w:p>
    <w:p w:rsidR="00EC0EF2" w:rsidRPr="004A2E4E" w:rsidRDefault="00EC0EF2" w:rsidP="006155E8">
      <w:pPr>
        <w:pStyle w:val="ListParagraph"/>
        <w:tabs>
          <w:tab w:val="left" w:pos="5529"/>
        </w:tabs>
        <w:spacing w:line="360" w:lineRule="auto"/>
        <w:ind w:left="0" w:firstLine="851"/>
        <w:jc w:val="both"/>
        <w:rPr>
          <w:sz w:val="28"/>
          <w:szCs w:val="28"/>
        </w:rPr>
      </w:pPr>
      <w:r w:rsidRPr="004A2E4E">
        <w:rPr>
          <w:sz w:val="28"/>
          <w:szCs w:val="28"/>
        </w:rPr>
        <w:t>Чтобы занятия были более эффективными и разнообразными необходимо применять игровой метод обучения т.к. он позволяет повысить мотивацию, учитывать особенности, способности и интересы каждого ученика индивидуально.</w:t>
      </w:r>
    </w:p>
    <w:p w:rsidR="00EC0EF2" w:rsidRPr="004A2E4E" w:rsidRDefault="00EC0EF2" w:rsidP="006155E8">
      <w:pPr>
        <w:pStyle w:val="ListParagraph"/>
        <w:tabs>
          <w:tab w:val="left" w:pos="5529"/>
        </w:tabs>
        <w:spacing w:line="360" w:lineRule="auto"/>
        <w:ind w:left="0"/>
        <w:jc w:val="both"/>
        <w:rPr>
          <w:sz w:val="28"/>
          <w:szCs w:val="28"/>
        </w:rPr>
      </w:pPr>
      <w:r w:rsidRPr="004A2E4E">
        <w:rPr>
          <w:sz w:val="28"/>
          <w:szCs w:val="28"/>
        </w:rPr>
        <w:t>В данном мною уроке «Применение игрового метода на уроках гимнастики»  учащиеся с огромным желанием обучаются основам гимнастики, элементам акробатики.</w:t>
      </w:r>
    </w:p>
    <w:p w:rsidR="00EC0EF2" w:rsidRPr="004A2E4E" w:rsidRDefault="00EC0EF2" w:rsidP="006155E8">
      <w:pPr>
        <w:pStyle w:val="ListParagraph"/>
        <w:tabs>
          <w:tab w:val="left" w:pos="5529"/>
        </w:tabs>
        <w:spacing w:line="360" w:lineRule="auto"/>
        <w:ind w:left="0" w:firstLine="851"/>
        <w:jc w:val="both"/>
        <w:rPr>
          <w:sz w:val="28"/>
          <w:szCs w:val="28"/>
        </w:rPr>
      </w:pPr>
      <w:r w:rsidRPr="004A2E4E">
        <w:rPr>
          <w:sz w:val="28"/>
          <w:szCs w:val="28"/>
        </w:rPr>
        <w:t xml:space="preserve">Из технологической карты проведения урока «Применение игрового метода на уроках гимнастики» проработаны формирования УУД по всем этапам занятия, отражены задачи и цели, соответствующие ФГОС второго поколения. Проработаны темы по роли ДПИ в физическом воспитании учащихся по игровому подходу. </w:t>
      </w:r>
    </w:p>
    <w:p w:rsidR="00EC0EF2" w:rsidRPr="001C6551" w:rsidRDefault="00EC0EF2" w:rsidP="00C10C2A">
      <w:pPr>
        <w:pStyle w:val="ListParagraph"/>
        <w:tabs>
          <w:tab w:val="left" w:pos="5529"/>
        </w:tabs>
        <w:spacing w:line="360" w:lineRule="auto"/>
        <w:ind w:left="1080"/>
        <w:jc w:val="center"/>
        <w:rPr>
          <w:sz w:val="28"/>
          <w:szCs w:val="28"/>
        </w:rPr>
      </w:pPr>
    </w:p>
    <w:p w:rsidR="00EC0EF2" w:rsidRPr="001C6551" w:rsidRDefault="00EC0EF2" w:rsidP="00C10C2A">
      <w:pPr>
        <w:pStyle w:val="ListParagraph"/>
        <w:tabs>
          <w:tab w:val="left" w:pos="5529"/>
        </w:tabs>
        <w:spacing w:line="360" w:lineRule="auto"/>
        <w:ind w:left="1080"/>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Pr="001C6551" w:rsidRDefault="00EC0EF2" w:rsidP="006155E8">
      <w:pPr>
        <w:tabs>
          <w:tab w:val="left" w:pos="5529"/>
        </w:tabs>
        <w:spacing w:line="360" w:lineRule="auto"/>
        <w:jc w:val="center"/>
        <w:rPr>
          <w:sz w:val="28"/>
          <w:szCs w:val="28"/>
        </w:rPr>
      </w:pPr>
    </w:p>
    <w:p w:rsidR="00EC0EF2" w:rsidRDefault="00EC0EF2" w:rsidP="00567F04">
      <w:pPr>
        <w:tabs>
          <w:tab w:val="left" w:pos="5529"/>
        </w:tabs>
        <w:spacing w:line="360" w:lineRule="auto"/>
        <w:jc w:val="center"/>
        <w:rPr>
          <w:sz w:val="28"/>
          <w:szCs w:val="28"/>
        </w:rPr>
      </w:pPr>
      <w:r>
        <w:rPr>
          <w:sz w:val="28"/>
          <w:szCs w:val="28"/>
        </w:rPr>
        <w:t>5.</w:t>
      </w:r>
    </w:p>
    <w:p w:rsidR="00EC0EF2" w:rsidRDefault="00EC0EF2" w:rsidP="00567F04">
      <w:pPr>
        <w:tabs>
          <w:tab w:val="left" w:pos="5529"/>
        </w:tabs>
        <w:spacing w:line="360" w:lineRule="auto"/>
        <w:jc w:val="center"/>
        <w:rPr>
          <w:sz w:val="28"/>
          <w:szCs w:val="28"/>
        </w:rPr>
      </w:pPr>
      <w:r w:rsidRPr="006155E8">
        <w:rPr>
          <w:sz w:val="28"/>
          <w:szCs w:val="28"/>
        </w:rPr>
        <w:t>Список литературы</w:t>
      </w:r>
    </w:p>
    <w:p w:rsidR="00EC0EF2" w:rsidRPr="006155E8" w:rsidRDefault="00EC0EF2" w:rsidP="005E539C">
      <w:pPr>
        <w:tabs>
          <w:tab w:val="left" w:pos="5529"/>
        </w:tabs>
        <w:spacing w:line="360" w:lineRule="auto"/>
        <w:jc w:val="both"/>
        <w:rPr>
          <w:sz w:val="28"/>
          <w:szCs w:val="28"/>
        </w:rPr>
      </w:pPr>
      <w:r>
        <w:rPr>
          <w:sz w:val="28"/>
          <w:szCs w:val="28"/>
        </w:rPr>
        <w:t>Федеральный закон</w:t>
      </w:r>
      <w:r w:rsidRPr="005E539C">
        <w:rPr>
          <w:sz w:val="28"/>
          <w:szCs w:val="28"/>
        </w:rPr>
        <w:t xml:space="preserve"> от 29.12.2012 N 273-ФЗ (ред. от 31.12.2014) "Об образовании в Российской Федерации" (29 декабря 2012 г.)</w:t>
      </w:r>
    </w:p>
    <w:p w:rsidR="00EC0EF2" w:rsidRPr="006155E8" w:rsidRDefault="00EC0EF2" w:rsidP="005E539C">
      <w:pPr>
        <w:pStyle w:val="ListParagraph"/>
        <w:tabs>
          <w:tab w:val="left" w:pos="5529"/>
        </w:tabs>
        <w:spacing w:line="360" w:lineRule="auto"/>
        <w:ind w:left="0"/>
        <w:jc w:val="both"/>
        <w:rPr>
          <w:sz w:val="28"/>
          <w:szCs w:val="28"/>
        </w:rPr>
      </w:pPr>
      <w:r>
        <w:rPr>
          <w:sz w:val="28"/>
          <w:szCs w:val="28"/>
        </w:rPr>
        <w:t>2</w:t>
      </w:r>
      <w:r w:rsidRPr="006155E8">
        <w:rPr>
          <w:sz w:val="28"/>
          <w:szCs w:val="28"/>
        </w:rPr>
        <w:t>. Дубровский В. И. Лечебная</w:t>
      </w:r>
      <w:r>
        <w:rPr>
          <w:sz w:val="28"/>
          <w:szCs w:val="28"/>
        </w:rPr>
        <w:t xml:space="preserve"> физическая культура. – М., </w:t>
      </w:r>
      <w:r w:rsidRPr="00C602E3">
        <w:rPr>
          <w:sz w:val="28"/>
          <w:szCs w:val="28"/>
        </w:rPr>
        <w:t>2011</w:t>
      </w:r>
      <w:r w:rsidRPr="006155E8">
        <w:rPr>
          <w:sz w:val="28"/>
          <w:szCs w:val="28"/>
        </w:rPr>
        <w:t>.</w:t>
      </w:r>
    </w:p>
    <w:p w:rsidR="00EC0EF2" w:rsidRPr="006155E8" w:rsidRDefault="00EC0EF2" w:rsidP="005E539C">
      <w:pPr>
        <w:pStyle w:val="ListParagraph"/>
        <w:tabs>
          <w:tab w:val="left" w:pos="5529"/>
        </w:tabs>
        <w:spacing w:line="360" w:lineRule="auto"/>
        <w:ind w:left="0"/>
        <w:jc w:val="both"/>
        <w:rPr>
          <w:sz w:val="28"/>
          <w:szCs w:val="28"/>
        </w:rPr>
      </w:pPr>
      <w:r>
        <w:rPr>
          <w:sz w:val="28"/>
          <w:szCs w:val="28"/>
        </w:rPr>
        <w:t>3</w:t>
      </w:r>
      <w:r w:rsidRPr="006155E8">
        <w:rPr>
          <w:sz w:val="28"/>
          <w:szCs w:val="28"/>
        </w:rPr>
        <w:t>. Анатомия человека: Учебное пособие / В. Г. Николаев и др. – Ростов-на-Дону.: Феникс, 20</w:t>
      </w:r>
      <w:r>
        <w:rPr>
          <w:sz w:val="28"/>
          <w:szCs w:val="28"/>
        </w:rPr>
        <w:t>14</w:t>
      </w:r>
      <w:r w:rsidRPr="006155E8">
        <w:rPr>
          <w:sz w:val="28"/>
          <w:szCs w:val="28"/>
        </w:rPr>
        <w:t>.</w:t>
      </w:r>
    </w:p>
    <w:p w:rsidR="00EC0EF2" w:rsidRDefault="00EC0EF2" w:rsidP="005E539C">
      <w:pPr>
        <w:pStyle w:val="ListParagraph"/>
        <w:tabs>
          <w:tab w:val="left" w:pos="5529"/>
        </w:tabs>
        <w:spacing w:line="360" w:lineRule="auto"/>
        <w:ind w:left="0"/>
        <w:jc w:val="both"/>
        <w:rPr>
          <w:sz w:val="28"/>
          <w:szCs w:val="28"/>
        </w:rPr>
      </w:pPr>
      <w:r>
        <w:rPr>
          <w:sz w:val="28"/>
          <w:szCs w:val="28"/>
        </w:rPr>
        <w:t xml:space="preserve">4. </w:t>
      </w:r>
      <w:r w:rsidRPr="00DD50F9">
        <w:rPr>
          <w:rFonts w:ascii="Tahoma" w:hAnsi="Tahoma" w:cs="Tahoma"/>
          <w:color w:val="1C1C1C"/>
          <w:sz w:val="15"/>
          <w:szCs w:val="15"/>
        </w:rPr>
        <w:t xml:space="preserve"> </w:t>
      </w:r>
      <w:r>
        <w:rPr>
          <w:color w:val="1C1C1C"/>
          <w:sz w:val="28"/>
          <w:szCs w:val="28"/>
        </w:rPr>
        <w:t xml:space="preserve">Петров П.К. </w:t>
      </w:r>
      <w:r w:rsidRPr="00DD50F9">
        <w:rPr>
          <w:sz w:val="28"/>
          <w:szCs w:val="28"/>
        </w:rPr>
        <w:t>Методика преподавания гимнастики в школе</w:t>
      </w:r>
      <w:r>
        <w:rPr>
          <w:sz w:val="28"/>
          <w:szCs w:val="28"/>
        </w:rPr>
        <w:t>. - Владос., 2012.</w:t>
      </w:r>
    </w:p>
    <w:p w:rsidR="00EC0EF2" w:rsidRDefault="00EC0EF2" w:rsidP="005E539C">
      <w:pPr>
        <w:pStyle w:val="ListParagraph"/>
        <w:tabs>
          <w:tab w:val="left" w:pos="5529"/>
        </w:tabs>
        <w:spacing w:line="360" w:lineRule="auto"/>
        <w:ind w:left="0"/>
        <w:jc w:val="both"/>
        <w:rPr>
          <w:bCs/>
          <w:sz w:val="28"/>
          <w:szCs w:val="28"/>
        </w:rPr>
      </w:pPr>
      <w:r>
        <w:rPr>
          <w:sz w:val="28"/>
          <w:szCs w:val="28"/>
        </w:rPr>
        <w:t xml:space="preserve">5. </w:t>
      </w:r>
      <w:r w:rsidRPr="00E55759">
        <w:rPr>
          <w:bCs/>
          <w:sz w:val="28"/>
          <w:szCs w:val="28"/>
        </w:rPr>
        <w:t>Физическая культура. 1-11 классы. Комплексная программа физического воспитания учащихся В. И. Ляха, А. А. Зданевича</w:t>
      </w:r>
      <w:r>
        <w:rPr>
          <w:bCs/>
          <w:sz w:val="28"/>
          <w:szCs w:val="28"/>
        </w:rPr>
        <w:t>. - М., 2014</w:t>
      </w:r>
    </w:p>
    <w:p w:rsidR="00EC0EF2" w:rsidRDefault="00EC0EF2" w:rsidP="005E539C">
      <w:pPr>
        <w:pStyle w:val="ListParagraph"/>
        <w:tabs>
          <w:tab w:val="left" w:pos="5529"/>
        </w:tabs>
        <w:spacing w:line="360" w:lineRule="auto"/>
        <w:ind w:left="0"/>
        <w:jc w:val="both"/>
        <w:rPr>
          <w:bCs/>
          <w:sz w:val="28"/>
          <w:szCs w:val="28"/>
        </w:rPr>
      </w:pPr>
      <w:r>
        <w:rPr>
          <w:bCs/>
          <w:sz w:val="28"/>
          <w:szCs w:val="28"/>
        </w:rPr>
        <w:t xml:space="preserve">6. </w:t>
      </w:r>
      <w:r w:rsidRPr="00E55759">
        <w:rPr>
          <w:bCs/>
          <w:sz w:val="28"/>
          <w:szCs w:val="28"/>
        </w:rPr>
        <w:t>Комплексная программа физического воспитания 1-11 классы», В.И.Лях, А.А.Зданевич; Москва:«Просвещение»,2011</w:t>
      </w:r>
    </w:p>
    <w:p w:rsidR="00EC0EF2" w:rsidRDefault="00EC0EF2" w:rsidP="005E539C">
      <w:pPr>
        <w:pStyle w:val="ListParagraph"/>
        <w:tabs>
          <w:tab w:val="left" w:pos="5529"/>
        </w:tabs>
        <w:spacing w:line="360" w:lineRule="auto"/>
        <w:ind w:left="0"/>
        <w:jc w:val="both"/>
        <w:rPr>
          <w:bCs/>
          <w:sz w:val="28"/>
          <w:szCs w:val="28"/>
        </w:rPr>
      </w:pPr>
      <w:r>
        <w:rPr>
          <w:bCs/>
          <w:sz w:val="28"/>
          <w:szCs w:val="28"/>
        </w:rPr>
        <w:t xml:space="preserve">7. </w:t>
      </w:r>
      <w:r w:rsidRPr="00E55759">
        <w:rPr>
          <w:bCs/>
          <w:sz w:val="28"/>
          <w:szCs w:val="28"/>
        </w:rPr>
        <w:t xml:space="preserve"> «Справочник учителя физической культуры», П.А.Киселев, С.</w:t>
      </w:r>
      <w:r>
        <w:rPr>
          <w:bCs/>
          <w:sz w:val="28"/>
          <w:szCs w:val="28"/>
        </w:rPr>
        <w:t>Б.Киселева;</w:t>
      </w:r>
      <w:r w:rsidRPr="00E55759">
        <w:rPr>
          <w:bCs/>
          <w:sz w:val="28"/>
          <w:szCs w:val="28"/>
        </w:rPr>
        <w:t xml:space="preserve">   Волгоград: «Учитель»,2013.</w:t>
      </w:r>
    </w:p>
    <w:p w:rsidR="00EC0EF2" w:rsidRDefault="00EC0EF2" w:rsidP="005E539C">
      <w:pPr>
        <w:pStyle w:val="ListParagraph"/>
        <w:tabs>
          <w:tab w:val="left" w:pos="5529"/>
        </w:tabs>
        <w:spacing w:line="360" w:lineRule="auto"/>
        <w:ind w:left="0"/>
        <w:jc w:val="both"/>
        <w:rPr>
          <w:bCs/>
          <w:sz w:val="28"/>
          <w:szCs w:val="28"/>
        </w:rPr>
      </w:pPr>
      <w:r>
        <w:rPr>
          <w:bCs/>
          <w:sz w:val="28"/>
          <w:szCs w:val="28"/>
        </w:rPr>
        <w:t xml:space="preserve">8. </w:t>
      </w:r>
      <w:r w:rsidRPr="00E55759">
        <w:rPr>
          <w:bCs/>
          <w:sz w:val="28"/>
          <w:szCs w:val="28"/>
        </w:rPr>
        <w:t>«Двигательные игры, тренинги и уроки здоровья 1-5 классы», Н.И.Дереклеева; Москва: «ВАКО»,2012.</w:t>
      </w:r>
    </w:p>
    <w:p w:rsidR="00EC0EF2" w:rsidRDefault="00EC0EF2" w:rsidP="005E539C">
      <w:pPr>
        <w:pStyle w:val="ListParagraph"/>
        <w:tabs>
          <w:tab w:val="left" w:pos="5529"/>
        </w:tabs>
        <w:spacing w:line="360" w:lineRule="auto"/>
        <w:ind w:left="0"/>
        <w:jc w:val="both"/>
        <w:rPr>
          <w:bCs/>
          <w:sz w:val="28"/>
          <w:szCs w:val="28"/>
        </w:rPr>
      </w:pPr>
      <w:r>
        <w:rPr>
          <w:bCs/>
          <w:sz w:val="28"/>
          <w:szCs w:val="28"/>
        </w:rPr>
        <w:t xml:space="preserve">9. </w:t>
      </w:r>
      <w:r w:rsidRPr="00E55759">
        <w:rPr>
          <w:bCs/>
          <w:sz w:val="28"/>
          <w:szCs w:val="28"/>
        </w:rPr>
        <w:t>«Подвижные игры 1-4 классы», А.Ю.Патрикеев; Москва: «ВАКО»,2012.</w:t>
      </w:r>
    </w:p>
    <w:p w:rsidR="00EC0EF2" w:rsidRDefault="00EC0EF2" w:rsidP="005E539C">
      <w:pPr>
        <w:pStyle w:val="ListParagraph"/>
        <w:tabs>
          <w:tab w:val="left" w:pos="5529"/>
        </w:tabs>
        <w:spacing w:line="360" w:lineRule="auto"/>
        <w:ind w:left="0"/>
        <w:jc w:val="both"/>
        <w:rPr>
          <w:bCs/>
          <w:sz w:val="28"/>
          <w:szCs w:val="28"/>
        </w:rPr>
      </w:pPr>
    </w:p>
    <w:p w:rsidR="00EC0EF2" w:rsidRPr="00E55759" w:rsidRDefault="00EC0EF2" w:rsidP="005E539C">
      <w:pPr>
        <w:pStyle w:val="ListParagraph"/>
        <w:tabs>
          <w:tab w:val="left" w:pos="5529"/>
        </w:tabs>
        <w:spacing w:line="360" w:lineRule="auto"/>
        <w:ind w:left="0"/>
        <w:jc w:val="both"/>
        <w:rPr>
          <w:bCs/>
          <w:sz w:val="28"/>
          <w:szCs w:val="28"/>
        </w:rPr>
      </w:pPr>
    </w:p>
    <w:p w:rsidR="00EC0EF2" w:rsidRPr="006155E8" w:rsidRDefault="00EC0EF2" w:rsidP="005E539C">
      <w:pPr>
        <w:pStyle w:val="ListParagraph"/>
        <w:tabs>
          <w:tab w:val="left" w:pos="5529"/>
        </w:tabs>
        <w:spacing w:line="360" w:lineRule="auto"/>
        <w:ind w:left="0"/>
        <w:jc w:val="both"/>
        <w:rPr>
          <w:sz w:val="28"/>
          <w:szCs w:val="28"/>
        </w:rPr>
      </w:pPr>
    </w:p>
    <w:sectPr w:rsidR="00EC0EF2" w:rsidRPr="006155E8" w:rsidSect="006155E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F2" w:rsidRDefault="00EC0EF2" w:rsidP="00D56A35">
      <w:pPr>
        <w:spacing w:after="0" w:line="240" w:lineRule="auto"/>
      </w:pPr>
      <w:r>
        <w:separator/>
      </w:r>
    </w:p>
  </w:endnote>
  <w:endnote w:type="continuationSeparator" w:id="0">
    <w:p w:rsidR="00EC0EF2" w:rsidRDefault="00EC0EF2" w:rsidP="00D56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F2" w:rsidRDefault="00EC0EF2">
    <w:pPr>
      <w:pStyle w:val="Footer"/>
      <w:jc w:val="right"/>
    </w:pPr>
    <w:fldSimple w:instr=" PAGE   \* MERGEFORMAT ">
      <w:r>
        <w:rPr>
          <w:noProof/>
        </w:rPr>
        <w:t>1</w:t>
      </w:r>
    </w:fldSimple>
  </w:p>
  <w:p w:rsidR="00EC0EF2" w:rsidRDefault="00EC0EF2" w:rsidP="00DD50F9">
    <w:pPr>
      <w:pStyle w:val="Footer"/>
      <w:tabs>
        <w:tab w:val="left" w:pos="877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F2" w:rsidRDefault="00EC0EF2" w:rsidP="00D56A35">
      <w:pPr>
        <w:spacing w:after="0" w:line="240" w:lineRule="auto"/>
      </w:pPr>
      <w:r>
        <w:separator/>
      </w:r>
    </w:p>
  </w:footnote>
  <w:footnote w:type="continuationSeparator" w:id="0">
    <w:p w:rsidR="00EC0EF2" w:rsidRDefault="00EC0EF2" w:rsidP="00D56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720" w:hanging="360"/>
      </w:pPr>
      <w:rPr>
        <w:rFonts w:ascii="Symbol" w:hAnsi="Symbol"/>
      </w:rPr>
    </w:lvl>
  </w:abstractNum>
  <w:abstractNum w:abstractNumId="1">
    <w:nsid w:val="1A3F2A02"/>
    <w:multiLevelType w:val="multilevel"/>
    <w:tmpl w:val="A094DF2E"/>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C341CD5"/>
    <w:multiLevelType w:val="hybridMultilevel"/>
    <w:tmpl w:val="9CA4D860"/>
    <w:lvl w:ilvl="0" w:tplc="60F4C87C">
      <w:start w:val="1"/>
      <w:numFmt w:val="decimal"/>
      <w:lvlText w:val="%1."/>
      <w:lvlJc w:val="left"/>
      <w:pPr>
        <w:tabs>
          <w:tab w:val="num" w:pos="1429"/>
        </w:tabs>
        <w:ind w:left="1429" w:hanging="360"/>
      </w:pPr>
      <w:rPr>
        <w:rFonts w:ascii="Times New Roman" w:eastAsia="Times New Roman" w:hAnsi="Times New Roman"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204658CB"/>
    <w:multiLevelType w:val="multilevel"/>
    <w:tmpl w:val="A094DF2E"/>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5753FED"/>
    <w:multiLevelType w:val="hybridMultilevel"/>
    <w:tmpl w:val="FBE4EC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614837"/>
    <w:multiLevelType w:val="multilevel"/>
    <w:tmpl w:val="79F296BE"/>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2D252B83"/>
    <w:multiLevelType w:val="hybridMultilevel"/>
    <w:tmpl w:val="5E44E8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0E6820"/>
    <w:multiLevelType w:val="hybridMultilevel"/>
    <w:tmpl w:val="1BB08654"/>
    <w:lvl w:ilvl="0" w:tplc="22AA4EF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43597391"/>
    <w:multiLevelType w:val="hybridMultilevel"/>
    <w:tmpl w:val="B7722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CB73A5"/>
    <w:multiLevelType w:val="hybridMultilevel"/>
    <w:tmpl w:val="B1E06B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C3D0A3A"/>
    <w:multiLevelType w:val="hybridMultilevel"/>
    <w:tmpl w:val="325C53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D300147"/>
    <w:multiLevelType w:val="multilevel"/>
    <w:tmpl w:val="5700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0E0396"/>
    <w:multiLevelType w:val="multilevel"/>
    <w:tmpl w:val="7A86F8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3">
    <w:nsid w:val="715C25B9"/>
    <w:multiLevelType w:val="hybridMultilevel"/>
    <w:tmpl w:val="F3CA4A8A"/>
    <w:lvl w:ilvl="0" w:tplc="DDEE92C8">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6ED22E6"/>
    <w:multiLevelType w:val="hybridMultilevel"/>
    <w:tmpl w:val="310878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7B478FD"/>
    <w:multiLevelType w:val="multilevel"/>
    <w:tmpl w:val="A094DF2E"/>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4"/>
  </w:num>
  <w:num w:numId="2">
    <w:abstractNumId w:val="8"/>
  </w:num>
  <w:num w:numId="3">
    <w:abstractNumId w:val="1"/>
  </w:num>
  <w:num w:numId="4">
    <w:abstractNumId w:val="15"/>
  </w:num>
  <w:num w:numId="5">
    <w:abstractNumId w:val="3"/>
  </w:num>
  <w:num w:numId="6">
    <w:abstractNumId w:val="11"/>
  </w:num>
  <w:num w:numId="7">
    <w:abstractNumId w:val="5"/>
  </w:num>
  <w:num w:numId="8">
    <w:abstractNumId w:val="9"/>
  </w:num>
  <w:num w:numId="9">
    <w:abstractNumId w:val="7"/>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D9B"/>
    <w:rsid w:val="00023C0B"/>
    <w:rsid w:val="00040145"/>
    <w:rsid w:val="00122246"/>
    <w:rsid w:val="001236FA"/>
    <w:rsid w:val="0012689B"/>
    <w:rsid w:val="00167CD9"/>
    <w:rsid w:val="00182DF1"/>
    <w:rsid w:val="001C6551"/>
    <w:rsid w:val="00237346"/>
    <w:rsid w:val="00311B15"/>
    <w:rsid w:val="003437CA"/>
    <w:rsid w:val="003C6D7D"/>
    <w:rsid w:val="003E39D8"/>
    <w:rsid w:val="00455D84"/>
    <w:rsid w:val="00463407"/>
    <w:rsid w:val="004703D2"/>
    <w:rsid w:val="00483271"/>
    <w:rsid w:val="00496236"/>
    <w:rsid w:val="00496840"/>
    <w:rsid w:val="00497428"/>
    <w:rsid w:val="004A2E4E"/>
    <w:rsid w:val="00564B2C"/>
    <w:rsid w:val="00565798"/>
    <w:rsid w:val="00567686"/>
    <w:rsid w:val="00567F04"/>
    <w:rsid w:val="005E539C"/>
    <w:rsid w:val="006155E8"/>
    <w:rsid w:val="00653887"/>
    <w:rsid w:val="006A09C6"/>
    <w:rsid w:val="006A1925"/>
    <w:rsid w:val="00715D03"/>
    <w:rsid w:val="007A7CF7"/>
    <w:rsid w:val="00823712"/>
    <w:rsid w:val="00831A16"/>
    <w:rsid w:val="00902D9B"/>
    <w:rsid w:val="00A12558"/>
    <w:rsid w:val="00B4714E"/>
    <w:rsid w:val="00B806C4"/>
    <w:rsid w:val="00BA1935"/>
    <w:rsid w:val="00C0604F"/>
    <w:rsid w:val="00C10C2A"/>
    <w:rsid w:val="00C602E3"/>
    <w:rsid w:val="00C63744"/>
    <w:rsid w:val="00D2564B"/>
    <w:rsid w:val="00D56A35"/>
    <w:rsid w:val="00DC07F2"/>
    <w:rsid w:val="00DD3568"/>
    <w:rsid w:val="00DD50F9"/>
    <w:rsid w:val="00E55759"/>
    <w:rsid w:val="00EC0EF2"/>
    <w:rsid w:val="00EC7867"/>
    <w:rsid w:val="00F00D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45"/>
    <w:pPr>
      <w:spacing w:after="200" w:line="276" w:lineRule="auto"/>
    </w:pPr>
    <w:rPr>
      <w:rFonts w:ascii="Times New Roman" w:eastAsia="Times New Roman" w:hAnsi="Times New Roman"/>
      <w:sz w:val="24"/>
      <w:szCs w:val="24"/>
    </w:rPr>
  </w:style>
  <w:style w:type="paragraph" w:styleId="Heading4">
    <w:name w:val="heading 4"/>
    <w:basedOn w:val="Normal"/>
    <w:next w:val="Normal"/>
    <w:link w:val="Heading4Char"/>
    <w:uiPriority w:val="99"/>
    <w:qFormat/>
    <w:rsid w:val="00040145"/>
    <w:pPr>
      <w:keepNext/>
      <w:spacing w:before="240" w:after="60"/>
      <w:outlineLvl w:val="3"/>
    </w:pPr>
    <w:rPr>
      <w:b/>
      <w:bCs/>
      <w:sz w:val="28"/>
      <w:szCs w:val="28"/>
    </w:rPr>
  </w:style>
  <w:style w:type="paragraph" w:styleId="Heading7">
    <w:name w:val="heading 7"/>
    <w:basedOn w:val="Normal"/>
    <w:next w:val="Normal"/>
    <w:link w:val="Heading7Char"/>
    <w:uiPriority w:val="99"/>
    <w:qFormat/>
    <w:rsid w:val="00040145"/>
    <w:pPr>
      <w:keepNext/>
      <w:widowControl w:val="0"/>
      <w:tabs>
        <w:tab w:val="left" w:pos="4395"/>
      </w:tabs>
      <w:autoSpaceDE w:val="0"/>
      <w:autoSpaceDN w:val="0"/>
      <w:adjustRightInd w:val="0"/>
      <w:spacing w:after="220"/>
      <w:ind w:firstLine="1701"/>
      <w:jc w:val="both"/>
      <w:outlineLvl w:val="6"/>
    </w:pPr>
    <w:rPr>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0145"/>
    <w:rPr>
      <w:rFonts w:ascii="Times New Roman" w:hAnsi="Times New Roman" w:cs="Times New Roman"/>
      <w:b/>
      <w:bCs/>
      <w:sz w:val="28"/>
      <w:szCs w:val="28"/>
      <w:lang w:eastAsia="ru-RU"/>
    </w:rPr>
  </w:style>
  <w:style w:type="character" w:customStyle="1" w:styleId="Heading7Char">
    <w:name w:val="Heading 7 Char"/>
    <w:basedOn w:val="DefaultParagraphFont"/>
    <w:link w:val="Heading7"/>
    <w:uiPriority w:val="99"/>
    <w:locked/>
    <w:rsid w:val="00040145"/>
    <w:rPr>
      <w:rFonts w:ascii="Times New Roman" w:hAnsi="Times New Roman" w:cs="Times New Roman"/>
      <w:sz w:val="26"/>
      <w:szCs w:val="26"/>
      <w:lang w:eastAsia="ru-RU"/>
    </w:rPr>
  </w:style>
  <w:style w:type="character" w:customStyle="1" w:styleId="4">
    <w:name w:val="Заголовок 4 Знак"/>
    <w:basedOn w:val="DefaultParagraphFont"/>
    <w:uiPriority w:val="99"/>
    <w:semiHidden/>
    <w:rsid w:val="00040145"/>
    <w:rPr>
      <w:rFonts w:ascii="Cambria" w:hAnsi="Cambria" w:cs="Times New Roman"/>
      <w:b/>
      <w:bCs/>
      <w:i/>
      <w:iCs/>
      <w:color w:val="4F81BD"/>
      <w:sz w:val="24"/>
      <w:szCs w:val="24"/>
      <w:lang w:eastAsia="ru-RU"/>
    </w:rPr>
  </w:style>
  <w:style w:type="character" w:customStyle="1" w:styleId="7">
    <w:name w:val="Заголовок 7 Знак"/>
    <w:basedOn w:val="DefaultParagraphFont"/>
    <w:uiPriority w:val="99"/>
    <w:semiHidden/>
    <w:rsid w:val="00040145"/>
    <w:rPr>
      <w:rFonts w:ascii="Cambria" w:hAnsi="Cambria" w:cs="Times New Roman"/>
      <w:i/>
      <w:iCs/>
      <w:color w:val="404040"/>
      <w:sz w:val="24"/>
      <w:szCs w:val="24"/>
      <w:lang w:eastAsia="ru-RU"/>
    </w:rPr>
  </w:style>
  <w:style w:type="character" w:styleId="Hyperlink">
    <w:name w:val="Hyperlink"/>
    <w:basedOn w:val="DefaultParagraphFont"/>
    <w:uiPriority w:val="99"/>
    <w:rsid w:val="001236FA"/>
    <w:rPr>
      <w:rFonts w:cs="Times New Roman"/>
      <w:color w:val="0000FF"/>
      <w:u w:val="single"/>
    </w:rPr>
  </w:style>
  <w:style w:type="paragraph" w:styleId="TOC1">
    <w:name w:val="toc 1"/>
    <w:basedOn w:val="Normal"/>
    <w:next w:val="Normal"/>
    <w:autoRedefine/>
    <w:uiPriority w:val="99"/>
    <w:rsid w:val="001236FA"/>
    <w:pPr>
      <w:tabs>
        <w:tab w:val="left" w:pos="480"/>
        <w:tab w:val="right" w:leader="dot" w:pos="9345"/>
      </w:tabs>
      <w:spacing w:line="600" w:lineRule="auto"/>
      <w:jc w:val="both"/>
    </w:pPr>
  </w:style>
  <w:style w:type="paragraph" w:styleId="TOC3">
    <w:name w:val="toc 3"/>
    <w:basedOn w:val="Normal"/>
    <w:next w:val="Normal"/>
    <w:autoRedefine/>
    <w:uiPriority w:val="99"/>
    <w:rsid w:val="001236FA"/>
    <w:pPr>
      <w:tabs>
        <w:tab w:val="left" w:pos="0"/>
        <w:tab w:val="right" w:leader="dot" w:pos="9345"/>
      </w:tabs>
      <w:spacing w:line="600" w:lineRule="auto"/>
    </w:pPr>
  </w:style>
  <w:style w:type="paragraph" w:styleId="ListParagraph">
    <w:name w:val="List Paragraph"/>
    <w:basedOn w:val="Normal"/>
    <w:uiPriority w:val="99"/>
    <w:qFormat/>
    <w:rsid w:val="001236FA"/>
    <w:pPr>
      <w:ind w:left="720"/>
      <w:contextualSpacing/>
    </w:pPr>
  </w:style>
  <w:style w:type="paragraph" w:customStyle="1" w:styleId="c5">
    <w:name w:val="c5"/>
    <w:basedOn w:val="Normal"/>
    <w:uiPriority w:val="99"/>
    <w:rsid w:val="00023C0B"/>
    <w:pPr>
      <w:spacing w:before="100" w:beforeAutospacing="1" w:after="100" w:afterAutospacing="1"/>
    </w:pPr>
  </w:style>
  <w:style w:type="character" w:customStyle="1" w:styleId="apple-converted-space">
    <w:name w:val="apple-converted-space"/>
    <w:basedOn w:val="DefaultParagraphFont"/>
    <w:uiPriority w:val="99"/>
    <w:rsid w:val="00023C0B"/>
    <w:rPr>
      <w:rFonts w:cs="Times New Roman"/>
    </w:rPr>
  </w:style>
  <w:style w:type="character" w:customStyle="1" w:styleId="c2">
    <w:name w:val="c2"/>
    <w:basedOn w:val="DefaultParagraphFont"/>
    <w:uiPriority w:val="99"/>
    <w:rsid w:val="00023C0B"/>
    <w:rPr>
      <w:rFonts w:cs="Times New Roman"/>
    </w:rPr>
  </w:style>
  <w:style w:type="paragraph" w:styleId="NoSpacing">
    <w:name w:val="No Spacing"/>
    <w:uiPriority w:val="99"/>
    <w:qFormat/>
    <w:rsid w:val="00653887"/>
    <w:rPr>
      <w:rFonts w:eastAsia="Times New Roman"/>
    </w:rPr>
  </w:style>
  <w:style w:type="character" w:customStyle="1" w:styleId="FontStyle74">
    <w:name w:val="Font Style74"/>
    <w:basedOn w:val="DefaultParagraphFont"/>
    <w:uiPriority w:val="99"/>
    <w:rsid w:val="00653887"/>
    <w:rPr>
      <w:rFonts w:ascii="Arial" w:hAnsi="Arial" w:cs="Arial"/>
      <w:sz w:val="16"/>
      <w:szCs w:val="16"/>
    </w:rPr>
  </w:style>
  <w:style w:type="character" w:customStyle="1" w:styleId="FontStyle56">
    <w:name w:val="Font Style56"/>
    <w:basedOn w:val="DefaultParagraphFont"/>
    <w:uiPriority w:val="99"/>
    <w:rsid w:val="00653887"/>
    <w:rPr>
      <w:rFonts w:ascii="Arial" w:hAnsi="Arial" w:cs="Arial"/>
      <w:sz w:val="16"/>
      <w:szCs w:val="16"/>
    </w:rPr>
  </w:style>
  <w:style w:type="paragraph" w:styleId="NormalWeb">
    <w:name w:val="Normal (Web)"/>
    <w:basedOn w:val="Normal"/>
    <w:uiPriority w:val="99"/>
    <w:semiHidden/>
    <w:rsid w:val="00653887"/>
    <w:pPr>
      <w:spacing w:before="100" w:beforeAutospacing="1" w:after="100" w:afterAutospacing="1"/>
    </w:pPr>
  </w:style>
  <w:style w:type="paragraph" w:styleId="BodyText">
    <w:name w:val="Body Text"/>
    <w:basedOn w:val="Normal"/>
    <w:link w:val="BodyTextChar"/>
    <w:uiPriority w:val="99"/>
    <w:rsid w:val="00B806C4"/>
    <w:pPr>
      <w:widowControl w:val="0"/>
      <w:suppressAutoHyphens/>
      <w:spacing w:after="120"/>
    </w:pPr>
    <w:rPr>
      <w:rFonts w:eastAsia="Arial Unicode MS" w:cs="Mangal"/>
      <w:kern w:val="1"/>
      <w:lang w:eastAsia="zh-CN" w:bidi="hi-IN"/>
    </w:rPr>
  </w:style>
  <w:style w:type="character" w:customStyle="1" w:styleId="BodyTextChar">
    <w:name w:val="Body Text Char"/>
    <w:basedOn w:val="DefaultParagraphFont"/>
    <w:link w:val="BodyText"/>
    <w:uiPriority w:val="99"/>
    <w:locked/>
    <w:rsid w:val="00B806C4"/>
    <w:rPr>
      <w:rFonts w:ascii="Times New Roman" w:eastAsia="Arial Unicode MS" w:hAnsi="Times New Roman" w:cs="Mangal"/>
      <w:kern w:val="1"/>
      <w:sz w:val="24"/>
      <w:szCs w:val="24"/>
      <w:lang w:eastAsia="zh-CN" w:bidi="hi-IN"/>
    </w:rPr>
  </w:style>
  <w:style w:type="paragraph" w:styleId="Header">
    <w:name w:val="header"/>
    <w:basedOn w:val="Normal"/>
    <w:link w:val="HeaderChar"/>
    <w:uiPriority w:val="99"/>
    <w:rsid w:val="00D56A3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56A35"/>
    <w:rPr>
      <w:rFonts w:ascii="Times New Roman" w:hAnsi="Times New Roman" w:cs="Times New Roman"/>
      <w:sz w:val="24"/>
      <w:szCs w:val="24"/>
      <w:lang w:eastAsia="ru-RU"/>
    </w:rPr>
  </w:style>
  <w:style w:type="paragraph" w:styleId="Footer">
    <w:name w:val="footer"/>
    <w:basedOn w:val="Normal"/>
    <w:link w:val="FooterChar"/>
    <w:uiPriority w:val="99"/>
    <w:rsid w:val="00D56A3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56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C63744"/>
    <w:rPr>
      <w:rFonts w:ascii="Tahoma" w:hAnsi="Tahoma" w:cs="Tahoma"/>
      <w:sz w:val="16"/>
      <w:szCs w:val="16"/>
    </w:rPr>
  </w:style>
  <w:style w:type="character" w:customStyle="1" w:styleId="BalloonTextChar">
    <w:name w:val="Balloon Text Char"/>
    <w:basedOn w:val="DefaultParagraphFont"/>
    <w:link w:val="BalloonText"/>
    <w:uiPriority w:val="99"/>
    <w:semiHidden/>
    <w:rsid w:val="00FD7D87"/>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772361720">
      <w:marLeft w:val="0"/>
      <w:marRight w:val="0"/>
      <w:marTop w:val="0"/>
      <w:marBottom w:val="0"/>
      <w:divBdr>
        <w:top w:val="none" w:sz="0" w:space="0" w:color="auto"/>
        <w:left w:val="none" w:sz="0" w:space="0" w:color="auto"/>
        <w:bottom w:val="none" w:sz="0" w:space="0" w:color="auto"/>
        <w:right w:val="none" w:sz="0" w:space="0" w:color="auto"/>
      </w:divBdr>
    </w:div>
    <w:div w:id="1772361721">
      <w:marLeft w:val="0"/>
      <w:marRight w:val="0"/>
      <w:marTop w:val="0"/>
      <w:marBottom w:val="0"/>
      <w:divBdr>
        <w:top w:val="none" w:sz="0" w:space="0" w:color="auto"/>
        <w:left w:val="none" w:sz="0" w:space="0" w:color="auto"/>
        <w:bottom w:val="none" w:sz="0" w:space="0" w:color="auto"/>
        <w:right w:val="none" w:sz="0" w:space="0" w:color="auto"/>
      </w:divBdr>
    </w:div>
    <w:div w:id="1772361724">
      <w:marLeft w:val="0"/>
      <w:marRight w:val="0"/>
      <w:marTop w:val="0"/>
      <w:marBottom w:val="0"/>
      <w:divBdr>
        <w:top w:val="none" w:sz="0" w:space="0" w:color="auto"/>
        <w:left w:val="none" w:sz="0" w:space="0" w:color="auto"/>
        <w:bottom w:val="none" w:sz="0" w:space="0" w:color="auto"/>
        <w:right w:val="none" w:sz="0" w:space="0" w:color="auto"/>
      </w:divBdr>
    </w:div>
    <w:div w:id="1772361725">
      <w:marLeft w:val="0"/>
      <w:marRight w:val="0"/>
      <w:marTop w:val="0"/>
      <w:marBottom w:val="0"/>
      <w:divBdr>
        <w:top w:val="none" w:sz="0" w:space="0" w:color="auto"/>
        <w:left w:val="none" w:sz="0" w:space="0" w:color="auto"/>
        <w:bottom w:val="none" w:sz="0" w:space="0" w:color="auto"/>
        <w:right w:val="none" w:sz="0" w:space="0" w:color="auto"/>
      </w:divBdr>
    </w:div>
    <w:div w:id="1772361727">
      <w:marLeft w:val="0"/>
      <w:marRight w:val="0"/>
      <w:marTop w:val="0"/>
      <w:marBottom w:val="0"/>
      <w:divBdr>
        <w:top w:val="none" w:sz="0" w:space="0" w:color="auto"/>
        <w:left w:val="none" w:sz="0" w:space="0" w:color="auto"/>
        <w:bottom w:val="none" w:sz="0" w:space="0" w:color="auto"/>
        <w:right w:val="none" w:sz="0" w:space="0" w:color="auto"/>
      </w:divBdr>
    </w:div>
    <w:div w:id="1772361730">
      <w:marLeft w:val="0"/>
      <w:marRight w:val="0"/>
      <w:marTop w:val="0"/>
      <w:marBottom w:val="0"/>
      <w:divBdr>
        <w:top w:val="none" w:sz="0" w:space="0" w:color="auto"/>
        <w:left w:val="none" w:sz="0" w:space="0" w:color="auto"/>
        <w:bottom w:val="none" w:sz="0" w:space="0" w:color="auto"/>
        <w:right w:val="none" w:sz="0" w:space="0" w:color="auto"/>
      </w:divBdr>
    </w:div>
    <w:div w:id="1772361734">
      <w:marLeft w:val="0"/>
      <w:marRight w:val="0"/>
      <w:marTop w:val="0"/>
      <w:marBottom w:val="0"/>
      <w:divBdr>
        <w:top w:val="none" w:sz="0" w:space="0" w:color="auto"/>
        <w:left w:val="none" w:sz="0" w:space="0" w:color="auto"/>
        <w:bottom w:val="none" w:sz="0" w:space="0" w:color="auto"/>
        <w:right w:val="none" w:sz="0" w:space="0" w:color="auto"/>
      </w:divBdr>
    </w:div>
    <w:div w:id="1772361737">
      <w:marLeft w:val="0"/>
      <w:marRight w:val="0"/>
      <w:marTop w:val="0"/>
      <w:marBottom w:val="0"/>
      <w:divBdr>
        <w:top w:val="none" w:sz="0" w:space="0" w:color="auto"/>
        <w:left w:val="none" w:sz="0" w:space="0" w:color="auto"/>
        <w:bottom w:val="none" w:sz="0" w:space="0" w:color="auto"/>
        <w:right w:val="none" w:sz="0" w:space="0" w:color="auto"/>
      </w:divBdr>
    </w:div>
    <w:div w:id="1772361747">
      <w:marLeft w:val="0"/>
      <w:marRight w:val="0"/>
      <w:marTop w:val="0"/>
      <w:marBottom w:val="0"/>
      <w:divBdr>
        <w:top w:val="none" w:sz="0" w:space="0" w:color="auto"/>
        <w:left w:val="none" w:sz="0" w:space="0" w:color="auto"/>
        <w:bottom w:val="none" w:sz="0" w:space="0" w:color="auto"/>
        <w:right w:val="none" w:sz="0" w:space="0" w:color="auto"/>
      </w:divBdr>
      <w:divsChild>
        <w:div w:id="1772361733">
          <w:marLeft w:val="0"/>
          <w:marRight w:val="0"/>
          <w:marTop w:val="0"/>
          <w:marBottom w:val="0"/>
          <w:divBdr>
            <w:top w:val="none" w:sz="0" w:space="0" w:color="auto"/>
            <w:left w:val="none" w:sz="0" w:space="0" w:color="auto"/>
            <w:bottom w:val="none" w:sz="0" w:space="0" w:color="auto"/>
            <w:right w:val="none" w:sz="0" w:space="0" w:color="auto"/>
          </w:divBdr>
          <w:divsChild>
            <w:div w:id="1772361751">
              <w:marLeft w:val="0"/>
              <w:marRight w:val="0"/>
              <w:marTop w:val="0"/>
              <w:marBottom w:val="0"/>
              <w:divBdr>
                <w:top w:val="none" w:sz="0" w:space="0" w:color="auto"/>
                <w:left w:val="none" w:sz="0" w:space="0" w:color="auto"/>
                <w:bottom w:val="none" w:sz="0" w:space="0" w:color="auto"/>
                <w:right w:val="none" w:sz="0" w:space="0" w:color="auto"/>
              </w:divBdr>
              <w:divsChild>
                <w:div w:id="1772361779">
                  <w:marLeft w:val="0"/>
                  <w:marRight w:val="0"/>
                  <w:marTop w:val="0"/>
                  <w:marBottom w:val="0"/>
                  <w:divBdr>
                    <w:top w:val="none" w:sz="0" w:space="0" w:color="auto"/>
                    <w:left w:val="none" w:sz="0" w:space="0" w:color="auto"/>
                    <w:bottom w:val="none" w:sz="0" w:space="0" w:color="auto"/>
                    <w:right w:val="none" w:sz="0" w:space="0" w:color="auto"/>
                  </w:divBdr>
                  <w:divsChild>
                    <w:div w:id="1772361775">
                      <w:marLeft w:val="0"/>
                      <w:marRight w:val="0"/>
                      <w:marTop w:val="0"/>
                      <w:marBottom w:val="0"/>
                      <w:divBdr>
                        <w:top w:val="none" w:sz="0" w:space="0" w:color="auto"/>
                        <w:left w:val="none" w:sz="0" w:space="0" w:color="auto"/>
                        <w:bottom w:val="none" w:sz="0" w:space="0" w:color="auto"/>
                        <w:right w:val="none" w:sz="0" w:space="0" w:color="auto"/>
                      </w:divBdr>
                      <w:divsChild>
                        <w:div w:id="1772361774">
                          <w:marLeft w:val="0"/>
                          <w:marRight w:val="0"/>
                          <w:marTop w:val="0"/>
                          <w:marBottom w:val="0"/>
                          <w:divBdr>
                            <w:top w:val="none" w:sz="0" w:space="0" w:color="auto"/>
                            <w:left w:val="none" w:sz="0" w:space="0" w:color="auto"/>
                            <w:bottom w:val="none" w:sz="0" w:space="0" w:color="auto"/>
                            <w:right w:val="none" w:sz="0" w:space="0" w:color="auto"/>
                          </w:divBdr>
                          <w:divsChild>
                            <w:div w:id="1772361728">
                              <w:marLeft w:val="0"/>
                              <w:marRight w:val="0"/>
                              <w:marTop w:val="0"/>
                              <w:marBottom w:val="0"/>
                              <w:divBdr>
                                <w:top w:val="none" w:sz="0" w:space="0" w:color="auto"/>
                                <w:left w:val="none" w:sz="0" w:space="0" w:color="auto"/>
                                <w:bottom w:val="none" w:sz="0" w:space="0" w:color="auto"/>
                                <w:right w:val="none" w:sz="0" w:space="0" w:color="auto"/>
                              </w:divBdr>
                              <w:divsChild>
                                <w:div w:id="1772361752">
                                  <w:marLeft w:val="0"/>
                                  <w:marRight w:val="0"/>
                                  <w:marTop w:val="0"/>
                                  <w:marBottom w:val="0"/>
                                  <w:divBdr>
                                    <w:top w:val="none" w:sz="0" w:space="0" w:color="auto"/>
                                    <w:left w:val="none" w:sz="0" w:space="0" w:color="auto"/>
                                    <w:bottom w:val="none" w:sz="0" w:space="0" w:color="auto"/>
                                    <w:right w:val="none" w:sz="0" w:space="0" w:color="auto"/>
                                  </w:divBdr>
                                  <w:divsChild>
                                    <w:div w:id="1772361792">
                                      <w:marLeft w:val="0"/>
                                      <w:marRight w:val="0"/>
                                      <w:marTop w:val="0"/>
                                      <w:marBottom w:val="0"/>
                                      <w:divBdr>
                                        <w:top w:val="none" w:sz="0" w:space="0" w:color="auto"/>
                                        <w:left w:val="none" w:sz="0" w:space="0" w:color="auto"/>
                                        <w:bottom w:val="none" w:sz="0" w:space="0" w:color="auto"/>
                                        <w:right w:val="none" w:sz="0" w:space="0" w:color="auto"/>
                                      </w:divBdr>
                                      <w:divsChild>
                                        <w:div w:id="1772361781">
                                          <w:marLeft w:val="0"/>
                                          <w:marRight w:val="0"/>
                                          <w:marTop w:val="0"/>
                                          <w:marBottom w:val="0"/>
                                          <w:divBdr>
                                            <w:top w:val="none" w:sz="0" w:space="0" w:color="auto"/>
                                            <w:left w:val="none" w:sz="0" w:space="0" w:color="auto"/>
                                            <w:bottom w:val="none" w:sz="0" w:space="0" w:color="auto"/>
                                            <w:right w:val="none" w:sz="0" w:space="0" w:color="auto"/>
                                          </w:divBdr>
                                          <w:divsChild>
                                            <w:div w:id="1772361743">
                                              <w:marLeft w:val="0"/>
                                              <w:marRight w:val="0"/>
                                              <w:marTop w:val="0"/>
                                              <w:marBottom w:val="0"/>
                                              <w:divBdr>
                                                <w:top w:val="none" w:sz="0" w:space="0" w:color="auto"/>
                                                <w:left w:val="none" w:sz="0" w:space="0" w:color="auto"/>
                                                <w:bottom w:val="none" w:sz="0" w:space="0" w:color="auto"/>
                                                <w:right w:val="none" w:sz="0" w:space="0" w:color="auto"/>
                                              </w:divBdr>
                                              <w:divsChild>
                                                <w:div w:id="1772361771">
                                                  <w:marLeft w:val="0"/>
                                                  <w:marRight w:val="0"/>
                                                  <w:marTop w:val="0"/>
                                                  <w:marBottom w:val="0"/>
                                                  <w:divBdr>
                                                    <w:top w:val="none" w:sz="0" w:space="0" w:color="auto"/>
                                                    <w:left w:val="none" w:sz="0" w:space="0" w:color="auto"/>
                                                    <w:bottom w:val="none" w:sz="0" w:space="0" w:color="auto"/>
                                                    <w:right w:val="none" w:sz="0" w:space="0" w:color="auto"/>
                                                  </w:divBdr>
                                                  <w:divsChild>
                                                    <w:div w:id="17723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361748">
      <w:marLeft w:val="0"/>
      <w:marRight w:val="0"/>
      <w:marTop w:val="0"/>
      <w:marBottom w:val="0"/>
      <w:divBdr>
        <w:top w:val="none" w:sz="0" w:space="0" w:color="auto"/>
        <w:left w:val="none" w:sz="0" w:space="0" w:color="auto"/>
        <w:bottom w:val="none" w:sz="0" w:space="0" w:color="auto"/>
        <w:right w:val="none" w:sz="0" w:space="0" w:color="auto"/>
      </w:divBdr>
    </w:div>
    <w:div w:id="1772361755">
      <w:marLeft w:val="0"/>
      <w:marRight w:val="0"/>
      <w:marTop w:val="0"/>
      <w:marBottom w:val="0"/>
      <w:divBdr>
        <w:top w:val="none" w:sz="0" w:space="0" w:color="auto"/>
        <w:left w:val="none" w:sz="0" w:space="0" w:color="auto"/>
        <w:bottom w:val="none" w:sz="0" w:space="0" w:color="auto"/>
        <w:right w:val="none" w:sz="0" w:space="0" w:color="auto"/>
      </w:divBdr>
    </w:div>
    <w:div w:id="1772361764">
      <w:marLeft w:val="0"/>
      <w:marRight w:val="0"/>
      <w:marTop w:val="0"/>
      <w:marBottom w:val="0"/>
      <w:divBdr>
        <w:top w:val="none" w:sz="0" w:space="0" w:color="auto"/>
        <w:left w:val="none" w:sz="0" w:space="0" w:color="auto"/>
        <w:bottom w:val="none" w:sz="0" w:space="0" w:color="auto"/>
        <w:right w:val="none" w:sz="0" w:space="0" w:color="auto"/>
      </w:divBdr>
    </w:div>
    <w:div w:id="1772361765">
      <w:marLeft w:val="0"/>
      <w:marRight w:val="0"/>
      <w:marTop w:val="0"/>
      <w:marBottom w:val="0"/>
      <w:divBdr>
        <w:top w:val="none" w:sz="0" w:space="0" w:color="auto"/>
        <w:left w:val="none" w:sz="0" w:space="0" w:color="auto"/>
        <w:bottom w:val="none" w:sz="0" w:space="0" w:color="auto"/>
        <w:right w:val="none" w:sz="0" w:space="0" w:color="auto"/>
      </w:divBdr>
      <w:divsChild>
        <w:div w:id="1772361761">
          <w:marLeft w:val="0"/>
          <w:marRight w:val="0"/>
          <w:marTop w:val="0"/>
          <w:marBottom w:val="0"/>
          <w:divBdr>
            <w:top w:val="none" w:sz="0" w:space="0" w:color="auto"/>
            <w:left w:val="none" w:sz="0" w:space="0" w:color="auto"/>
            <w:bottom w:val="none" w:sz="0" w:space="0" w:color="auto"/>
            <w:right w:val="none" w:sz="0" w:space="0" w:color="auto"/>
          </w:divBdr>
          <w:divsChild>
            <w:div w:id="1772361722">
              <w:marLeft w:val="0"/>
              <w:marRight w:val="0"/>
              <w:marTop w:val="0"/>
              <w:marBottom w:val="0"/>
              <w:divBdr>
                <w:top w:val="none" w:sz="0" w:space="0" w:color="auto"/>
                <w:left w:val="none" w:sz="0" w:space="0" w:color="auto"/>
                <w:bottom w:val="none" w:sz="0" w:space="0" w:color="auto"/>
                <w:right w:val="none" w:sz="0" w:space="0" w:color="auto"/>
              </w:divBdr>
              <w:divsChild>
                <w:div w:id="1772361789">
                  <w:marLeft w:val="0"/>
                  <w:marRight w:val="0"/>
                  <w:marTop w:val="0"/>
                  <w:marBottom w:val="0"/>
                  <w:divBdr>
                    <w:top w:val="none" w:sz="0" w:space="0" w:color="auto"/>
                    <w:left w:val="none" w:sz="0" w:space="0" w:color="auto"/>
                    <w:bottom w:val="none" w:sz="0" w:space="0" w:color="auto"/>
                    <w:right w:val="none" w:sz="0" w:space="0" w:color="auto"/>
                  </w:divBdr>
                  <w:divsChild>
                    <w:div w:id="1772361793">
                      <w:marLeft w:val="0"/>
                      <w:marRight w:val="0"/>
                      <w:marTop w:val="0"/>
                      <w:marBottom w:val="0"/>
                      <w:divBdr>
                        <w:top w:val="none" w:sz="0" w:space="0" w:color="auto"/>
                        <w:left w:val="none" w:sz="0" w:space="0" w:color="auto"/>
                        <w:bottom w:val="none" w:sz="0" w:space="0" w:color="auto"/>
                        <w:right w:val="none" w:sz="0" w:space="0" w:color="auto"/>
                      </w:divBdr>
                      <w:divsChild>
                        <w:div w:id="1772361744">
                          <w:marLeft w:val="0"/>
                          <w:marRight w:val="0"/>
                          <w:marTop w:val="0"/>
                          <w:marBottom w:val="0"/>
                          <w:divBdr>
                            <w:top w:val="none" w:sz="0" w:space="0" w:color="auto"/>
                            <w:left w:val="none" w:sz="0" w:space="0" w:color="auto"/>
                            <w:bottom w:val="none" w:sz="0" w:space="0" w:color="auto"/>
                            <w:right w:val="none" w:sz="0" w:space="0" w:color="auto"/>
                          </w:divBdr>
                          <w:divsChild>
                            <w:div w:id="1772361749">
                              <w:marLeft w:val="0"/>
                              <w:marRight w:val="0"/>
                              <w:marTop w:val="0"/>
                              <w:marBottom w:val="0"/>
                              <w:divBdr>
                                <w:top w:val="none" w:sz="0" w:space="0" w:color="auto"/>
                                <w:left w:val="none" w:sz="0" w:space="0" w:color="auto"/>
                                <w:bottom w:val="none" w:sz="0" w:space="0" w:color="auto"/>
                                <w:right w:val="none" w:sz="0" w:space="0" w:color="auto"/>
                              </w:divBdr>
                              <w:divsChild>
                                <w:div w:id="1772361729">
                                  <w:marLeft w:val="0"/>
                                  <w:marRight w:val="0"/>
                                  <w:marTop w:val="0"/>
                                  <w:marBottom w:val="0"/>
                                  <w:divBdr>
                                    <w:top w:val="none" w:sz="0" w:space="0" w:color="auto"/>
                                    <w:left w:val="none" w:sz="0" w:space="0" w:color="auto"/>
                                    <w:bottom w:val="none" w:sz="0" w:space="0" w:color="auto"/>
                                    <w:right w:val="none" w:sz="0" w:space="0" w:color="auto"/>
                                  </w:divBdr>
                                  <w:divsChild>
                                    <w:div w:id="1772361797">
                                      <w:marLeft w:val="0"/>
                                      <w:marRight w:val="0"/>
                                      <w:marTop w:val="0"/>
                                      <w:marBottom w:val="0"/>
                                      <w:divBdr>
                                        <w:top w:val="none" w:sz="0" w:space="0" w:color="auto"/>
                                        <w:left w:val="none" w:sz="0" w:space="0" w:color="auto"/>
                                        <w:bottom w:val="none" w:sz="0" w:space="0" w:color="auto"/>
                                        <w:right w:val="none" w:sz="0" w:space="0" w:color="auto"/>
                                      </w:divBdr>
                                      <w:divsChild>
                                        <w:div w:id="1772361740">
                                          <w:marLeft w:val="0"/>
                                          <w:marRight w:val="0"/>
                                          <w:marTop w:val="0"/>
                                          <w:marBottom w:val="0"/>
                                          <w:divBdr>
                                            <w:top w:val="none" w:sz="0" w:space="0" w:color="auto"/>
                                            <w:left w:val="none" w:sz="0" w:space="0" w:color="auto"/>
                                            <w:bottom w:val="none" w:sz="0" w:space="0" w:color="auto"/>
                                            <w:right w:val="none" w:sz="0" w:space="0" w:color="auto"/>
                                          </w:divBdr>
                                          <w:divsChild>
                                            <w:div w:id="1772361742">
                                              <w:marLeft w:val="0"/>
                                              <w:marRight w:val="0"/>
                                              <w:marTop w:val="0"/>
                                              <w:marBottom w:val="0"/>
                                              <w:divBdr>
                                                <w:top w:val="none" w:sz="0" w:space="0" w:color="auto"/>
                                                <w:left w:val="none" w:sz="0" w:space="0" w:color="auto"/>
                                                <w:bottom w:val="none" w:sz="0" w:space="0" w:color="auto"/>
                                                <w:right w:val="none" w:sz="0" w:space="0" w:color="auto"/>
                                              </w:divBdr>
                                              <w:divsChild>
                                                <w:div w:id="1772361739">
                                                  <w:marLeft w:val="0"/>
                                                  <w:marRight w:val="0"/>
                                                  <w:marTop w:val="0"/>
                                                  <w:marBottom w:val="0"/>
                                                  <w:divBdr>
                                                    <w:top w:val="none" w:sz="0" w:space="0" w:color="auto"/>
                                                    <w:left w:val="none" w:sz="0" w:space="0" w:color="auto"/>
                                                    <w:bottom w:val="none" w:sz="0" w:space="0" w:color="auto"/>
                                                    <w:right w:val="none" w:sz="0" w:space="0" w:color="auto"/>
                                                  </w:divBdr>
                                                  <w:divsChild>
                                                    <w:div w:id="17723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361766">
      <w:marLeft w:val="0"/>
      <w:marRight w:val="0"/>
      <w:marTop w:val="0"/>
      <w:marBottom w:val="0"/>
      <w:divBdr>
        <w:top w:val="none" w:sz="0" w:space="0" w:color="auto"/>
        <w:left w:val="none" w:sz="0" w:space="0" w:color="auto"/>
        <w:bottom w:val="none" w:sz="0" w:space="0" w:color="auto"/>
        <w:right w:val="none" w:sz="0" w:space="0" w:color="auto"/>
      </w:divBdr>
      <w:divsChild>
        <w:div w:id="1772361723">
          <w:marLeft w:val="0"/>
          <w:marRight w:val="0"/>
          <w:marTop w:val="0"/>
          <w:marBottom w:val="0"/>
          <w:divBdr>
            <w:top w:val="none" w:sz="0" w:space="0" w:color="auto"/>
            <w:left w:val="none" w:sz="0" w:space="0" w:color="auto"/>
            <w:bottom w:val="none" w:sz="0" w:space="0" w:color="auto"/>
            <w:right w:val="none" w:sz="0" w:space="0" w:color="auto"/>
          </w:divBdr>
          <w:divsChild>
            <w:div w:id="1772361741">
              <w:marLeft w:val="0"/>
              <w:marRight w:val="0"/>
              <w:marTop w:val="0"/>
              <w:marBottom w:val="0"/>
              <w:divBdr>
                <w:top w:val="none" w:sz="0" w:space="0" w:color="auto"/>
                <w:left w:val="none" w:sz="0" w:space="0" w:color="auto"/>
                <w:bottom w:val="none" w:sz="0" w:space="0" w:color="auto"/>
                <w:right w:val="none" w:sz="0" w:space="0" w:color="auto"/>
              </w:divBdr>
              <w:divsChild>
                <w:div w:id="1772361787">
                  <w:marLeft w:val="0"/>
                  <w:marRight w:val="0"/>
                  <w:marTop w:val="0"/>
                  <w:marBottom w:val="0"/>
                  <w:divBdr>
                    <w:top w:val="none" w:sz="0" w:space="0" w:color="auto"/>
                    <w:left w:val="none" w:sz="0" w:space="0" w:color="auto"/>
                    <w:bottom w:val="none" w:sz="0" w:space="0" w:color="auto"/>
                    <w:right w:val="none" w:sz="0" w:space="0" w:color="auto"/>
                  </w:divBdr>
                  <w:divsChild>
                    <w:div w:id="1772361738">
                      <w:marLeft w:val="0"/>
                      <w:marRight w:val="0"/>
                      <w:marTop w:val="0"/>
                      <w:marBottom w:val="0"/>
                      <w:divBdr>
                        <w:top w:val="none" w:sz="0" w:space="0" w:color="auto"/>
                        <w:left w:val="none" w:sz="0" w:space="0" w:color="auto"/>
                        <w:bottom w:val="none" w:sz="0" w:space="0" w:color="auto"/>
                        <w:right w:val="none" w:sz="0" w:space="0" w:color="auto"/>
                      </w:divBdr>
                      <w:divsChild>
                        <w:div w:id="1772361758">
                          <w:marLeft w:val="0"/>
                          <w:marRight w:val="0"/>
                          <w:marTop w:val="0"/>
                          <w:marBottom w:val="0"/>
                          <w:divBdr>
                            <w:top w:val="none" w:sz="0" w:space="0" w:color="auto"/>
                            <w:left w:val="none" w:sz="0" w:space="0" w:color="auto"/>
                            <w:bottom w:val="none" w:sz="0" w:space="0" w:color="auto"/>
                            <w:right w:val="none" w:sz="0" w:space="0" w:color="auto"/>
                          </w:divBdr>
                          <w:divsChild>
                            <w:div w:id="1772361780">
                              <w:marLeft w:val="0"/>
                              <w:marRight w:val="0"/>
                              <w:marTop w:val="0"/>
                              <w:marBottom w:val="0"/>
                              <w:divBdr>
                                <w:top w:val="none" w:sz="0" w:space="0" w:color="auto"/>
                                <w:left w:val="none" w:sz="0" w:space="0" w:color="auto"/>
                                <w:bottom w:val="none" w:sz="0" w:space="0" w:color="auto"/>
                                <w:right w:val="none" w:sz="0" w:space="0" w:color="auto"/>
                              </w:divBdr>
                              <w:divsChild>
                                <w:div w:id="1772361773">
                                  <w:marLeft w:val="0"/>
                                  <w:marRight w:val="0"/>
                                  <w:marTop w:val="0"/>
                                  <w:marBottom w:val="0"/>
                                  <w:divBdr>
                                    <w:top w:val="none" w:sz="0" w:space="0" w:color="auto"/>
                                    <w:left w:val="none" w:sz="0" w:space="0" w:color="auto"/>
                                    <w:bottom w:val="none" w:sz="0" w:space="0" w:color="auto"/>
                                    <w:right w:val="none" w:sz="0" w:space="0" w:color="auto"/>
                                  </w:divBdr>
                                  <w:divsChild>
                                    <w:div w:id="1772361769">
                                      <w:marLeft w:val="0"/>
                                      <w:marRight w:val="0"/>
                                      <w:marTop w:val="0"/>
                                      <w:marBottom w:val="0"/>
                                      <w:divBdr>
                                        <w:top w:val="none" w:sz="0" w:space="0" w:color="auto"/>
                                        <w:left w:val="none" w:sz="0" w:space="0" w:color="auto"/>
                                        <w:bottom w:val="none" w:sz="0" w:space="0" w:color="auto"/>
                                        <w:right w:val="none" w:sz="0" w:space="0" w:color="auto"/>
                                      </w:divBdr>
                                      <w:divsChild>
                                        <w:div w:id="1772361762">
                                          <w:marLeft w:val="0"/>
                                          <w:marRight w:val="0"/>
                                          <w:marTop w:val="0"/>
                                          <w:marBottom w:val="0"/>
                                          <w:divBdr>
                                            <w:top w:val="none" w:sz="0" w:space="0" w:color="auto"/>
                                            <w:left w:val="none" w:sz="0" w:space="0" w:color="auto"/>
                                            <w:bottom w:val="none" w:sz="0" w:space="0" w:color="auto"/>
                                            <w:right w:val="none" w:sz="0" w:space="0" w:color="auto"/>
                                          </w:divBdr>
                                          <w:divsChild>
                                            <w:div w:id="1772361760">
                                              <w:marLeft w:val="0"/>
                                              <w:marRight w:val="0"/>
                                              <w:marTop w:val="0"/>
                                              <w:marBottom w:val="0"/>
                                              <w:divBdr>
                                                <w:top w:val="none" w:sz="0" w:space="0" w:color="auto"/>
                                                <w:left w:val="none" w:sz="0" w:space="0" w:color="auto"/>
                                                <w:bottom w:val="none" w:sz="0" w:space="0" w:color="auto"/>
                                                <w:right w:val="none" w:sz="0" w:space="0" w:color="auto"/>
                                              </w:divBdr>
                                              <w:divsChild>
                                                <w:div w:id="1772361757">
                                                  <w:marLeft w:val="0"/>
                                                  <w:marRight w:val="0"/>
                                                  <w:marTop w:val="0"/>
                                                  <w:marBottom w:val="0"/>
                                                  <w:divBdr>
                                                    <w:top w:val="none" w:sz="0" w:space="0" w:color="auto"/>
                                                    <w:left w:val="none" w:sz="0" w:space="0" w:color="auto"/>
                                                    <w:bottom w:val="none" w:sz="0" w:space="0" w:color="auto"/>
                                                    <w:right w:val="none" w:sz="0" w:space="0" w:color="auto"/>
                                                  </w:divBdr>
                                                  <w:divsChild>
                                                    <w:div w:id="17723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361783">
      <w:marLeft w:val="0"/>
      <w:marRight w:val="0"/>
      <w:marTop w:val="0"/>
      <w:marBottom w:val="0"/>
      <w:divBdr>
        <w:top w:val="none" w:sz="0" w:space="0" w:color="auto"/>
        <w:left w:val="none" w:sz="0" w:space="0" w:color="auto"/>
        <w:bottom w:val="none" w:sz="0" w:space="0" w:color="auto"/>
        <w:right w:val="none" w:sz="0" w:space="0" w:color="auto"/>
      </w:divBdr>
      <w:divsChild>
        <w:div w:id="1772361726">
          <w:marLeft w:val="0"/>
          <w:marRight w:val="0"/>
          <w:marTop w:val="0"/>
          <w:marBottom w:val="0"/>
          <w:divBdr>
            <w:top w:val="none" w:sz="0" w:space="0" w:color="auto"/>
            <w:left w:val="none" w:sz="0" w:space="0" w:color="auto"/>
            <w:bottom w:val="none" w:sz="0" w:space="0" w:color="auto"/>
            <w:right w:val="none" w:sz="0" w:space="0" w:color="auto"/>
          </w:divBdr>
          <w:divsChild>
            <w:div w:id="1772361731">
              <w:marLeft w:val="0"/>
              <w:marRight w:val="0"/>
              <w:marTop w:val="0"/>
              <w:marBottom w:val="0"/>
              <w:divBdr>
                <w:top w:val="none" w:sz="0" w:space="0" w:color="auto"/>
                <w:left w:val="none" w:sz="0" w:space="0" w:color="auto"/>
                <w:bottom w:val="none" w:sz="0" w:space="0" w:color="auto"/>
                <w:right w:val="none" w:sz="0" w:space="0" w:color="auto"/>
              </w:divBdr>
              <w:divsChild>
                <w:div w:id="1772361784">
                  <w:marLeft w:val="0"/>
                  <w:marRight w:val="0"/>
                  <w:marTop w:val="0"/>
                  <w:marBottom w:val="0"/>
                  <w:divBdr>
                    <w:top w:val="none" w:sz="0" w:space="0" w:color="auto"/>
                    <w:left w:val="none" w:sz="0" w:space="0" w:color="auto"/>
                    <w:bottom w:val="none" w:sz="0" w:space="0" w:color="auto"/>
                    <w:right w:val="none" w:sz="0" w:space="0" w:color="auto"/>
                  </w:divBdr>
                  <w:divsChild>
                    <w:div w:id="1772361795">
                      <w:marLeft w:val="0"/>
                      <w:marRight w:val="0"/>
                      <w:marTop w:val="0"/>
                      <w:marBottom w:val="0"/>
                      <w:divBdr>
                        <w:top w:val="none" w:sz="0" w:space="0" w:color="auto"/>
                        <w:left w:val="none" w:sz="0" w:space="0" w:color="auto"/>
                        <w:bottom w:val="none" w:sz="0" w:space="0" w:color="auto"/>
                        <w:right w:val="none" w:sz="0" w:space="0" w:color="auto"/>
                      </w:divBdr>
                      <w:divsChild>
                        <w:div w:id="1772361777">
                          <w:marLeft w:val="0"/>
                          <w:marRight w:val="0"/>
                          <w:marTop w:val="0"/>
                          <w:marBottom w:val="0"/>
                          <w:divBdr>
                            <w:top w:val="none" w:sz="0" w:space="0" w:color="auto"/>
                            <w:left w:val="none" w:sz="0" w:space="0" w:color="auto"/>
                            <w:bottom w:val="none" w:sz="0" w:space="0" w:color="auto"/>
                            <w:right w:val="none" w:sz="0" w:space="0" w:color="auto"/>
                          </w:divBdr>
                          <w:divsChild>
                            <w:div w:id="1772361796">
                              <w:marLeft w:val="0"/>
                              <w:marRight w:val="0"/>
                              <w:marTop w:val="0"/>
                              <w:marBottom w:val="0"/>
                              <w:divBdr>
                                <w:top w:val="none" w:sz="0" w:space="0" w:color="auto"/>
                                <w:left w:val="none" w:sz="0" w:space="0" w:color="auto"/>
                                <w:bottom w:val="none" w:sz="0" w:space="0" w:color="auto"/>
                                <w:right w:val="none" w:sz="0" w:space="0" w:color="auto"/>
                              </w:divBdr>
                              <w:divsChild>
                                <w:div w:id="1772361732">
                                  <w:marLeft w:val="0"/>
                                  <w:marRight w:val="0"/>
                                  <w:marTop w:val="0"/>
                                  <w:marBottom w:val="0"/>
                                  <w:divBdr>
                                    <w:top w:val="none" w:sz="0" w:space="0" w:color="auto"/>
                                    <w:left w:val="none" w:sz="0" w:space="0" w:color="auto"/>
                                    <w:bottom w:val="none" w:sz="0" w:space="0" w:color="auto"/>
                                    <w:right w:val="none" w:sz="0" w:space="0" w:color="auto"/>
                                  </w:divBdr>
                                  <w:divsChild>
                                    <w:div w:id="1772361794">
                                      <w:marLeft w:val="0"/>
                                      <w:marRight w:val="0"/>
                                      <w:marTop w:val="0"/>
                                      <w:marBottom w:val="0"/>
                                      <w:divBdr>
                                        <w:top w:val="none" w:sz="0" w:space="0" w:color="auto"/>
                                        <w:left w:val="none" w:sz="0" w:space="0" w:color="auto"/>
                                        <w:bottom w:val="none" w:sz="0" w:space="0" w:color="auto"/>
                                        <w:right w:val="none" w:sz="0" w:space="0" w:color="auto"/>
                                      </w:divBdr>
                                      <w:divsChild>
                                        <w:div w:id="1772361768">
                                          <w:marLeft w:val="0"/>
                                          <w:marRight w:val="0"/>
                                          <w:marTop w:val="0"/>
                                          <w:marBottom w:val="0"/>
                                          <w:divBdr>
                                            <w:top w:val="none" w:sz="0" w:space="0" w:color="auto"/>
                                            <w:left w:val="none" w:sz="0" w:space="0" w:color="auto"/>
                                            <w:bottom w:val="none" w:sz="0" w:space="0" w:color="auto"/>
                                            <w:right w:val="none" w:sz="0" w:space="0" w:color="auto"/>
                                          </w:divBdr>
                                          <w:divsChild>
                                            <w:div w:id="1772361750">
                                              <w:marLeft w:val="0"/>
                                              <w:marRight w:val="0"/>
                                              <w:marTop w:val="0"/>
                                              <w:marBottom w:val="0"/>
                                              <w:divBdr>
                                                <w:top w:val="none" w:sz="0" w:space="0" w:color="auto"/>
                                                <w:left w:val="none" w:sz="0" w:space="0" w:color="auto"/>
                                                <w:bottom w:val="none" w:sz="0" w:space="0" w:color="auto"/>
                                                <w:right w:val="none" w:sz="0" w:space="0" w:color="auto"/>
                                              </w:divBdr>
                                              <w:divsChild>
                                                <w:div w:id="1772361791">
                                                  <w:marLeft w:val="0"/>
                                                  <w:marRight w:val="0"/>
                                                  <w:marTop w:val="0"/>
                                                  <w:marBottom w:val="0"/>
                                                  <w:divBdr>
                                                    <w:top w:val="none" w:sz="0" w:space="0" w:color="auto"/>
                                                    <w:left w:val="none" w:sz="0" w:space="0" w:color="auto"/>
                                                    <w:bottom w:val="none" w:sz="0" w:space="0" w:color="auto"/>
                                                    <w:right w:val="none" w:sz="0" w:space="0" w:color="auto"/>
                                                  </w:divBdr>
                                                  <w:divsChild>
                                                    <w:div w:id="17723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361785">
      <w:marLeft w:val="0"/>
      <w:marRight w:val="0"/>
      <w:marTop w:val="0"/>
      <w:marBottom w:val="0"/>
      <w:divBdr>
        <w:top w:val="none" w:sz="0" w:space="0" w:color="auto"/>
        <w:left w:val="none" w:sz="0" w:space="0" w:color="auto"/>
        <w:bottom w:val="none" w:sz="0" w:space="0" w:color="auto"/>
        <w:right w:val="none" w:sz="0" w:space="0" w:color="auto"/>
      </w:divBdr>
    </w:div>
    <w:div w:id="1772361786">
      <w:marLeft w:val="0"/>
      <w:marRight w:val="0"/>
      <w:marTop w:val="0"/>
      <w:marBottom w:val="0"/>
      <w:divBdr>
        <w:top w:val="none" w:sz="0" w:space="0" w:color="auto"/>
        <w:left w:val="none" w:sz="0" w:space="0" w:color="auto"/>
        <w:bottom w:val="none" w:sz="0" w:space="0" w:color="auto"/>
        <w:right w:val="none" w:sz="0" w:space="0" w:color="auto"/>
      </w:divBdr>
      <w:divsChild>
        <w:div w:id="1772361776">
          <w:marLeft w:val="0"/>
          <w:marRight w:val="0"/>
          <w:marTop w:val="0"/>
          <w:marBottom w:val="0"/>
          <w:divBdr>
            <w:top w:val="none" w:sz="0" w:space="0" w:color="auto"/>
            <w:left w:val="none" w:sz="0" w:space="0" w:color="auto"/>
            <w:bottom w:val="none" w:sz="0" w:space="0" w:color="auto"/>
            <w:right w:val="none" w:sz="0" w:space="0" w:color="auto"/>
          </w:divBdr>
          <w:divsChild>
            <w:div w:id="1772361770">
              <w:marLeft w:val="0"/>
              <w:marRight w:val="0"/>
              <w:marTop w:val="0"/>
              <w:marBottom w:val="0"/>
              <w:divBdr>
                <w:top w:val="none" w:sz="0" w:space="0" w:color="auto"/>
                <w:left w:val="none" w:sz="0" w:space="0" w:color="auto"/>
                <w:bottom w:val="none" w:sz="0" w:space="0" w:color="auto"/>
                <w:right w:val="none" w:sz="0" w:space="0" w:color="auto"/>
              </w:divBdr>
              <w:divsChild>
                <w:div w:id="1772361753">
                  <w:marLeft w:val="0"/>
                  <w:marRight w:val="0"/>
                  <w:marTop w:val="0"/>
                  <w:marBottom w:val="0"/>
                  <w:divBdr>
                    <w:top w:val="none" w:sz="0" w:space="0" w:color="auto"/>
                    <w:left w:val="none" w:sz="0" w:space="0" w:color="auto"/>
                    <w:bottom w:val="none" w:sz="0" w:space="0" w:color="auto"/>
                    <w:right w:val="none" w:sz="0" w:space="0" w:color="auto"/>
                  </w:divBdr>
                  <w:divsChild>
                    <w:div w:id="1772361767">
                      <w:marLeft w:val="0"/>
                      <w:marRight w:val="0"/>
                      <w:marTop w:val="0"/>
                      <w:marBottom w:val="0"/>
                      <w:divBdr>
                        <w:top w:val="none" w:sz="0" w:space="0" w:color="auto"/>
                        <w:left w:val="none" w:sz="0" w:space="0" w:color="auto"/>
                        <w:bottom w:val="none" w:sz="0" w:space="0" w:color="auto"/>
                        <w:right w:val="none" w:sz="0" w:space="0" w:color="auto"/>
                      </w:divBdr>
                      <w:divsChild>
                        <w:div w:id="1772361735">
                          <w:marLeft w:val="0"/>
                          <w:marRight w:val="0"/>
                          <w:marTop w:val="0"/>
                          <w:marBottom w:val="0"/>
                          <w:divBdr>
                            <w:top w:val="none" w:sz="0" w:space="0" w:color="auto"/>
                            <w:left w:val="none" w:sz="0" w:space="0" w:color="auto"/>
                            <w:bottom w:val="none" w:sz="0" w:space="0" w:color="auto"/>
                            <w:right w:val="none" w:sz="0" w:space="0" w:color="auto"/>
                          </w:divBdr>
                          <w:divsChild>
                            <w:div w:id="1772361772">
                              <w:marLeft w:val="0"/>
                              <w:marRight w:val="0"/>
                              <w:marTop w:val="0"/>
                              <w:marBottom w:val="0"/>
                              <w:divBdr>
                                <w:top w:val="none" w:sz="0" w:space="0" w:color="auto"/>
                                <w:left w:val="none" w:sz="0" w:space="0" w:color="auto"/>
                                <w:bottom w:val="none" w:sz="0" w:space="0" w:color="auto"/>
                                <w:right w:val="none" w:sz="0" w:space="0" w:color="auto"/>
                              </w:divBdr>
                              <w:divsChild>
                                <w:div w:id="1772361746">
                                  <w:marLeft w:val="0"/>
                                  <w:marRight w:val="0"/>
                                  <w:marTop w:val="0"/>
                                  <w:marBottom w:val="0"/>
                                  <w:divBdr>
                                    <w:top w:val="none" w:sz="0" w:space="0" w:color="auto"/>
                                    <w:left w:val="none" w:sz="0" w:space="0" w:color="auto"/>
                                    <w:bottom w:val="none" w:sz="0" w:space="0" w:color="auto"/>
                                    <w:right w:val="none" w:sz="0" w:space="0" w:color="auto"/>
                                  </w:divBdr>
                                  <w:divsChild>
                                    <w:div w:id="1772361736">
                                      <w:marLeft w:val="0"/>
                                      <w:marRight w:val="0"/>
                                      <w:marTop w:val="0"/>
                                      <w:marBottom w:val="0"/>
                                      <w:divBdr>
                                        <w:top w:val="none" w:sz="0" w:space="0" w:color="auto"/>
                                        <w:left w:val="none" w:sz="0" w:space="0" w:color="auto"/>
                                        <w:bottom w:val="none" w:sz="0" w:space="0" w:color="auto"/>
                                        <w:right w:val="none" w:sz="0" w:space="0" w:color="auto"/>
                                      </w:divBdr>
                                      <w:divsChild>
                                        <w:div w:id="1772361763">
                                          <w:marLeft w:val="0"/>
                                          <w:marRight w:val="0"/>
                                          <w:marTop w:val="0"/>
                                          <w:marBottom w:val="0"/>
                                          <w:divBdr>
                                            <w:top w:val="none" w:sz="0" w:space="0" w:color="auto"/>
                                            <w:left w:val="none" w:sz="0" w:space="0" w:color="auto"/>
                                            <w:bottom w:val="none" w:sz="0" w:space="0" w:color="auto"/>
                                            <w:right w:val="none" w:sz="0" w:space="0" w:color="auto"/>
                                          </w:divBdr>
                                          <w:divsChild>
                                            <w:div w:id="1772361798">
                                              <w:marLeft w:val="0"/>
                                              <w:marRight w:val="0"/>
                                              <w:marTop w:val="0"/>
                                              <w:marBottom w:val="0"/>
                                              <w:divBdr>
                                                <w:top w:val="none" w:sz="0" w:space="0" w:color="auto"/>
                                                <w:left w:val="none" w:sz="0" w:space="0" w:color="auto"/>
                                                <w:bottom w:val="none" w:sz="0" w:space="0" w:color="auto"/>
                                                <w:right w:val="none" w:sz="0" w:space="0" w:color="auto"/>
                                              </w:divBdr>
                                              <w:divsChild>
                                                <w:div w:id="1772361759">
                                                  <w:marLeft w:val="0"/>
                                                  <w:marRight w:val="0"/>
                                                  <w:marTop w:val="0"/>
                                                  <w:marBottom w:val="0"/>
                                                  <w:divBdr>
                                                    <w:top w:val="none" w:sz="0" w:space="0" w:color="auto"/>
                                                    <w:left w:val="none" w:sz="0" w:space="0" w:color="auto"/>
                                                    <w:bottom w:val="none" w:sz="0" w:space="0" w:color="auto"/>
                                                    <w:right w:val="none" w:sz="0" w:space="0" w:color="auto"/>
                                                  </w:divBdr>
                                                  <w:divsChild>
                                                    <w:div w:id="17723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361788">
      <w:marLeft w:val="0"/>
      <w:marRight w:val="0"/>
      <w:marTop w:val="0"/>
      <w:marBottom w:val="0"/>
      <w:divBdr>
        <w:top w:val="none" w:sz="0" w:space="0" w:color="auto"/>
        <w:left w:val="none" w:sz="0" w:space="0" w:color="auto"/>
        <w:bottom w:val="none" w:sz="0" w:space="0" w:color="auto"/>
        <w:right w:val="none" w:sz="0" w:space="0" w:color="auto"/>
      </w:divBdr>
    </w:div>
    <w:div w:id="1772361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25</Pages>
  <Words>3950</Words>
  <Characters>22518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 ВЫСШЕГО ПРОФЕССИОНАЛЬНОГО ОБРАЗОВАНИЯ МОСКОВСКОЙ ОБЛАСТИ </dc:title>
  <dc:subject/>
  <dc:creator>Зимнев Алексей</dc:creator>
  <cp:keywords/>
  <dc:description/>
  <cp:lastModifiedBy>erkin</cp:lastModifiedBy>
  <cp:revision>2</cp:revision>
  <cp:lastPrinted>2015-03-27T10:59:00Z</cp:lastPrinted>
  <dcterms:created xsi:type="dcterms:W3CDTF">2015-03-27T11:03:00Z</dcterms:created>
  <dcterms:modified xsi:type="dcterms:W3CDTF">2015-03-27T11:03:00Z</dcterms:modified>
</cp:coreProperties>
</file>