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7" w:rsidRDefault="00180DC7" w:rsidP="00180DC7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Консультация для воспитателей</w:t>
      </w:r>
    </w:p>
    <w:p w:rsidR="00180DC7" w:rsidRDefault="00180DC7" w:rsidP="00180DC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52769">
        <w:rPr>
          <w:b/>
          <w:bCs/>
          <w:sz w:val="28"/>
          <w:szCs w:val="28"/>
        </w:rPr>
        <w:t>Использование метода моделирования текста художественной литературы для речевого развития дошкольников</w:t>
      </w:r>
      <w:r>
        <w:rPr>
          <w:b/>
          <w:bCs/>
          <w:sz w:val="28"/>
          <w:szCs w:val="28"/>
        </w:rPr>
        <w:t>»</w:t>
      </w:r>
    </w:p>
    <w:p w:rsidR="00180DC7" w:rsidRPr="00552769" w:rsidRDefault="00180DC7" w:rsidP="00180DC7">
      <w:pPr>
        <w:shd w:val="clear" w:color="auto" w:fill="FFFFFF"/>
        <w:jc w:val="center"/>
        <w:rPr>
          <w:b/>
          <w:bCs/>
        </w:rPr>
      </w:pPr>
    </w:p>
    <w:p w:rsidR="00180DC7" w:rsidRDefault="00180DC7" w:rsidP="00180DC7">
      <w:pPr>
        <w:shd w:val="clear" w:color="auto" w:fill="FFFFFF"/>
        <w:ind w:firstLine="562"/>
        <w:jc w:val="both"/>
      </w:pPr>
      <w:r>
        <w:rPr>
          <w:color w:val="000000"/>
          <w:sz w:val="28"/>
          <w:szCs w:val="28"/>
        </w:rPr>
        <w:t xml:space="preserve">Овладение родным языком, развитие речи является одним из самых важных приобретений ребенка в дошкольном детстве и рассматривается в </w:t>
      </w:r>
      <w:r>
        <w:rPr>
          <w:color w:val="000000"/>
          <w:spacing w:val="-1"/>
          <w:sz w:val="28"/>
          <w:szCs w:val="28"/>
        </w:rPr>
        <w:t xml:space="preserve">современном дошкольном образовании как общая основа воспитания и </w:t>
      </w:r>
      <w:r>
        <w:rPr>
          <w:color w:val="000000"/>
          <w:spacing w:val="-5"/>
          <w:sz w:val="28"/>
          <w:szCs w:val="28"/>
        </w:rPr>
        <w:t xml:space="preserve">обучения детей. Л.С. Выгодский писал: «Есть все фактические и </w:t>
      </w:r>
      <w:r>
        <w:rPr>
          <w:color w:val="000000"/>
          <w:spacing w:val="-3"/>
          <w:sz w:val="28"/>
          <w:szCs w:val="28"/>
        </w:rPr>
        <w:t xml:space="preserve">теоретические основы утверждать, что не только интеллектуальное развитие </w:t>
      </w:r>
      <w:r>
        <w:rPr>
          <w:color w:val="000000"/>
          <w:spacing w:val="-1"/>
          <w:sz w:val="28"/>
          <w:szCs w:val="28"/>
        </w:rPr>
        <w:t xml:space="preserve">ребенка, но и формирование характера, эмоций и личности в целом </w:t>
      </w:r>
      <w:r>
        <w:rPr>
          <w:color w:val="000000"/>
          <w:spacing w:val="-6"/>
          <w:sz w:val="28"/>
          <w:szCs w:val="28"/>
        </w:rPr>
        <w:t>находится в непосредственной зависимости от речи».</w:t>
      </w:r>
    </w:p>
    <w:p w:rsidR="00180DC7" w:rsidRDefault="00180DC7" w:rsidP="00180DC7">
      <w:pPr>
        <w:shd w:val="clear" w:color="auto" w:fill="FFFFFF"/>
        <w:ind w:firstLine="710"/>
        <w:jc w:val="both"/>
      </w:pPr>
      <w:r>
        <w:rPr>
          <w:color w:val="000000"/>
          <w:sz w:val="28"/>
          <w:szCs w:val="28"/>
        </w:rPr>
        <w:t xml:space="preserve">В дошкольном возрасте дети активно осваивают окружающий мир, в </w:t>
      </w:r>
      <w:r>
        <w:rPr>
          <w:color w:val="000000"/>
          <w:spacing w:val="-1"/>
          <w:sz w:val="28"/>
          <w:szCs w:val="28"/>
        </w:rPr>
        <w:t xml:space="preserve">результате чего формируется восприятие, развивается речевая культура. Хорошо развитая речь помогает дошкольнику лучше передать свои мысли, </w:t>
      </w:r>
      <w:r>
        <w:rPr>
          <w:color w:val="000000"/>
          <w:sz w:val="28"/>
          <w:szCs w:val="28"/>
        </w:rPr>
        <w:t xml:space="preserve">эмоции, переживания, объяснить собственную позицию: формирует такие черты личности, как общительность, лояльность, объективность. Если по </w:t>
      </w:r>
      <w:r>
        <w:rPr>
          <w:color w:val="000000"/>
          <w:spacing w:val="-4"/>
          <w:sz w:val="28"/>
          <w:szCs w:val="28"/>
        </w:rPr>
        <w:t xml:space="preserve">каким-либо причинам речь у ребёнка развита недостаточно, то в дальнейшем </w:t>
      </w:r>
      <w:r>
        <w:rPr>
          <w:color w:val="000000"/>
          <w:spacing w:val="-6"/>
          <w:sz w:val="28"/>
          <w:szCs w:val="28"/>
        </w:rPr>
        <w:t>это затруднит учебную деятельность.</w:t>
      </w:r>
    </w:p>
    <w:p w:rsidR="00180DC7" w:rsidRDefault="00180DC7" w:rsidP="00180DC7">
      <w:pPr>
        <w:shd w:val="clear" w:color="auto" w:fill="FFFFFF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Логика процесса речевого развития требует, чтобы оно, с одной </w:t>
      </w:r>
      <w:r>
        <w:rPr>
          <w:color w:val="000000"/>
          <w:spacing w:val="-5"/>
          <w:sz w:val="28"/>
          <w:szCs w:val="28"/>
        </w:rPr>
        <w:t xml:space="preserve">стороны, было целесообразным, а с другой - не допускающим каких бы то ни </w:t>
      </w:r>
      <w:r>
        <w:rPr>
          <w:color w:val="000000"/>
          <w:spacing w:val="-4"/>
          <w:sz w:val="28"/>
          <w:szCs w:val="28"/>
        </w:rPr>
        <w:t xml:space="preserve">было шаблонов. Поэтому использование различных педагогических средств, </w:t>
      </w:r>
      <w:r>
        <w:rPr>
          <w:color w:val="000000"/>
          <w:spacing w:val="-3"/>
          <w:sz w:val="28"/>
          <w:szCs w:val="28"/>
        </w:rPr>
        <w:t xml:space="preserve">приемов, методов и умелое их сочетание способны не только развивать речь </w:t>
      </w:r>
      <w:r>
        <w:rPr>
          <w:color w:val="000000"/>
          <w:spacing w:val="-2"/>
          <w:sz w:val="28"/>
          <w:szCs w:val="28"/>
        </w:rPr>
        <w:t xml:space="preserve">ребёнка, но и обеспечивать, гармоничное воспитание в соответствии с </w:t>
      </w:r>
      <w:r>
        <w:rPr>
          <w:color w:val="000000"/>
          <w:spacing w:val="-7"/>
          <w:sz w:val="28"/>
          <w:szCs w:val="28"/>
        </w:rPr>
        <w:t>современными требованиями.</w:t>
      </w:r>
    </w:p>
    <w:p w:rsidR="00180DC7" w:rsidRDefault="00180DC7" w:rsidP="00180DC7">
      <w:pPr>
        <w:shd w:val="clear" w:color="auto" w:fill="FFFFFF"/>
        <w:ind w:firstLine="715"/>
        <w:jc w:val="both"/>
      </w:pPr>
      <w:r>
        <w:rPr>
          <w:color w:val="000000"/>
          <w:sz w:val="28"/>
          <w:szCs w:val="28"/>
        </w:rPr>
        <w:t xml:space="preserve">Одним из эффективных способов работы с детьми по развитию речи является использование модели. Модель - это такой материальный или </w:t>
      </w:r>
      <w:r>
        <w:rPr>
          <w:color w:val="000000"/>
          <w:spacing w:val="-2"/>
          <w:sz w:val="28"/>
          <w:szCs w:val="28"/>
        </w:rPr>
        <w:t xml:space="preserve">мысленно представляемый объект, который в процессе исследования </w:t>
      </w:r>
      <w:r>
        <w:rPr>
          <w:color w:val="000000"/>
          <w:sz w:val="28"/>
          <w:szCs w:val="28"/>
        </w:rPr>
        <w:t xml:space="preserve">замещает объект-оригинал так, что его непосредственное изучение дает </w:t>
      </w:r>
      <w:r>
        <w:rPr>
          <w:color w:val="000000"/>
          <w:spacing w:val="-4"/>
          <w:sz w:val="28"/>
          <w:szCs w:val="28"/>
        </w:rPr>
        <w:t xml:space="preserve">новые знания об объекте-оригинале. Под моделированием понимается </w:t>
      </w:r>
      <w:r>
        <w:rPr>
          <w:color w:val="000000"/>
          <w:spacing w:val="-2"/>
          <w:sz w:val="28"/>
          <w:szCs w:val="28"/>
        </w:rPr>
        <w:t xml:space="preserve">процесс построения, изучения и применения моделей. Главная особенность моделирования в том, что это метод опосредованного познания с помощью </w:t>
      </w:r>
      <w:r>
        <w:rPr>
          <w:color w:val="000000"/>
          <w:spacing w:val="-6"/>
          <w:sz w:val="28"/>
          <w:szCs w:val="28"/>
        </w:rPr>
        <w:t>объектов-заместителей.</w:t>
      </w:r>
    </w:p>
    <w:p w:rsidR="00180DC7" w:rsidRDefault="00180DC7" w:rsidP="00180DC7">
      <w:pPr>
        <w:shd w:val="clear" w:color="auto" w:fill="FFFFFF"/>
        <w:ind w:firstLine="70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выступает как своеобразный инструмент познания, который исследователь ставит между собой и объектом и с помощью которого </w:t>
      </w:r>
      <w:r>
        <w:rPr>
          <w:color w:val="000000"/>
          <w:spacing w:val="-3"/>
          <w:sz w:val="28"/>
          <w:szCs w:val="28"/>
        </w:rPr>
        <w:t xml:space="preserve">изучает интересующий его объект. Процесс моделирования в нашем случае </w:t>
      </w:r>
      <w:r>
        <w:rPr>
          <w:color w:val="000000"/>
          <w:spacing w:val="-2"/>
          <w:sz w:val="28"/>
          <w:szCs w:val="28"/>
        </w:rPr>
        <w:t xml:space="preserve">включает три элемента: 1) субъект (ребенок); 2) объект исследования (текст </w:t>
      </w:r>
      <w:r>
        <w:rPr>
          <w:color w:val="000000"/>
          <w:spacing w:val="-5"/>
          <w:sz w:val="28"/>
          <w:szCs w:val="28"/>
        </w:rPr>
        <w:t xml:space="preserve">художественной литературы);  3) модель, связывающая отношения </w:t>
      </w:r>
      <w:r>
        <w:rPr>
          <w:color w:val="000000"/>
          <w:spacing w:val="-6"/>
          <w:sz w:val="28"/>
          <w:szCs w:val="28"/>
        </w:rPr>
        <w:t xml:space="preserve">познающего субъекта и познаваемого объекта. Процесс моделирования </w:t>
      </w:r>
      <w:r>
        <w:rPr>
          <w:color w:val="000000"/>
          <w:spacing w:val="-4"/>
          <w:sz w:val="28"/>
          <w:szCs w:val="28"/>
        </w:rPr>
        <w:t xml:space="preserve">обязательно включает и построение абстракций, и умозаключения по </w:t>
      </w:r>
      <w:r>
        <w:rPr>
          <w:color w:val="000000"/>
          <w:sz w:val="28"/>
          <w:szCs w:val="28"/>
        </w:rPr>
        <w:t xml:space="preserve">аналогии. Графическая аналогия - умение обозначать каким-либо одним </w:t>
      </w:r>
      <w:r>
        <w:rPr>
          <w:color w:val="000000"/>
          <w:spacing w:val="-6"/>
          <w:sz w:val="28"/>
          <w:szCs w:val="28"/>
        </w:rPr>
        <w:t xml:space="preserve">символом реальный образ, отражая им общие признаки объекта.                           </w:t>
      </w:r>
    </w:p>
    <w:p w:rsidR="00180DC7" w:rsidRDefault="00180DC7" w:rsidP="00180DC7">
      <w:pPr>
        <w:shd w:val="clear" w:color="auto" w:fill="FFFFFF"/>
        <w:ind w:firstLine="70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Если мы обращаемся к художественной литературе, то замещенными </w:t>
      </w:r>
      <w:r>
        <w:rPr>
          <w:color w:val="000000"/>
          <w:spacing w:val="-5"/>
          <w:sz w:val="28"/>
          <w:szCs w:val="28"/>
        </w:rPr>
        <w:t xml:space="preserve">объектами становятся герои произведений (люди, звери, гномы, </w:t>
      </w:r>
      <w:r>
        <w:rPr>
          <w:color w:val="000000"/>
          <w:sz w:val="28"/>
          <w:szCs w:val="28"/>
        </w:rPr>
        <w:t xml:space="preserve">волшебники), а также предметы, с которыми они действуют. В качестве </w:t>
      </w:r>
      <w:r>
        <w:rPr>
          <w:color w:val="000000"/>
          <w:spacing w:val="-4"/>
          <w:sz w:val="28"/>
          <w:szCs w:val="28"/>
        </w:rPr>
        <w:t xml:space="preserve">заместителей удобно </w:t>
      </w:r>
    </w:p>
    <w:p w:rsidR="00180DC7" w:rsidRPr="006A0DC4" w:rsidRDefault="00180DC7" w:rsidP="00180DC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использовать бумажные кружки, квадратики, </w:t>
      </w:r>
      <w:r>
        <w:rPr>
          <w:color w:val="000000"/>
          <w:sz w:val="28"/>
          <w:szCs w:val="28"/>
        </w:rPr>
        <w:t xml:space="preserve">различающиеся по цвету и величине; при этом первостепенная задача - </w:t>
      </w:r>
      <w:r>
        <w:rPr>
          <w:color w:val="000000"/>
          <w:spacing w:val="-5"/>
          <w:sz w:val="28"/>
          <w:szCs w:val="28"/>
        </w:rPr>
        <w:t xml:space="preserve">научить ребёнка правильно использовать заместители. </w:t>
      </w:r>
      <w:proofErr w:type="gramStart"/>
      <w:r>
        <w:rPr>
          <w:color w:val="000000"/>
          <w:spacing w:val="-5"/>
          <w:sz w:val="28"/>
          <w:szCs w:val="28"/>
        </w:rPr>
        <w:t xml:space="preserve">Замещение </w:t>
      </w:r>
      <w:r>
        <w:rPr>
          <w:color w:val="000000"/>
          <w:sz w:val="28"/>
          <w:szCs w:val="28"/>
        </w:rPr>
        <w:t xml:space="preserve">основывается на одном отличии между персонажами (крокодил - зелёный кружок, солнце - жёлтый) или двух (слон - большой серый кружок, заяц - </w:t>
      </w:r>
      <w:r>
        <w:rPr>
          <w:color w:val="000000"/>
          <w:spacing w:val="-5"/>
          <w:sz w:val="28"/>
          <w:szCs w:val="28"/>
        </w:rPr>
        <w:t>маленький серый кружок, заяц - маленький белый кружок).</w:t>
      </w:r>
      <w:proofErr w:type="gramEnd"/>
    </w:p>
    <w:p w:rsidR="00180DC7" w:rsidRDefault="00180DC7" w:rsidP="00180DC7">
      <w:pPr>
        <w:shd w:val="clear" w:color="auto" w:fill="FFFFFF"/>
        <w:ind w:firstLine="715"/>
        <w:jc w:val="both"/>
      </w:pPr>
      <w:r>
        <w:rPr>
          <w:color w:val="000000"/>
          <w:sz w:val="28"/>
          <w:szCs w:val="28"/>
        </w:rPr>
        <w:t xml:space="preserve">Основное назначение модели - облегчить ребенку познание, открыть </w:t>
      </w:r>
      <w:r>
        <w:rPr>
          <w:color w:val="000000"/>
          <w:spacing w:val="-1"/>
          <w:sz w:val="28"/>
          <w:szCs w:val="28"/>
        </w:rPr>
        <w:t xml:space="preserve">доступ к скрытым, непосредственно не воспринимаемым свойствам, </w:t>
      </w:r>
      <w:r>
        <w:rPr>
          <w:color w:val="000000"/>
          <w:spacing w:val="-3"/>
          <w:sz w:val="28"/>
          <w:szCs w:val="28"/>
        </w:rPr>
        <w:t xml:space="preserve">качествам вещей, их связям. При использовании данного метода </w:t>
      </w:r>
      <w:r>
        <w:rPr>
          <w:color w:val="000000"/>
          <w:spacing w:val="-1"/>
          <w:sz w:val="28"/>
          <w:szCs w:val="28"/>
        </w:rPr>
        <w:t xml:space="preserve">осуществляется один из основных принципов обучения детей дошкольного </w:t>
      </w:r>
      <w:r>
        <w:rPr>
          <w:color w:val="000000"/>
          <w:spacing w:val="-4"/>
          <w:sz w:val="28"/>
          <w:szCs w:val="28"/>
        </w:rPr>
        <w:t xml:space="preserve">возраста - принцип наглядности, который имеет особое значение, потому как </w:t>
      </w:r>
      <w:r>
        <w:rPr>
          <w:color w:val="000000"/>
          <w:spacing w:val="-2"/>
          <w:sz w:val="28"/>
          <w:szCs w:val="28"/>
        </w:rPr>
        <w:t xml:space="preserve">мышление ребенка носит наглядно-образный характер. Набор заместителей </w:t>
      </w:r>
      <w:r>
        <w:rPr>
          <w:color w:val="000000"/>
          <w:spacing w:val="-3"/>
          <w:sz w:val="28"/>
          <w:szCs w:val="28"/>
        </w:rPr>
        <w:t xml:space="preserve">(разных кружков) изготавливает и предлагает ребёнку взрослый. От ребёнка </w:t>
      </w:r>
      <w:r>
        <w:rPr>
          <w:color w:val="000000"/>
          <w:spacing w:val="-6"/>
          <w:sz w:val="28"/>
          <w:szCs w:val="28"/>
        </w:rPr>
        <w:t xml:space="preserve">требуется выбрать кружки, чтобы сразу было понятно, какой кружок, </w:t>
      </w:r>
      <w:r>
        <w:rPr>
          <w:color w:val="000000"/>
          <w:sz w:val="28"/>
          <w:szCs w:val="28"/>
        </w:rPr>
        <w:t xml:space="preserve">например, крокодил, а какой - солнышко. При создании символических </w:t>
      </w:r>
      <w:r>
        <w:rPr>
          <w:color w:val="000000"/>
          <w:spacing w:val="-2"/>
          <w:sz w:val="28"/>
          <w:szCs w:val="28"/>
        </w:rPr>
        <w:t xml:space="preserve">изображений нужно обсуждать с ребенком значение каждого из </w:t>
      </w:r>
      <w:r>
        <w:rPr>
          <w:color w:val="000000"/>
          <w:spacing w:val="-7"/>
          <w:sz w:val="28"/>
          <w:szCs w:val="28"/>
        </w:rPr>
        <w:t>используемых символов.</w:t>
      </w:r>
    </w:p>
    <w:p w:rsidR="00180DC7" w:rsidRDefault="00180DC7" w:rsidP="00180DC7">
      <w:pPr>
        <w:shd w:val="clear" w:color="auto" w:fill="FFFFFF"/>
        <w:ind w:firstLine="557"/>
        <w:jc w:val="both"/>
      </w:pPr>
      <w:r>
        <w:rPr>
          <w:color w:val="000000"/>
          <w:spacing w:val="-4"/>
          <w:sz w:val="28"/>
          <w:szCs w:val="28"/>
        </w:rPr>
        <w:t xml:space="preserve">На первых занятиях число кружков должно совпадать с числом замещаемых объектов. В дальнейшем можно вводить лишние кружки, чтобы </w:t>
      </w:r>
      <w:r>
        <w:rPr>
          <w:color w:val="000000"/>
          <w:spacing w:val="-5"/>
          <w:sz w:val="28"/>
          <w:szCs w:val="28"/>
        </w:rPr>
        <w:t xml:space="preserve">ребёнок выбирал нужные. Когда процесс выбора заместителей освоен, можно </w:t>
      </w:r>
      <w:r>
        <w:rPr>
          <w:color w:val="000000"/>
          <w:spacing w:val="-6"/>
          <w:sz w:val="28"/>
          <w:szCs w:val="28"/>
        </w:rPr>
        <w:t>переходить к разыгрыванию простых сюжетов.</w:t>
      </w:r>
    </w:p>
    <w:p w:rsidR="00180DC7" w:rsidRDefault="00180DC7" w:rsidP="00180DC7">
      <w:pPr>
        <w:shd w:val="clear" w:color="auto" w:fill="FFFFFF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Прежде чем приступить к работе в режиме моделирования, я </w:t>
      </w:r>
      <w:r>
        <w:rPr>
          <w:color w:val="000000"/>
          <w:sz w:val="28"/>
          <w:szCs w:val="28"/>
        </w:rPr>
        <w:t xml:space="preserve">определила, на каком уровне находятся дети моей группы, и выбрала </w:t>
      </w:r>
      <w:r>
        <w:rPr>
          <w:color w:val="000000"/>
          <w:spacing w:val="-3"/>
          <w:sz w:val="28"/>
          <w:szCs w:val="28"/>
        </w:rPr>
        <w:t xml:space="preserve">конкретные способы реализации материала. Я наметила последовательность чтения произведений в течение года, определяемую усложнением </w:t>
      </w:r>
      <w:r>
        <w:rPr>
          <w:color w:val="000000"/>
          <w:spacing w:val="-8"/>
          <w:sz w:val="28"/>
          <w:szCs w:val="28"/>
        </w:rPr>
        <w:t>содержания.</w:t>
      </w:r>
    </w:p>
    <w:p w:rsidR="00180DC7" w:rsidRDefault="00180DC7" w:rsidP="00180DC7">
      <w:pPr>
        <w:shd w:val="clear" w:color="auto" w:fill="FFFFFF"/>
        <w:jc w:val="both"/>
      </w:pPr>
      <w:r>
        <w:rPr>
          <w:color w:val="000000"/>
          <w:spacing w:val="-5"/>
          <w:sz w:val="28"/>
          <w:szCs w:val="28"/>
        </w:rPr>
        <w:t>Цели и задачи, которые были поставлены в работе с детьми:</w:t>
      </w:r>
    </w:p>
    <w:p w:rsidR="00180DC7" w:rsidRDefault="00180DC7" w:rsidP="00180DC7">
      <w:pPr>
        <w:shd w:val="clear" w:color="auto" w:fill="FFFFFF"/>
        <w:jc w:val="both"/>
      </w:pPr>
      <w:r>
        <w:rPr>
          <w:color w:val="000000"/>
          <w:spacing w:val="-3"/>
          <w:sz w:val="28"/>
          <w:szCs w:val="28"/>
        </w:rPr>
        <w:t xml:space="preserve">-   обогащать   словарный   запас,   развивать   грамматический   строй   речи, </w:t>
      </w:r>
      <w:r>
        <w:rPr>
          <w:color w:val="000000"/>
          <w:spacing w:val="-6"/>
          <w:sz w:val="28"/>
          <w:szCs w:val="28"/>
        </w:rPr>
        <w:t>связную, выразительную речь;</w:t>
      </w:r>
    </w:p>
    <w:p w:rsidR="00180DC7" w:rsidRDefault="00180DC7" w:rsidP="00180DC7">
      <w:pPr>
        <w:shd w:val="clear" w:color="auto" w:fill="FFFFFF"/>
        <w:jc w:val="both"/>
      </w:pPr>
      <w:r>
        <w:rPr>
          <w:color w:val="000000"/>
          <w:spacing w:val="-2"/>
          <w:sz w:val="28"/>
          <w:szCs w:val="28"/>
        </w:rPr>
        <w:t xml:space="preserve">-    обучать   детей    построению   полных   и   выразительных    ответов   по </w:t>
      </w:r>
      <w:r>
        <w:rPr>
          <w:color w:val="000000"/>
          <w:spacing w:val="-6"/>
          <w:sz w:val="28"/>
          <w:szCs w:val="28"/>
        </w:rPr>
        <w:t>содержанию прочитанного произведения;</w:t>
      </w:r>
    </w:p>
    <w:p w:rsidR="00180DC7" w:rsidRDefault="00180DC7" w:rsidP="00180DC7">
      <w:pPr>
        <w:shd w:val="clear" w:color="auto" w:fill="FFFFFF"/>
        <w:jc w:val="both"/>
      </w:pPr>
      <w:r>
        <w:rPr>
          <w:color w:val="000000"/>
          <w:spacing w:val="-5"/>
          <w:sz w:val="28"/>
          <w:szCs w:val="28"/>
        </w:rPr>
        <w:t xml:space="preserve">- развивать у детей мышление и воображение, эмоциональную отзывчивость, </w:t>
      </w:r>
      <w:r>
        <w:rPr>
          <w:color w:val="000000"/>
          <w:spacing w:val="-6"/>
          <w:sz w:val="28"/>
          <w:szCs w:val="28"/>
        </w:rPr>
        <w:t>память при отборе заместителей;</w:t>
      </w:r>
    </w:p>
    <w:p w:rsidR="00180DC7" w:rsidRDefault="00180DC7" w:rsidP="00180DC7">
      <w:pPr>
        <w:shd w:val="clear" w:color="auto" w:fill="FFFFFF"/>
        <w:jc w:val="both"/>
      </w:pPr>
      <w:r>
        <w:rPr>
          <w:color w:val="000000"/>
          <w:spacing w:val="-2"/>
          <w:sz w:val="28"/>
          <w:szCs w:val="28"/>
        </w:rPr>
        <w:t xml:space="preserve">-  развивать  умение  подбирать  заместители  по  цвету,   величине,   форме, </w:t>
      </w:r>
      <w:r>
        <w:rPr>
          <w:color w:val="000000"/>
          <w:spacing w:val="-6"/>
          <w:sz w:val="28"/>
          <w:szCs w:val="28"/>
        </w:rPr>
        <w:t>характеру персонажа;</w:t>
      </w:r>
      <w:r>
        <w:t xml:space="preserve">                                                                                                                                                 </w:t>
      </w:r>
      <w:r>
        <w:rPr>
          <w:color w:val="000000"/>
          <w:spacing w:val="-5"/>
          <w:sz w:val="28"/>
          <w:szCs w:val="28"/>
        </w:rPr>
        <w:t xml:space="preserve">- развивать понимание произведения на основе построения наглядной </w:t>
      </w:r>
      <w:r>
        <w:rPr>
          <w:color w:val="000000"/>
          <w:spacing w:val="-9"/>
          <w:sz w:val="28"/>
          <w:szCs w:val="28"/>
        </w:rPr>
        <w:t>модели;</w:t>
      </w:r>
    </w:p>
    <w:p w:rsidR="00180DC7" w:rsidRDefault="00180DC7" w:rsidP="00180DC7">
      <w:pPr>
        <w:shd w:val="clear" w:color="auto" w:fill="FFFFFF"/>
        <w:jc w:val="both"/>
      </w:pPr>
      <w:r>
        <w:rPr>
          <w:color w:val="000000"/>
          <w:spacing w:val="-3"/>
          <w:sz w:val="28"/>
          <w:szCs w:val="28"/>
        </w:rPr>
        <w:t xml:space="preserve">- уметь использовать заместители при пересказе не только всего текста, но и </w:t>
      </w:r>
      <w:r>
        <w:rPr>
          <w:color w:val="000000"/>
          <w:spacing w:val="-7"/>
          <w:sz w:val="28"/>
          <w:szCs w:val="28"/>
        </w:rPr>
        <w:t>отдельных эпизодов.</w:t>
      </w:r>
    </w:p>
    <w:p w:rsidR="00180DC7" w:rsidRDefault="00180DC7" w:rsidP="00180DC7">
      <w:pPr>
        <w:shd w:val="clear" w:color="auto" w:fill="FFFFFF"/>
        <w:ind w:firstLine="701"/>
        <w:jc w:val="both"/>
      </w:pPr>
      <w:r>
        <w:rPr>
          <w:color w:val="000000"/>
          <w:spacing w:val="-2"/>
          <w:sz w:val="28"/>
          <w:szCs w:val="28"/>
        </w:rPr>
        <w:t xml:space="preserve">Слово - основная единица языка, и совершенствование речевого </w:t>
      </w:r>
      <w:r>
        <w:rPr>
          <w:color w:val="000000"/>
          <w:sz w:val="28"/>
          <w:szCs w:val="28"/>
        </w:rPr>
        <w:t xml:space="preserve">общения невозможно без расширения словарного запаса ребенка. Вместе с </w:t>
      </w:r>
      <w:r>
        <w:rPr>
          <w:color w:val="000000"/>
          <w:spacing w:val="-2"/>
          <w:sz w:val="28"/>
          <w:szCs w:val="28"/>
        </w:rPr>
        <w:t xml:space="preserve">тем познавательное развитие, развитие понятийного мышления невозможно </w:t>
      </w:r>
      <w:r>
        <w:rPr>
          <w:color w:val="000000"/>
          <w:sz w:val="28"/>
          <w:szCs w:val="28"/>
        </w:rPr>
        <w:t xml:space="preserve">без усвоения новых слов, выражающих усваиваемые ребёнком понятия, закрепляющих получаемые им новые знания и представления. Поэтому </w:t>
      </w:r>
      <w:r>
        <w:rPr>
          <w:color w:val="000000"/>
          <w:spacing w:val="-4"/>
          <w:sz w:val="28"/>
          <w:szCs w:val="28"/>
        </w:rPr>
        <w:t>словарная работа в детском саду тесно связана с познавательным развитием.</w:t>
      </w:r>
    </w:p>
    <w:p w:rsidR="00180DC7" w:rsidRDefault="00180DC7" w:rsidP="00180DC7">
      <w:pPr>
        <w:shd w:val="clear" w:color="auto" w:fill="FFFFFF"/>
        <w:ind w:firstLine="63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Слова не существуют изолированно друг от друга, каждое слово </w:t>
      </w:r>
    </w:p>
    <w:p w:rsidR="00180DC7" w:rsidRPr="00A84E25" w:rsidRDefault="00180DC7" w:rsidP="00180DC7">
      <w:pPr>
        <w:shd w:val="clear" w:color="auto" w:fill="FFFFFF"/>
        <w:ind w:firstLine="63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вызывает поток ассоциаций, т.е. слов, </w:t>
      </w:r>
      <w:proofErr w:type="gramStart"/>
      <w:r>
        <w:rPr>
          <w:color w:val="000000"/>
          <w:spacing w:val="-3"/>
          <w:sz w:val="28"/>
          <w:szCs w:val="28"/>
        </w:rPr>
        <w:t>связанны</w:t>
      </w:r>
      <w:proofErr w:type="gramEnd"/>
      <w:r>
        <w:rPr>
          <w:color w:val="000000"/>
          <w:spacing w:val="-3"/>
          <w:sz w:val="28"/>
          <w:szCs w:val="28"/>
        </w:rPr>
        <w:t xml:space="preserve"> с данным словом по какому-</w:t>
      </w:r>
      <w:r>
        <w:rPr>
          <w:color w:val="000000"/>
          <w:spacing w:val="-2"/>
          <w:sz w:val="28"/>
          <w:szCs w:val="28"/>
        </w:rPr>
        <w:t xml:space="preserve">либо основанию. Основание для ассоциации может быть любым. </w:t>
      </w:r>
      <w:proofErr w:type="gramStart"/>
      <w:r>
        <w:rPr>
          <w:color w:val="000000"/>
          <w:spacing w:val="-2"/>
          <w:sz w:val="28"/>
          <w:szCs w:val="28"/>
        </w:rPr>
        <w:lastRenderedPageBreak/>
        <w:t xml:space="preserve">Различают </w:t>
      </w:r>
      <w:r>
        <w:rPr>
          <w:color w:val="000000"/>
          <w:spacing w:val="-1"/>
          <w:sz w:val="28"/>
          <w:szCs w:val="28"/>
        </w:rPr>
        <w:t xml:space="preserve">ассоциации по сходству (мячик - шар), по различию (черный - белый) и др. </w:t>
      </w:r>
      <w:r>
        <w:rPr>
          <w:color w:val="000000"/>
          <w:spacing w:val="-4"/>
          <w:sz w:val="28"/>
          <w:szCs w:val="28"/>
        </w:rPr>
        <w:t xml:space="preserve">Группа слов, ассоциативно связанных с одним каким-нибудь словом, носит в </w:t>
      </w:r>
      <w:r>
        <w:rPr>
          <w:color w:val="000000"/>
          <w:spacing w:val="-2"/>
          <w:sz w:val="28"/>
          <w:szCs w:val="28"/>
        </w:rPr>
        <w:t>психологии название «ассоциативного поля».</w:t>
      </w:r>
      <w:proofErr w:type="gramEnd"/>
      <w:r>
        <w:rPr>
          <w:color w:val="000000"/>
          <w:spacing w:val="-2"/>
          <w:sz w:val="28"/>
          <w:szCs w:val="28"/>
        </w:rPr>
        <w:t xml:space="preserve"> У каждого человека есть свой </w:t>
      </w:r>
      <w:r>
        <w:rPr>
          <w:color w:val="000000"/>
          <w:spacing w:val="-4"/>
          <w:sz w:val="28"/>
          <w:szCs w:val="28"/>
        </w:rPr>
        <w:t xml:space="preserve">набор ассоциативных связей, накопленный им в ходе познавательной </w:t>
      </w:r>
      <w:r>
        <w:rPr>
          <w:color w:val="000000"/>
          <w:spacing w:val="-7"/>
          <w:sz w:val="28"/>
          <w:szCs w:val="28"/>
        </w:rPr>
        <w:t>деятельности.</w:t>
      </w:r>
    </w:p>
    <w:p w:rsidR="00180DC7" w:rsidRDefault="00180DC7" w:rsidP="00180DC7">
      <w:pPr>
        <w:shd w:val="clear" w:color="auto" w:fill="FFFFFF"/>
        <w:ind w:firstLine="710"/>
        <w:jc w:val="both"/>
      </w:pPr>
      <w:r>
        <w:rPr>
          <w:color w:val="000000"/>
          <w:spacing w:val="-2"/>
          <w:sz w:val="28"/>
          <w:szCs w:val="28"/>
        </w:rPr>
        <w:t xml:space="preserve">В начале данной работы детям предлагались готовые «ассоциативные </w:t>
      </w:r>
      <w:r>
        <w:rPr>
          <w:color w:val="000000"/>
          <w:sz w:val="28"/>
          <w:szCs w:val="28"/>
        </w:rPr>
        <w:t xml:space="preserve">поля», и от ребят требовалось только запомнить, какой объект относится к данному заместителю. Со временем дети стали предлагать свои варианты </w:t>
      </w:r>
      <w:r>
        <w:rPr>
          <w:color w:val="000000"/>
          <w:spacing w:val="-4"/>
          <w:sz w:val="28"/>
          <w:szCs w:val="28"/>
        </w:rPr>
        <w:t xml:space="preserve">заместителей реальным объектам. Так, например, при работе над </w:t>
      </w:r>
      <w:r>
        <w:rPr>
          <w:color w:val="000000"/>
          <w:sz w:val="28"/>
          <w:szCs w:val="28"/>
        </w:rPr>
        <w:t xml:space="preserve">стихотворением С. Есенина «Пороша» ребенок подготовительной группы </w:t>
      </w:r>
      <w:r>
        <w:rPr>
          <w:color w:val="000000"/>
          <w:spacing w:val="-5"/>
          <w:sz w:val="28"/>
          <w:szCs w:val="28"/>
        </w:rPr>
        <w:t xml:space="preserve">предложил в качестве заместителя к слову «невидимка» («Заколдован </w:t>
      </w:r>
      <w:r>
        <w:rPr>
          <w:color w:val="000000"/>
          <w:sz w:val="28"/>
          <w:szCs w:val="28"/>
        </w:rPr>
        <w:t xml:space="preserve">невидимкой, дремлет лес под сказку сна...») использовать прозрачный </w:t>
      </w:r>
      <w:r>
        <w:rPr>
          <w:color w:val="000000"/>
          <w:spacing w:val="-10"/>
          <w:sz w:val="28"/>
          <w:szCs w:val="28"/>
        </w:rPr>
        <w:t>кружок.</w:t>
      </w:r>
    </w:p>
    <w:p w:rsidR="00180DC7" w:rsidRDefault="00180DC7" w:rsidP="00180DC7">
      <w:pPr>
        <w:shd w:val="clear" w:color="auto" w:fill="FFFFFF"/>
        <w:ind w:firstLine="773"/>
        <w:jc w:val="both"/>
      </w:pPr>
      <w:r>
        <w:rPr>
          <w:color w:val="000000"/>
          <w:spacing w:val="-5"/>
          <w:sz w:val="28"/>
          <w:szCs w:val="28"/>
        </w:rPr>
        <w:t xml:space="preserve">Применение метода моделирования в нашей практике оказалось </w:t>
      </w:r>
      <w:r>
        <w:rPr>
          <w:color w:val="000000"/>
          <w:spacing w:val="-1"/>
          <w:sz w:val="28"/>
          <w:szCs w:val="28"/>
        </w:rPr>
        <w:t xml:space="preserve">достаточно эффективным. Использование схем положительно влияет на </w:t>
      </w:r>
      <w:r>
        <w:rPr>
          <w:color w:val="000000"/>
          <w:spacing w:val="-3"/>
          <w:sz w:val="28"/>
          <w:szCs w:val="28"/>
        </w:rPr>
        <w:t xml:space="preserve">развитие речи, обогащение словарного запаса детей, повышает </w:t>
      </w:r>
      <w:r>
        <w:rPr>
          <w:color w:val="000000"/>
          <w:spacing w:val="-5"/>
          <w:sz w:val="28"/>
          <w:szCs w:val="28"/>
        </w:rPr>
        <w:t>наблюдательность детей, позволяет переводить освоение учебного материала в игру, дает возможность заметить особенности окружающего мира, развивает память, устойчивое внимание, наглядно-образное мышление.</w:t>
      </w:r>
    </w:p>
    <w:p w:rsidR="00180DC7" w:rsidRDefault="00180DC7" w:rsidP="00180DC7">
      <w:pPr>
        <w:shd w:val="clear" w:color="auto" w:fill="FFFFFF"/>
        <w:tabs>
          <w:tab w:val="left" w:pos="7147"/>
        </w:tabs>
        <w:ind w:firstLine="706"/>
        <w:jc w:val="both"/>
      </w:pPr>
      <w:r>
        <w:rPr>
          <w:color w:val="000000"/>
          <w:sz w:val="28"/>
          <w:szCs w:val="28"/>
        </w:rPr>
        <w:t>Л. С. Выгодский писал, что слово так же относится к речи, как и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мышлению. Оно представляет собой живую клеточку, содержащую в самом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простом виде основные свойства, присущие речевому мышлению в целом.</w:t>
      </w:r>
      <w:r>
        <w:rPr>
          <w:color w:val="000000"/>
          <w:sz w:val="28"/>
          <w:szCs w:val="28"/>
        </w:rPr>
        <w:br/>
        <w:t>Мышление - высший познавательный процесс. Оно представляет собой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порождение нового знания, активную форму творческого отражения и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преобразования человеком окружающей его действительности.</w:t>
      </w:r>
      <w:r>
        <w:t xml:space="preserve">                     </w:t>
      </w:r>
      <w:r>
        <w:rPr>
          <w:color w:val="000000"/>
          <w:spacing w:val="-5"/>
          <w:sz w:val="28"/>
          <w:szCs w:val="28"/>
        </w:rPr>
        <w:t xml:space="preserve">Использование метода моделирования способствует всестороннему развитию </w:t>
      </w:r>
      <w:r>
        <w:rPr>
          <w:color w:val="000000"/>
          <w:spacing w:val="-7"/>
          <w:sz w:val="28"/>
          <w:szCs w:val="28"/>
        </w:rPr>
        <w:t>дошкольников.</w:t>
      </w:r>
    </w:p>
    <w:p w:rsidR="00180DC7" w:rsidRPr="00A84E25" w:rsidRDefault="00180DC7" w:rsidP="00180DC7">
      <w:pPr>
        <w:shd w:val="clear" w:color="auto" w:fill="FFFFFF"/>
        <w:ind w:firstLine="70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формировании связной речи отчетливо выступает тесная связь </w:t>
      </w:r>
      <w:r>
        <w:rPr>
          <w:color w:val="000000"/>
          <w:spacing w:val="-3"/>
          <w:sz w:val="28"/>
          <w:szCs w:val="28"/>
        </w:rPr>
        <w:t xml:space="preserve">речевого и умственного развития детей, развития их мышления, восприятия, </w:t>
      </w:r>
      <w:r>
        <w:rPr>
          <w:color w:val="000000"/>
          <w:sz w:val="28"/>
          <w:szCs w:val="28"/>
        </w:rPr>
        <w:t xml:space="preserve">наблюдательности. Чтобы хорошо, связно рассказать о чем-либо, нужно </w:t>
      </w:r>
      <w:r>
        <w:rPr>
          <w:color w:val="000000"/>
          <w:spacing w:val="-5"/>
          <w:sz w:val="28"/>
          <w:szCs w:val="28"/>
        </w:rPr>
        <w:t xml:space="preserve">ясно представить себе объект рассказа, уметь анализировать, отбирать </w:t>
      </w:r>
      <w:r>
        <w:rPr>
          <w:color w:val="000000"/>
          <w:spacing w:val="-3"/>
          <w:sz w:val="28"/>
          <w:szCs w:val="28"/>
        </w:rPr>
        <w:t xml:space="preserve">основные факты, устанавливать причинно-следственные связи, временные и другие отношения между предметами и явлениями, всему этому </w:t>
      </w:r>
      <w:r>
        <w:rPr>
          <w:color w:val="000000"/>
          <w:spacing w:val="-6"/>
          <w:sz w:val="28"/>
          <w:szCs w:val="28"/>
        </w:rPr>
        <w:t>способствует использование метода моделирования.</w:t>
      </w:r>
    </w:p>
    <w:p w:rsidR="00180DC7" w:rsidRDefault="00180DC7" w:rsidP="00180DC7">
      <w:pPr>
        <w:shd w:val="clear" w:color="auto" w:fill="FFFFFF"/>
        <w:ind w:firstLine="34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не следует целиком заменять простое чтение ребенку сказок, историй, рассказов и стихотворений работой над ними. Непосредственное </w:t>
      </w:r>
      <w:r>
        <w:rPr>
          <w:color w:val="000000"/>
          <w:spacing w:val="-3"/>
          <w:sz w:val="28"/>
          <w:szCs w:val="28"/>
        </w:rPr>
        <w:t xml:space="preserve">восприятие произведений (без составления плана, ответов на вопросы и т.п.) </w:t>
      </w:r>
      <w:r>
        <w:rPr>
          <w:color w:val="000000"/>
          <w:spacing w:val="-4"/>
          <w:sz w:val="28"/>
          <w:szCs w:val="28"/>
        </w:rPr>
        <w:t xml:space="preserve">необходимо ребёнку. Обычно оно оказывается более насыщенным </w:t>
      </w:r>
      <w:r>
        <w:rPr>
          <w:color w:val="000000"/>
          <w:sz w:val="28"/>
          <w:szCs w:val="28"/>
        </w:rPr>
        <w:t xml:space="preserve">эмоционально, особенно если взрослый, читающий вслух, сам достаточно увлечен. Таким образом, необходимо разумное использование сочетаний различных методов и приемов для познавательно - речевого развития </w:t>
      </w:r>
      <w:r>
        <w:rPr>
          <w:color w:val="000000"/>
          <w:spacing w:val="-7"/>
          <w:sz w:val="28"/>
          <w:szCs w:val="28"/>
        </w:rPr>
        <w:t>дошкольников.</w:t>
      </w:r>
    </w:p>
    <w:p w:rsidR="00180DC7" w:rsidRPr="008C3DB0" w:rsidRDefault="00180DC7" w:rsidP="00180DC7">
      <w:pPr>
        <w:shd w:val="clear" w:color="auto" w:fill="FFFFFF"/>
        <w:ind w:firstLine="341"/>
        <w:jc w:val="both"/>
        <w:rPr>
          <w:color w:val="000000"/>
          <w:spacing w:val="-7"/>
          <w:sz w:val="28"/>
          <w:szCs w:val="28"/>
        </w:rPr>
      </w:pPr>
    </w:p>
    <w:p w:rsidR="00C84211" w:rsidRDefault="00C84211" w:rsidP="00576043"/>
    <w:sectPr w:rsidR="00C84211" w:rsidSect="00C8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43"/>
    <w:rsid w:val="00180DC7"/>
    <w:rsid w:val="00576043"/>
    <w:rsid w:val="00B7041E"/>
    <w:rsid w:val="00C8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7072</Characters>
  <Application>Microsoft Office Word</Application>
  <DocSecurity>0</DocSecurity>
  <Lines>58</Lines>
  <Paragraphs>16</Paragraphs>
  <ScaleCrop>false</ScaleCrop>
  <Company>DG Win&amp;Soft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2015-09-28T19:10:00Z</dcterms:created>
  <dcterms:modified xsi:type="dcterms:W3CDTF">2015-09-28T19:50:00Z</dcterms:modified>
</cp:coreProperties>
</file>