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1E" w:rsidRDefault="00B0061E" w:rsidP="0052048D">
      <w:pPr>
        <w:pStyle w:val="NormalWeb"/>
        <w:spacing w:after="360" w:afterAutospacing="0"/>
        <w:jc w:val="center"/>
      </w:pPr>
      <w:r>
        <w:rPr>
          <w:b/>
          <w:sz w:val="40"/>
          <w:szCs w:val="36"/>
        </w:rPr>
        <w:t>Конспект занятия по развитию речи                           в средней группе</w:t>
      </w:r>
    </w:p>
    <w:p w:rsidR="00B0061E" w:rsidRPr="0052048D" w:rsidRDefault="00B0061E" w:rsidP="0052048D">
      <w:pPr>
        <w:pStyle w:val="NormalWeb"/>
        <w:spacing w:after="360" w:afterAutospacing="0"/>
        <w:jc w:val="center"/>
        <w:rPr>
          <w:b/>
          <w:bCs/>
          <w:sz w:val="36"/>
          <w:szCs w:val="36"/>
        </w:rPr>
      </w:pPr>
      <w:r>
        <w:rPr>
          <w:rFonts w:ascii="Helvetica, sans-serif" w:hAnsi="Helvetica, sans-serif"/>
          <w:sz w:val="36"/>
          <w:szCs w:val="36"/>
        </w:rPr>
        <w:t xml:space="preserve">Тема: Пересказ рассказа </w:t>
      </w:r>
      <w:r>
        <w:rPr>
          <w:b/>
          <w:bCs/>
          <w:sz w:val="36"/>
          <w:szCs w:val="36"/>
        </w:rPr>
        <w:t>«Купание медвежат»                     (по В. Бианки)</w:t>
      </w:r>
    </w:p>
    <w:p w:rsidR="00B0061E" w:rsidRDefault="00B0061E" w:rsidP="00E65A24">
      <w:pPr>
        <w:pStyle w:val="NormalWeb"/>
        <w:spacing w:after="260" w:afterAutospacing="0"/>
      </w:pPr>
      <w:r>
        <w:rPr>
          <w:b/>
          <w:bCs/>
          <w:sz w:val="26"/>
          <w:szCs w:val="26"/>
        </w:rPr>
        <w:t xml:space="preserve">Цель: </w:t>
      </w:r>
      <w:r>
        <w:rPr>
          <w:b/>
          <w:bCs/>
          <w:sz w:val="26"/>
          <w:szCs w:val="26"/>
        </w:rPr>
        <w:br/>
      </w:r>
      <w:r>
        <w:t xml:space="preserve">Обучение связному последовательному пересказу текста с наглядной опорой в виде графических схем, отображающих последовательность событий. </w:t>
      </w:r>
      <w:r>
        <w:br/>
      </w:r>
      <w:r>
        <w:rPr>
          <w:rFonts w:ascii="Helvetica, sans-serif" w:hAnsi="Helvetica, sans-serif"/>
          <w:b/>
          <w:bCs/>
          <w:sz w:val="26"/>
          <w:szCs w:val="26"/>
        </w:rPr>
        <w:t xml:space="preserve">Основные </w:t>
      </w:r>
      <w:r>
        <w:t xml:space="preserve">задачи: </w:t>
      </w:r>
      <w:r>
        <w:br/>
        <w:t xml:space="preserve">Учить целостно и эмоционально воспринимать произведение </w:t>
      </w:r>
      <w:r>
        <w:br/>
        <w:t xml:space="preserve">с природоведческим содержанием. </w:t>
      </w:r>
      <w:r>
        <w:br/>
        <w:t>Продолжать учить образовывать существительные с суффиксами</w:t>
      </w:r>
      <w:r>
        <w:br/>
      </w:r>
      <w:r>
        <w:rPr>
          <w:rFonts w:ascii="Helvetica, sans-serif" w:hAnsi="Helvetica, sans-serif"/>
          <w:sz w:val="8"/>
          <w:szCs w:val="8"/>
        </w:rPr>
        <w:t xml:space="preserve">– </w:t>
      </w:r>
      <w:r>
        <w:rPr>
          <w:rStyle w:val="spelle"/>
          <w:i/>
          <w:iCs/>
          <w:sz w:val="26"/>
          <w:szCs w:val="26"/>
        </w:rPr>
        <w:t>енок</w:t>
      </w:r>
      <w:r>
        <w:rPr>
          <w:i/>
          <w:iCs/>
          <w:sz w:val="26"/>
          <w:szCs w:val="26"/>
        </w:rPr>
        <w:t xml:space="preserve"> - </w:t>
      </w:r>
      <w:r>
        <w:rPr>
          <w:rStyle w:val="spelle"/>
          <w:i/>
          <w:iCs/>
          <w:sz w:val="26"/>
          <w:szCs w:val="26"/>
        </w:rPr>
        <w:t>онок</w:t>
      </w:r>
      <w:r>
        <w:rPr>
          <w:i/>
          <w:iCs/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br/>
      </w:r>
      <w:r>
        <w:t>Учить составлять простые предложения самостоятельно, опираясь</w:t>
      </w:r>
      <w:r>
        <w:br/>
        <w:t xml:space="preserve">на схемы. </w:t>
      </w:r>
      <w:r>
        <w:br/>
        <w:t xml:space="preserve">Расширять представления детей о диких животных. </w:t>
      </w:r>
      <w:r>
        <w:br/>
        <w:t xml:space="preserve">Методические приемы: </w:t>
      </w:r>
      <w:r>
        <w:br/>
      </w:r>
      <w:r>
        <w:rPr>
          <w:rStyle w:val="grame"/>
        </w:rPr>
        <w:t xml:space="preserve">Чтение произведения, беседа, пересказ; лексико-грамматическое упражнение «Найди и назови одинаковых животных»; дидактическая игра «Близко </w:t>
      </w:r>
      <w:r>
        <w:rPr>
          <w:rStyle w:val="grame"/>
          <w:rFonts w:ascii="Helvetica, sans-serif" w:hAnsi="Helvetica, sans-serif"/>
          <w:sz w:val="8"/>
          <w:szCs w:val="8"/>
        </w:rPr>
        <w:t xml:space="preserve">— </w:t>
      </w:r>
      <w:r>
        <w:rPr>
          <w:rStyle w:val="grame"/>
        </w:rPr>
        <w:t>далеко»; сюрпризный момент, рассматривание картины, загадывание загадки, угощение детям.</w:t>
      </w:r>
      <w:r>
        <w:t xml:space="preserve"> </w:t>
      </w:r>
      <w:r>
        <w:br/>
        <w:t xml:space="preserve">Оборудование: </w:t>
      </w:r>
      <w:r>
        <w:br/>
      </w:r>
      <w:r>
        <w:rPr>
          <w:rStyle w:val="grame"/>
        </w:rPr>
        <w:t>Предметные картинки с изображением диких животных: заяц, лиса, белка, медведь; открытка-оригами «Медведи в лесу»; фигуры животных оригами: заяц, лиса, белка, медведь; два медведя-матрешки, наборное полотно, схемы, сундучок, ширма.</w:t>
      </w:r>
      <w:r>
        <w:t xml:space="preserve"> Предварительная работа: </w:t>
      </w:r>
      <w:r>
        <w:br/>
        <w:t xml:space="preserve">• Рассматривание иллюстраций с изображением диких животных. </w:t>
      </w:r>
      <w:r>
        <w:br/>
        <w:t xml:space="preserve">Отгадывание загадок о медведе. </w:t>
      </w:r>
      <w:r>
        <w:br/>
        <w:t xml:space="preserve">Объяснение значения слов </w:t>
      </w:r>
      <w:r>
        <w:rPr>
          <w:i/>
          <w:iCs/>
          <w:sz w:val="26"/>
          <w:szCs w:val="26"/>
        </w:rPr>
        <w:t xml:space="preserve">шиворот, окунать. </w:t>
      </w:r>
      <w:r>
        <w:rPr>
          <w:i/>
          <w:iCs/>
          <w:sz w:val="26"/>
          <w:szCs w:val="26"/>
        </w:rPr>
        <w:br/>
      </w:r>
      <w:r>
        <w:t xml:space="preserve">Лексический материал: </w:t>
      </w:r>
    </w:p>
    <w:p w:rsidR="00B0061E" w:rsidRDefault="00B0061E" w:rsidP="00E65A24">
      <w:pPr>
        <w:pStyle w:val="NormalWeb"/>
        <w:spacing w:after="240" w:afterAutospacing="0"/>
      </w:pPr>
      <w:r>
        <w:t xml:space="preserve">Ход занятия </w:t>
      </w:r>
      <w:r>
        <w:br/>
      </w:r>
      <w:r>
        <w:rPr>
          <w:i/>
          <w:iCs/>
          <w:sz w:val="26"/>
          <w:szCs w:val="26"/>
        </w:rPr>
        <w:t xml:space="preserve">1. Организационный момент. Развитие речевого слуха, произвольного внимания, </w:t>
      </w:r>
      <w:r>
        <w:rPr>
          <w:i/>
          <w:iCs/>
          <w:sz w:val="26"/>
          <w:szCs w:val="26"/>
        </w:rPr>
        <w:br/>
        <w:t xml:space="preserve">мышления. </w:t>
      </w:r>
      <w:r>
        <w:rPr>
          <w:i/>
          <w:iCs/>
          <w:sz w:val="26"/>
          <w:szCs w:val="26"/>
        </w:rPr>
        <w:br/>
      </w:r>
      <w:r>
        <w:t xml:space="preserve">Педагог: Ребята, вы знаете, какие звери живут в лесу? </w:t>
      </w:r>
      <w:r>
        <w:rPr>
          <w:i/>
          <w:iCs/>
          <w:sz w:val="26"/>
          <w:szCs w:val="26"/>
        </w:rPr>
        <w:t xml:space="preserve">(В лесу живут волки, белки, </w:t>
      </w:r>
      <w:r>
        <w:rPr>
          <w:i/>
          <w:iCs/>
          <w:sz w:val="26"/>
          <w:szCs w:val="26"/>
        </w:rPr>
        <w:br/>
        <w:t xml:space="preserve">лисы, мед веди.) </w:t>
      </w:r>
      <w:r>
        <w:rPr>
          <w:i/>
          <w:iCs/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t xml:space="preserve">А как называются эти звери? </w:t>
      </w:r>
      <w:r>
        <w:rPr>
          <w:i/>
          <w:iCs/>
          <w:sz w:val="26"/>
          <w:szCs w:val="26"/>
        </w:rPr>
        <w:t xml:space="preserve">(Эти звери называются дикие.) </w:t>
      </w:r>
      <w:r>
        <w:rPr>
          <w:i/>
          <w:iCs/>
          <w:sz w:val="26"/>
          <w:szCs w:val="26"/>
        </w:rPr>
        <w:br/>
        <w:t xml:space="preserve">2. Подготовка к восприятию текста. Создание фона восприятия рассказа. </w:t>
      </w:r>
      <w:r>
        <w:t xml:space="preserve">У меня есть сундучок, он не простой, в нем лежит открытка. А вы знаете, почему </w:t>
      </w:r>
      <w:r>
        <w:br/>
        <w:t xml:space="preserve">она так называется? </w:t>
      </w:r>
      <w:r>
        <w:rPr>
          <w:i/>
          <w:iCs/>
          <w:sz w:val="26"/>
          <w:szCs w:val="26"/>
        </w:rPr>
        <w:t xml:space="preserve">(Если ее открыть, то появится картинка или рисунок.) </w:t>
      </w:r>
      <w:r>
        <w:rPr>
          <w:i/>
          <w:iCs/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t xml:space="preserve">Хотите узнать, кто изображен на нашей открытке? </w:t>
      </w:r>
      <w:r>
        <w:rPr>
          <w:i/>
          <w:iCs/>
          <w:sz w:val="26"/>
          <w:szCs w:val="26"/>
        </w:rPr>
        <w:t xml:space="preserve">(Да, хотим.) </w:t>
      </w:r>
      <w:r>
        <w:rPr>
          <w:i/>
          <w:iCs/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t xml:space="preserve">Тогда попробуйте отгадать. </w:t>
      </w:r>
    </w:p>
    <w:p w:rsidR="00B0061E" w:rsidRDefault="00B0061E" w:rsidP="00E65A24">
      <w:pPr>
        <w:spacing w:before="100" w:beforeAutospacing="1" w:after="100" w:afterAutospacing="1"/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3119"/>
        <w:gridCol w:w="4299"/>
      </w:tblGrid>
      <w:tr w:rsidR="00B0061E" w:rsidTr="00DB2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61E" w:rsidRDefault="00B0061E" w:rsidP="00DB2AA8">
            <w:pPr>
              <w:pStyle w:val="NormalWeb"/>
              <w:spacing w:after="260" w:afterAutospacing="0"/>
            </w:pPr>
            <w:r>
              <w:rPr>
                <w:sz w:val="26"/>
                <w:szCs w:val="26"/>
              </w:rPr>
              <w:t xml:space="preserve">Части речи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61E" w:rsidRDefault="00B0061E" w:rsidP="00DB2AA8">
            <w:pPr>
              <w:pStyle w:val="NormalWeb"/>
              <w:spacing w:after="260" w:afterAutospacing="0"/>
            </w:pPr>
            <w:r>
              <w:rPr>
                <w:sz w:val="26"/>
                <w:szCs w:val="26"/>
              </w:rPr>
              <w:t xml:space="preserve">Слова, сложные по семантике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61E" w:rsidRDefault="00B0061E" w:rsidP="00DB2AA8">
            <w:pPr>
              <w:pStyle w:val="NormalWeb"/>
              <w:spacing w:after="260" w:afterAutospacing="0"/>
            </w:pPr>
            <w:r>
              <w:rPr>
                <w:sz w:val="26"/>
                <w:szCs w:val="26"/>
              </w:rPr>
              <w:t xml:space="preserve">Слова, сложные по слоговой структуре </w:t>
            </w:r>
          </w:p>
        </w:tc>
      </w:tr>
      <w:tr w:rsidR="00B0061E" w:rsidTr="00DB2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61E" w:rsidRDefault="00B0061E" w:rsidP="00DB2AA8">
            <w:pPr>
              <w:pStyle w:val="NormalWeb"/>
              <w:spacing w:after="260" w:afterAutospacing="0"/>
            </w:pPr>
            <w:r>
              <w:rPr>
                <w:rStyle w:val="grame"/>
                <w:sz w:val="26"/>
                <w:szCs w:val="26"/>
              </w:rPr>
              <w:t xml:space="preserve">Существите </w:t>
            </w:r>
            <w:r>
              <w:rPr>
                <w:rStyle w:val="spelle"/>
                <w:sz w:val="26"/>
                <w:szCs w:val="26"/>
              </w:rPr>
              <w:t>льные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61E" w:rsidRDefault="00B0061E" w:rsidP="00DB2AA8">
            <w:pPr>
              <w:pStyle w:val="NormalWeb"/>
              <w:spacing w:after="260" w:afterAutospacing="0"/>
            </w:pPr>
            <w:r>
              <w:rPr>
                <w:sz w:val="26"/>
                <w:szCs w:val="26"/>
              </w:rPr>
              <w:t xml:space="preserve">шлепок, шиворот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61E" w:rsidRDefault="00B0061E" w:rsidP="00DB2AA8">
            <w:pPr>
              <w:pStyle w:val="NormalWeb"/>
              <w:spacing w:after="260" w:afterAutospacing="0"/>
            </w:pPr>
            <w:r>
              <w:rPr>
                <w:sz w:val="26"/>
                <w:szCs w:val="26"/>
              </w:rPr>
              <w:t xml:space="preserve">медведица, медвежонок, шлепок, шиворот </w:t>
            </w:r>
          </w:p>
        </w:tc>
      </w:tr>
      <w:tr w:rsidR="00B0061E" w:rsidTr="00DB2A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61E" w:rsidRDefault="00B0061E" w:rsidP="00DB2AA8">
            <w:pPr>
              <w:pStyle w:val="NormalWeb"/>
              <w:spacing w:after="260" w:afterAutospacing="0"/>
            </w:pPr>
            <w:r>
              <w:rPr>
                <w:sz w:val="26"/>
                <w:szCs w:val="26"/>
              </w:rPr>
              <w:t xml:space="preserve">Глаголы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61E" w:rsidRDefault="00B0061E" w:rsidP="00DB2AA8">
            <w:pPr>
              <w:pStyle w:val="NormalWeb"/>
              <w:spacing w:after="260" w:afterAutospacing="0"/>
            </w:pPr>
            <w:r>
              <w:rPr>
                <w:sz w:val="26"/>
                <w:szCs w:val="26"/>
              </w:rPr>
              <w:t xml:space="preserve">окунать, надавала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61E" w:rsidRDefault="00B0061E" w:rsidP="00DB2AA8">
            <w:pPr>
              <w:pStyle w:val="NormalWeb"/>
              <w:spacing w:after="260" w:afterAutospacing="0"/>
            </w:pPr>
            <w:r>
              <w:rPr>
                <w:sz w:val="26"/>
                <w:szCs w:val="26"/>
              </w:rPr>
              <w:t xml:space="preserve">испугался, догнала, купание, надавала </w:t>
            </w:r>
          </w:p>
        </w:tc>
      </w:tr>
    </w:tbl>
    <w:p w:rsidR="00B0061E" w:rsidRDefault="00B0061E" w:rsidP="00E65A24">
      <w:pPr>
        <w:spacing w:before="100" w:beforeAutospacing="1" w:after="100" w:afterAutospacing="1"/>
      </w:pPr>
      <w:r>
        <w:t> </w:t>
      </w:r>
    </w:p>
    <w:p w:rsidR="00B0061E" w:rsidRDefault="00B0061E" w:rsidP="00E65A24">
      <w:pPr>
        <w:pStyle w:val="NormalWeb"/>
        <w:spacing w:after="240" w:afterAutospacing="0"/>
      </w:pPr>
      <w:r>
        <w:t xml:space="preserve">Живут эти звери в лесу. Они большие и сильные. Зимой они любят поспать. Сластенами их зовут, потому что они любят кушать мед. </w:t>
      </w:r>
      <w: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t xml:space="preserve">Догадались, что это за звери? </w:t>
      </w:r>
      <w:r>
        <w:rPr>
          <w:i/>
          <w:iCs/>
          <w:sz w:val="26"/>
          <w:szCs w:val="26"/>
        </w:rPr>
        <w:t xml:space="preserve">(Это мед вед и.) </w:t>
      </w:r>
      <w:r>
        <w:rPr>
          <w:i/>
          <w:iCs/>
          <w:sz w:val="26"/>
          <w:szCs w:val="26"/>
        </w:rPr>
        <w:br/>
      </w:r>
      <w:r>
        <w:t xml:space="preserve">Давайте, проверим правильно это или нет? </w:t>
      </w:r>
      <w:r>
        <w:br/>
      </w:r>
      <w:r>
        <w:rPr>
          <w:i/>
          <w:iCs/>
          <w:sz w:val="26"/>
          <w:szCs w:val="26"/>
        </w:rPr>
        <w:t xml:space="preserve">Педагог открывает сундучок и достает открытку &lt;‘Медведи в лесу. Открывает ее. </w:t>
      </w:r>
      <w:r>
        <w:rPr>
          <w:i/>
          <w:iCs/>
          <w:sz w:val="26"/>
          <w:szCs w:val="26"/>
        </w:rPr>
        <w:br/>
        <w:t xml:space="preserve">3. Чтение рассказа. Развитие произвольного внимания. </w:t>
      </w:r>
      <w:r>
        <w:rPr>
          <w:i/>
          <w:iCs/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t xml:space="preserve">Сейчас я вам прочитаю отрывок из рассказа, который написал Виталий Валентинович Бианки, а называется он «Купание медвежат». </w:t>
      </w:r>
      <w:r>
        <w:br/>
      </w:r>
      <w:r>
        <w:rPr>
          <w:i/>
          <w:iCs/>
          <w:sz w:val="26"/>
          <w:szCs w:val="26"/>
        </w:rPr>
        <w:t xml:space="preserve">Чтение адаптированного текста. </w:t>
      </w:r>
      <w:r>
        <w:rPr>
          <w:i/>
          <w:iCs/>
          <w:sz w:val="26"/>
          <w:szCs w:val="26"/>
        </w:rPr>
        <w:br/>
      </w:r>
      <w:r>
        <w:t xml:space="preserve">Из леса вышли большая медведица и два веселых медвежонка. Медведица схватила одного медвежонка зубами за шиворот и давай окунать в речку. Другой медвежонок испугался и убежал в лес. Мать догнала его, надавала шлепков, а потом </w:t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t xml:space="preserve">в воду. Медвежата остались довольны. </w:t>
      </w:r>
      <w:r>
        <w:br/>
      </w:r>
      <w:r>
        <w:rPr>
          <w:i/>
          <w:iCs/>
          <w:sz w:val="26"/>
          <w:szCs w:val="26"/>
        </w:rPr>
        <w:t xml:space="preserve">4. Словарная работа. </w:t>
      </w:r>
      <w:r>
        <w:rPr>
          <w:i/>
          <w:iCs/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t xml:space="preserve">Ребята, вы знаете, что значит «взять за шиворот»? </w:t>
      </w:r>
      <w:r>
        <w:rPr>
          <w:i/>
          <w:iCs/>
          <w:sz w:val="26"/>
          <w:szCs w:val="26"/>
        </w:rPr>
        <w:t xml:space="preserve">(Это значит взять за воротник.) </w:t>
      </w:r>
      <w:r>
        <w:rPr>
          <w:i/>
          <w:iCs/>
          <w:sz w:val="26"/>
          <w:szCs w:val="26"/>
        </w:rPr>
        <w:br/>
      </w:r>
      <w:r>
        <w:t xml:space="preserve">Давайте, Аня будет медведицей, а это ее маленький медвежонок. </w:t>
      </w:r>
      <w:r>
        <w:br/>
      </w:r>
      <w:r>
        <w:rPr>
          <w:i/>
          <w:iCs/>
          <w:sz w:val="26"/>
          <w:szCs w:val="26"/>
        </w:rPr>
        <w:t xml:space="preserve">Педагог показывает игрушку медведя. </w:t>
      </w:r>
      <w:r>
        <w:rPr>
          <w:i/>
          <w:iCs/>
          <w:sz w:val="26"/>
          <w:szCs w:val="26"/>
        </w:rPr>
        <w:br/>
      </w:r>
      <w:r>
        <w:t xml:space="preserve">Покажи нам, как ты возьмешь медвежонка за шиворот? </w:t>
      </w:r>
      <w:r>
        <w:rPr>
          <w:i/>
          <w:iCs/>
          <w:sz w:val="26"/>
          <w:szCs w:val="26"/>
        </w:rPr>
        <w:t xml:space="preserve">Ребенок </w:t>
      </w:r>
      <w:r>
        <w:rPr>
          <w:i/>
          <w:iCs/>
          <w:sz w:val="26"/>
          <w:szCs w:val="26"/>
        </w:rPr>
        <w:br/>
        <w:t xml:space="preserve">демонстрирует. </w:t>
      </w:r>
      <w:r>
        <w:rPr>
          <w:i/>
          <w:iCs/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t xml:space="preserve">Ребята, что сделала Лия? </w:t>
      </w:r>
      <w:r>
        <w:rPr>
          <w:i/>
          <w:iCs/>
          <w:sz w:val="26"/>
          <w:szCs w:val="26"/>
        </w:rPr>
        <w:t>(Аня взяла медвежонка за шиворот</w:t>
      </w:r>
      <w:r>
        <w:rPr>
          <w:rStyle w:val="grame"/>
          <w:i/>
          <w:iCs/>
          <w:sz w:val="26"/>
          <w:szCs w:val="26"/>
        </w:rPr>
        <w:t xml:space="preserve">,) </w:t>
      </w:r>
      <w:r>
        <w:rPr>
          <w:i/>
          <w:iCs/>
          <w:sz w:val="26"/>
          <w:szCs w:val="26"/>
        </w:rPr>
        <w:br/>
      </w:r>
      <w:r>
        <w:t xml:space="preserve">А кто сможет показать слово «удирать»? </w:t>
      </w:r>
      <w:r>
        <w:br/>
      </w:r>
      <w:r>
        <w:rPr>
          <w:i/>
          <w:iCs/>
          <w:sz w:val="26"/>
          <w:szCs w:val="26"/>
        </w:rPr>
        <w:t xml:space="preserve">Один ребенок демонстрирует слово быстрым бегом. </w:t>
      </w:r>
      <w:r>
        <w:rPr>
          <w:i/>
          <w:iCs/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t>Покажите на себе «мама надавала шлепков»</w:t>
      </w:r>
      <w:r>
        <w:rPr>
          <w:rStyle w:val="grame"/>
        </w:rPr>
        <w:t>.</w:t>
      </w:r>
      <w:r>
        <w:t xml:space="preserve"> </w:t>
      </w:r>
      <w:r>
        <w:rPr>
          <w:rStyle w:val="grame"/>
          <w:i/>
          <w:iCs/>
          <w:sz w:val="26"/>
          <w:szCs w:val="26"/>
        </w:rPr>
        <w:t>д</w:t>
      </w:r>
      <w:r>
        <w:rPr>
          <w:i/>
          <w:iCs/>
          <w:sz w:val="26"/>
          <w:szCs w:val="26"/>
        </w:rPr>
        <w:t xml:space="preserve">ети демонстрируют выражение </w:t>
      </w:r>
      <w:r>
        <w:rPr>
          <w:i/>
          <w:iCs/>
          <w:sz w:val="26"/>
          <w:szCs w:val="26"/>
        </w:rPr>
        <w:br/>
        <w:t xml:space="preserve">на давала шлепкою. </w:t>
      </w:r>
      <w:r>
        <w:rPr>
          <w:i/>
          <w:iCs/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t xml:space="preserve">Сережа, покажи, как мама окунала медвежат? </w:t>
      </w:r>
      <w:r>
        <w:rPr>
          <w:i/>
          <w:iCs/>
          <w:sz w:val="26"/>
          <w:szCs w:val="26"/>
        </w:rPr>
        <w:t xml:space="preserve">Ребенок демонстрирует действие </w:t>
      </w:r>
      <w:r>
        <w:rPr>
          <w:i/>
          <w:iCs/>
          <w:sz w:val="26"/>
          <w:szCs w:val="26"/>
        </w:rPr>
        <w:br/>
        <w:t xml:space="preserve">окунать. </w:t>
      </w:r>
      <w:r>
        <w:rPr>
          <w:i/>
          <w:iCs/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t>Все вместе давайте покажем, как мама окунала медвежат</w:t>
      </w:r>
      <w:r>
        <w:rPr>
          <w:rStyle w:val="grame"/>
        </w:rPr>
        <w:t>.</w:t>
      </w:r>
      <w:r>
        <w:t xml:space="preserve"> </w:t>
      </w:r>
      <w:r>
        <w:rPr>
          <w:rStyle w:val="grame"/>
          <w:i/>
          <w:iCs/>
          <w:sz w:val="26"/>
          <w:szCs w:val="26"/>
        </w:rPr>
        <w:t>д</w:t>
      </w:r>
      <w:r>
        <w:rPr>
          <w:i/>
          <w:iCs/>
          <w:sz w:val="26"/>
          <w:szCs w:val="26"/>
        </w:rPr>
        <w:t xml:space="preserve">ети демонстрируют </w:t>
      </w:r>
      <w:r>
        <w:rPr>
          <w:i/>
          <w:iCs/>
          <w:sz w:val="26"/>
          <w:szCs w:val="26"/>
        </w:rPr>
        <w:br/>
        <w:t xml:space="preserve">действие. </w:t>
      </w:r>
      <w:r>
        <w:rPr>
          <w:i/>
          <w:iCs/>
          <w:sz w:val="26"/>
          <w:szCs w:val="26"/>
        </w:rPr>
        <w:br/>
        <w:t>5. Беседа по содержанию. Развитие диалогической речи</w:t>
      </w:r>
      <w:r>
        <w:rPr>
          <w:rStyle w:val="grame"/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>
        <w:rPr>
          <w:rStyle w:val="grame"/>
          <w:i/>
          <w:iCs/>
          <w:sz w:val="26"/>
          <w:szCs w:val="26"/>
        </w:rPr>
        <w:t>д</w:t>
      </w:r>
      <w:r>
        <w:rPr>
          <w:i/>
          <w:iCs/>
          <w:sz w:val="26"/>
          <w:szCs w:val="26"/>
        </w:rPr>
        <w:t xml:space="preserve">ети отвечают полным </w:t>
      </w:r>
      <w:r>
        <w:rPr>
          <w:i/>
          <w:iCs/>
          <w:sz w:val="26"/>
          <w:szCs w:val="26"/>
        </w:rPr>
        <w:br/>
        <w:t xml:space="preserve">предложением. </w:t>
      </w:r>
      <w:r>
        <w:rPr>
          <w:i/>
          <w:iCs/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t xml:space="preserve">Кто вышел из леса? </w:t>
      </w:r>
      <w:r>
        <w:rPr>
          <w:i/>
          <w:iCs/>
          <w:sz w:val="26"/>
          <w:szCs w:val="26"/>
        </w:rPr>
        <w:t xml:space="preserve">(Из леса вышла медведица с медвежатами) </w:t>
      </w:r>
      <w:r>
        <w:rPr>
          <w:i/>
          <w:iCs/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t xml:space="preserve">Как медведица схватила медвежонка? </w:t>
      </w:r>
      <w:r>
        <w:rPr>
          <w:i/>
          <w:iCs/>
          <w:sz w:val="26"/>
          <w:szCs w:val="26"/>
        </w:rPr>
        <w:t xml:space="preserve">(Медведица схватим </w:t>
      </w:r>
      <w:r>
        <w:rPr>
          <w:rFonts w:ascii="Helvetica, sans-serif" w:hAnsi="Helvetica, sans-serif"/>
          <w:sz w:val="16"/>
          <w:szCs w:val="16"/>
        </w:rPr>
        <w:t xml:space="preserve">* </w:t>
      </w:r>
      <w:r>
        <w:rPr>
          <w:i/>
          <w:iCs/>
          <w:sz w:val="26"/>
          <w:szCs w:val="26"/>
        </w:rPr>
        <w:t xml:space="preserve">медвежонка за </w:t>
      </w:r>
      <w:r>
        <w:rPr>
          <w:i/>
          <w:iCs/>
          <w:sz w:val="26"/>
          <w:szCs w:val="26"/>
        </w:rPr>
        <w:br/>
        <w:t xml:space="preserve">шиворот.) </w:t>
      </w:r>
      <w:r>
        <w:rPr>
          <w:i/>
          <w:iCs/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t xml:space="preserve">Медведица окунала медвежонка или просто держала? </w:t>
      </w:r>
      <w:r>
        <w:rPr>
          <w:i/>
          <w:iCs/>
          <w:sz w:val="26"/>
          <w:szCs w:val="26"/>
        </w:rPr>
        <w:t xml:space="preserve">(Медведица окунала </w:t>
      </w:r>
      <w:r>
        <w:rPr>
          <w:i/>
          <w:iCs/>
          <w:sz w:val="26"/>
          <w:szCs w:val="26"/>
        </w:rPr>
        <w:br/>
        <w:t xml:space="preserve">медвежонка.) </w:t>
      </w:r>
      <w:r>
        <w:rPr>
          <w:i/>
          <w:iCs/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t xml:space="preserve">Что сделал второй медвежонок? </w:t>
      </w:r>
      <w:r>
        <w:rPr>
          <w:rStyle w:val="grame"/>
          <w:i/>
          <w:iCs/>
          <w:sz w:val="26"/>
          <w:szCs w:val="26"/>
        </w:rPr>
        <w:t xml:space="preserve">(Второй медвежонок убежал] </w:t>
      </w:r>
      <w:r>
        <w:rPr>
          <w:i/>
          <w:iCs/>
          <w:sz w:val="26"/>
          <w:szCs w:val="26"/>
        </w:rPr>
        <w:br/>
      </w:r>
      <w:r>
        <w:rPr>
          <w:rStyle w:val="grame"/>
          <w:rFonts w:ascii="Helvetica, sans-serif" w:hAnsi="Helvetica, sans-serif"/>
          <w:sz w:val="8"/>
          <w:szCs w:val="8"/>
        </w:rPr>
        <w:t xml:space="preserve">— </w:t>
      </w:r>
      <w:r>
        <w:rPr>
          <w:rStyle w:val="grame"/>
        </w:rPr>
        <w:t>Чего надавала мама медвежонку?</w:t>
      </w:r>
      <w:r>
        <w:t xml:space="preserve"> </w:t>
      </w:r>
      <w:r>
        <w:rPr>
          <w:i/>
          <w:iCs/>
          <w:sz w:val="26"/>
          <w:szCs w:val="26"/>
        </w:rPr>
        <w:t xml:space="preserve">(Мама </w:t>
      </w:r>
      <w:r>
        <w:rPr>
          <w:rStyle w:val="grame"/>
          <w:i/>
          <w:iCs/>
          <w:sz w:val="26"/>
          <w:szCs w:val="26"/>
        </w:rPr>
        <w:t>на</w:t>
      </w:r>
      <w:r>
        <w:rPr>
          <w:i/>
          <w:iCs/>
          <w:sz w:val="26"/>
          <w:szCs w:val="26"/>
        </w:rPr>
        <w:t xml:space="preserve"> давала медвежонку шлепков.) </w:t>
      </w:r>
      <w:r>
        <w:rPr>
          <w:i/>
          <w:iCs/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rPr>
          <w:rStyle w:val="grame"/>
        </w:rPr>
        <w:t>Остались ли медвежата довольны</w:t>
      </w:r>
      <w:r>
        <w:t xml:space="preserve"> купанием? </w:t>
      </w:r>
      <w:r>
        <w:rPr>
          <w:i/>
          <w:iCs/>
          <w:sz w:val="26"/>
          <w:szCs w:val="26"/>
        </w:rPr>
        <w:t xml:space="preserve">(Медвежата остались довольны </w:t>
      </w:r>
      <w:r>
        <w:rPr>
          <w:i/>
          <w:iCs/>
          <w:sz w:val="26"/>
          <w:szCs w:val="26"/>
        </w:rPr>
        <w:br/>
        <w:t xml:space="preserve">купанием.) </w:t>
      </w:r>
      <w:r>
        <w:rPr>
          <w:i/>
          <w:iCs/>
          <w:sz w:val="26"/>
          <w:szCs w:val="26"/>
        </w:rPr>
        <w:br/>
        <w:t>б.</w:t>
      </w:r>
      <w:r>
        <w:rPr>
          <w:rStyle w:val="grame"/>
          <w:i/>
          <w:iCs/>
          <w:sz w:val="26"/>
          <w:szCs w:val="26"/>
        </w:rPr>
        <w:t xml:space="preserve"> ,</w:t>
      </w:r>
      <w:r>
        <w:rPr>
          <w:i/>
          <w:iCs/>
          <w:sz w:val="26"/>
          <w:szCs w:val="26"/>
        </w:rPr>
        <w:t xml:space="preserve">Дидактическая игра &lt;‘Близко </w:t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rPr>
          <w:i/>
          <w:iCs/>
          <w:sz w:val="26"/>
          <w:szCs w:val="26"/>
        </w:rPr>
        <w:t xml:space="preserve">далеко&gt;. Развитие слухового внимания, остроты </w:t>
      </w:r>
      <w:r>
        <w:rPr>
          <w:i/>
          <w:iCs/>
          <w:sz w:val="26"/>
          <w:szCs w:val="26"/>
        </w:rPr>
        <w:br/>
        <w:t xml:space="preserve">слуха. </w:t>
      </w:r>
      <w:r>
        <w:rPr>
          <w:i/>
          <w:iCs/>
          <w:sz w:val="26"/>
          <w:szCs w:val="26"/>
        </w:rPr>
        <w:br/>
      </w:r>
      <w:r>
        <w:rPr>
          <w:rStyle w:val="grame"/>
          <w:i/>
          <w:iCs/>
          <w:sz w:val="26"/>
          <w:szCs w:val="26"/>
        </w:rPr>
        <w:t xml:space="preserve">Педагог за ширмой производит звучание большой или маленькое матрешкой. </w:t>
      </w:r>
      <w:r>
        <w:rPr>
          <w:i/>
          <w:iCs/>
          <w:sz w:val="26"/>
          <w:szCs w:val="26"/>
        </w:rPr>
        <w:t xml:space="preserve">Дети </w:t>
      </w:r>
      <w:r>
        <w:rPr>
          <w:i/>
          <w:iCs/>
          <w:sz w:val="26"/>
          <w:szCs w:val="26"/>
        </w:rPr>
        <w:br/>
        <w:t>по силе звучания определяют размер животного (медведь или медвежонок</w:t>
      </w:r>
      <w:r>
        <w:rPr>
          <w:rStyle w:val="grame"/>
          <w:i/>
          <w:iCs/>
          <w:sz w:val="26"/>
          <w:szCs w:val="26"/>
        </w:rPr>
        <w:t xml:space="preserve">,). </w:t>
      </w:r>
      <w:r>
        <w:rPr>
          <w:i/>
          <w:iCs/>
          <w:sz w:val="26"/>
          <w:szCs w:val="26"/>
        </w:rPr>
        <w:br/>
      </w:r>
      <w:r>
        <w:rPr>
          <w:rStyle w:val="grame"/>
          <w:rFonts w:ascii="Helvetica, sans-serif" w:hAnsi="Helvetica, sans-serif"/>
          <w:sz w:val="8"/>
          <w:szCs w:val="8"/>
        </w:rPr>
        <w:t xml:space="preserve">— </w:t>
      </w:r>
      <w:r>
        <w:t xml:space="preserve">Здесь спрятались два медвежонка, один большой, а другой маленький. Они хотят </w:t>
      </w:r>
      <w:r>
        <w:br/>
        <w:t xml:space="preserve">с вами поиграть. Медвежата будут топать, а вы должны угадать, кто из них топает. </w:t>
      </w:r>
    </w:p>
    <w:p w:rsidR="00B0061E" w:rsidRDefault="00B0061E" w:rsidP="00E65A24">
      <w:pPr>
        <w:pStyle w:val="NormalWeb"/>
        <w:spacing w:after="240" w:afterAutospacing="0"/>
      </w:pPr>
      <w:r>
        <w:rPr>
          <w:i/>
          <w:iCs/>
        </w:rPr>
        <w:t>7. Упражнение</w:t>
      </w:r>
      <w:r>
        <w:rPr>
          <w:rStyle w:val="grame"/>
          <w:i/>
          <w:iCs/>
        </w:rPr>
        <w:t xml:space="preserve"> Н</w:t>
      </w:r>
      <w:r>
        <w:rPr>
          <w:i/>
          <w:iCs/>
        </w:rPr>
        <w:t xml:space="preserve">айди и назови одинаковых животных. Совершенствование </w:t>
      </w:r>
      <w:r>
        <w:rPr>
          <w:i/>
          <w:iCs/>
        </w:rPr>
        <w:br/>
        <w:t>лексико-грамматического строя речи, развитие зрительного внимания, мышления</w:t>
      </w:r>
      <w:r>
        <w:rPr>
          <w:rStyle w:val="grame"/>
          <w:i/>
          <w:iCs/>
        </w:rPr>
        <w:t>.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rPr>
          <w:rStyle w:val="grame"/>
          <w:rFonts w:ascii="Helvetica, sans-serif" w:hAnsi="Helvetica, sans-serif"/>
          <w:sz w:val="28"/>
          <w:szCs w:val="28"/>
        </w:rPr>
        <w:t>д</w:t>
      </w:r>
      <w:r>
        <w:rPr>
          <w:rFonts w:ascii="Helvetica, sans-serif" w:hAnsi="Helvetica, sans-serif"/>
          <w:sz w:val="28"/>
          <w:szCs w:val="28"/>
        </w:rPr>
        <w:t xml:space="preserve">авайте </w:t>
      </w:r>
      <w:r>
        <w:rPr>
          <w:sz w:val="26"/>
          <w:szCs w:val="26"/>
        </w:rPr>
        <w:t xml:space="preserve">посмотрим, может быть в нашем сундучке еще что-нибудь лежит? </w:t>
      </w:r>
      <w:r>
        <w:rPr>
          <w:sz w:val="26"/>
          <w:szCs w:val="26"/>
        </w:rPr>
        <w:br/>
      </w:r>
      <w:r>
        <w:rPr>
          <w:i/>
          <w:iCs/>
        </w:rPr>
        <w:t xml:space="preserve">Педагог открывает сундук и достает предметные картинки животных: заяц, </w:t>
      </w:r>
      <w:r>
        <w:rPr>
          <w:i/>
          <w:iCs/>
        </w:rPr>
        <w:br/>
        <w:t xml:space="preserve">лиса, белка, медведь. </w:t>
      </w:r>
      <w:r>
        <w:rPr>
          <w:i/>
          <w:iCs/>
        </w:rPr>
        <w:br/>
      </w:r>
      <w:r>
        <w:rPr>
          <w:sz w:val="26"/>
          <w:szCs w:val="26"/>
        </w:rPr>
        <w:t xml:space="preserve">Эта игра, ребята, очень интересная. Здесь надо найти детенышей животных. </w:t>
      </w:r>
      <w:r>
        <w:rPr>
          <w:sz w:val="26"/>
          <w:szCs w:val="26"/>
        </w:rPr>
        <w:br/>
      </w:r>
      <w:r>
        <w:rPr>
          <w:i/>
          <w:iCs/>
        </w:rPr>
        <w:t xml:space="preserve">Дети находят на столе детенышей животных, называют их. </w:t>
      </w:r>
      <w:r>
        <w:rPr>
          <w:i/>
          <w:iCs/>
        </w:rPr>
        <w:br/>
        <w:t xml:space="preserve">8. Повторное чтение рассказа. Развитие долговременной </w:t>
      </w:r>
      <w:r>
        <w:rPr>
          <w:rStyle w:val="grame"/>
          <w:i/>
          <w:iCs/>
        </w:rPr>
        <w:t>слухо-речевой</w:t>
      </w:r>
      <w:r>
        <w:rPr>
          <w:i/>
          <w:iCs/>
        </w:rPr>
        <w:t xml:space="preserve"> памяти. </w:t>
      </w:r>
      <w:r>
        <w:rPr>
          <w:i/>
          <w:iCs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rPr>
          <w:sz w:val="26"/>
          <w:szCs w:val="26"/>
        </w:rPr>
        <w:t xml:space="preserve">Я вам сейчас прочитаю рассказ еще раз, а помогут мне в этом схемы. </w:t>
      </w:r>
      <w:r>
        <w:rPr>
          <w:sz w:val="26"/>
          <w:szCs w:val="26"/>
        </w:rPr>
        <w:br/>
      </w:r>
      <w:r>
        <w:rPr>
          <w:i/>
          <w:iCs/>
        </w:rPr>
        <w:t xml:space="preserve">Во время чтения педагог выставляет схемы. </w:t>
      </w:r>
      <w:r>
        <w:rPr>
          <w:i/>
          <w:iCs/>
        </w:rPr>
        <w:br/>
        <w:t xml:space="preserve">9. Пересказ по плану с наглядной опорой в виде графических схем. </w:t>
      </w:r>
      <w:r>
        <w:rPr>
          <w:i/>
          <w:iCs/>
        </w:rPr>
        <w:br/>
        <w:t xml:space="preserve">Развитие связной речи. Формирование навыка работы по алгоритму. </w:t>
      </w:r>
      <w:r>
        <w:rPr>
          <w:i/>
          <w:iCs/>
        </w:rPr>
        <w:br/>
        <w:t xml:space="preserve">Пересказ рассказа всеми детьми по цепочке или индивидуально. </w:t>
      </w:r>
      <w:r>
        <w:rPr>
          <w:i/>
          <w:iCs/>
        </w:rPr>
        <w:br/>
        <w:t xml:space="preserve">10. Итог занятия. </w:t>
      </w:r>
      <w:r>
        <w:rPr>
          <w:i/>
          <w:iCs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rPr>
          <w:sz w:val="26"/>
          <w:szCs w:val="26"/>
        </w:rPr>
        <w:t xml:space="preserve">С каким рассказом </w:t>
      </w:r>
      <w:r>
        <w:rPr>
          <w:rFonts w:ascii="Helvetica, sans-serif" w:hAnsi="Helvetica, sans-serif"/>
          <w:sz w:val="26"/>
          <w:szCs w:val="26"/>
        </w:rPr>
        <w:t xml:space="preserve">мы </w:t>
      </w:r>
      <w:r>
        <w:rPr>
          <w:sz w:val="26"/>
          <w:szCs w:val="26"/>
        </w:rPr>
        <w:t xml:space="preserve">сегодня познакомились? </w:t>
      </w:r>
      <w:r>
        <w:rPr>
          <w:rStyle w:val="grame"/>
          <w:i/>
          <w:iCs/>
        </w:rPr>
        <w:t xml:space="preserve">(С рассказом ((Купание </w:t>
      </w:r>
      <w:r>
        <w:rPr>
          <w:i/>
          <w:iCs/>
        </w:rPr>
        <w:br/>
      </w:r>
      <w:r>
        <w:rPr>
          <w:rStyle w:val="grame"/>
          <w:i/>
          <w:iCs/>
        </w:rPr>
        <w:t xml:space="preserve">медвежат&gt;.) </w:t>
      </w:r>
      <w:r>
        <w:rPr>
          <w:i/>
          <w:iCs/>
        </w:rPr>
        <w:br/>
      </w:r>
      <w:r>
        <w:rPr>
          <w:rStyle w:val="grame"/>
          <w:rFonts w:ascii="Helvetica, sans-serif" w:hAnsi="Helvetica, sans-serif"/>
          <w:sz w:val="8"/>
          <w:szCs w:val="8"/>
        </w:rPr>
        <w:t xml:space="preserve">— </w:t>
      </w:r>
      <w:r>
        <w:rPr>
          <w:rStyle w:val="grame"/>
          <w:sz w:val="26"/>
          <w:szCs w:val="26"/>
        </w:rPr>
        <w:t>Кто его написал?</w:t>
      </w:r>
      <w:r>
        <w:rPr>
          <w:sz w:val="26"/>
          <w:szCs w:val="26"/>
        </w:rPr>
        <w:t xml:space="preserve"> </w:t>
      </w:r>
      <w:r>
        <w:rPr>
          <w:i/>
          <w:iCs/>
        </w:rPr>
        <w:t xml:space="preserve">(Его написал Виталий Бианки.) </w:t>
      </w:r>
      <w:r>
        <w:rPr>
          <w:i/>
          <w:iCs/>
        </w:rPr>
        <w:br/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rPr>
          <w:sz w:val="26"/>
          <w:szCs w:val="26"/>
        </w:rPr>
        <w:t xml:space="preserve">Вы все такие молодцы, и мне кажется, в нашем сундучке еще что-то лежит. </w:t>
      </w:r>
      <w:r>
        <w:rPr>
          <w:sz w:val="26"/>
          <w:szCs w:val="26"/>
        </w:rPr>
        <w:br/>
      </w:r>
      <w:r>
        <w:rPr>
          <w:i/>
          <w:iCs/>
        </w:rPr>
        <w:t xml:space="preserve">Педагог открывает сундук и достает угощение. </w:t>
      </w:r>
      <w:r>
        <w:rPr>
          <w:i/>
          <w:iCs/>
        </w:rPr>
        <w:br/>
      </w:r>
      <w:r>
        <w:rPr>
          <w:sz w:val="26"/>
          <w:szCs w:val="26"/>
        </w:rPr>
        <w:t xml:space="preserve">Закрепление изученного материала вне занятия: </w:t>
      </w:r>
      <w:r>
        <w:rPr>
          <w:sz w:val="26"/>
          <w:szCs w:val="26"/>
        </w:rPr>
        <w:br/>
        <w:t xml:space="preserve">• Упражнять детей в выстраивании графической </w:t>
      </w:r>
      <w:r>
        <w:rPr>
          <w:rStyle w:val="spelle"/>
          <w:sz w:val="26"/>
          <w:szCs w:val="26"/>
        </w:rPr>
        <w:t>мнемодорожки</w:t>
      </w:r>
      <w:r>
        <w:rPr>
          <w:sz w:val="26"/>
          <w:szCs w:val="26"/>
        </w:rPr>
        <w:t xml:space="preserve"> </w:t>
      </w:r>
      <w:r>
        <w:rPr>
          <w:rStyle w:val="grame"/>
          <w:sz w:val="26"/>
          <w:szCs w:val="26"/>
        </w:rPr>
        <w:t>-п</w:t>
      </w:r>
      <w:r>
        <w:rPr>
          <w:sz w:val="26"/>
          <w:szCs w:val="26"/>
        </w:rPr>
        <w:t xml:space="preserve">лана рассказа. </w:t>
      </w:r>
      <w:r>
        <w:rPr>
          <w:sz w:val="26"/>
          <w:szCs w:val="26"/>
        </w:rPr>
        <w:br/>
        <w:t xml:space="preserve">• Повторить дидактическую игру «Большой </w:t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rPr>
          <w:sz w:val="26"/>
          <w:szCs w:val="26"/>
        </w:rPr>
        <w:t xml:space="preserve">маленький». </w:t>
      </w:r>
      <w:r>
        <w:rPr>
          <w:sz w:val="26"/>
          <w:szCs w:val="26"/>
        </w:rPr>
        <w:br/>
        <w:t xml:space="preserve">• Повторить игру «Найди и назови двух одинаковых животных». </w:t>
      </w:r>
    </w:p>
    <w:p w:rsidR="00B0061E" w:rsidRDefault="00B0061E" w:rsidP="00E65A24">
      <w:pPr>
        <w:spacing w:before="100" w:beforeAutospacing="1" w:after="100" w:afterAutospacing="1"/>
      </w:pPr>
      <w:r>
        <w:t> </w:t>
      </w:r>
    </w:p>
    <w:p w:rsidR="00B0061E" w:rsidRDefault="00B0061E" w:rsidP="00E65A24"/>
    <w:p w:rsidR="00B0061E" w:rsidRDefault="00B0061E"/>
    <w:sectPr w:rsidR="00B0061E" w:rsidSect="0099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A24"/>
    <w:rsid w:val="0052048D"/>
    <w:rsid w:val="006C407E"/>
    <w:rsid w:val="00990A39"/>
    <w:rsid w:val="00B0061E"/>
    <w:rsid w:val="00BA772A"/>
    <w:rsid w:val="00C2444D"/>
    <w:rsid w:val="00DB2AA8"/>
    <w:rsid w:val="00E6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A24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uiPriority w:val="99"/>
    <w:rsid w:val="00E65A24"/>
    <w:rPr>
      <w:rFonts w:cs="Times New Roman"/>
    </w:rPr>
  </w:style>
  <w:style w:type="character" w:customStyle="1" w:styleId="grame">
    <w:name w:val="grame"/>
    <w:basedOn w:val="DefaultParagraphFont"/>
    <w:uiPriority w:val="99"/>
    <w:rsid w:val="00E65A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874</Words>
  <Characters>4987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2</cp:revision>
  <dcterms:created xsi:type="dcterms:W3CDTF">2013-01-17T09:34:00Z</dcterms:created>
  <dcterms:modified xsi:type="dcterms:W3CDTF">2013-01-26T08:46:00Z</dcterms:modified>
</cp:coreProperties>
</file>