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Малыш – природный исследователь окружающего мира. Мир открывается реб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 xml:space="preserve">нку через опыт его личных ощущений, действий, переживаний. 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«Чем больше реб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нок видел, слышал и переживал, чем больше он знает, и усвоил, чем большим количеством элементов действительности он располагает в сво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м опыте, тем значительнее и продуктивнее при других равных условиях будет его творческая, исследовательская деятельность»,</w:t>
      </w:r>
      <w:r>
        <w:rPr>
          <w:sz w:val="28"/>
          <w:szCs w:val="28"/>
        </w:rPr>
        <w:t xml:space="preserve"> −</w:t>
      </w:r>
      <w:r w:rsidRPr="00247267">
        <w:rPr>
          <w:sz w:val="28"/>
          <w:szCs w:val="28"/>
        </w:rPr>
        <w:t xml:space="preserve"> писал классик отечественной психологи</w:t>
      </w:r>
      <w:r>
        <w:rPr>
          <w:sz w:val="28"/>
          <w:szCs w:val="28"/>
        </w:rPr>
        <w:t>ческой науки Лев Семенович Выгот</w:t>
      </w:r>
      <w:r w:rsidRPr="00247267">
        <w:rPr>
          <w:sz w:val="28"/>
          <w:szCs w:val="28"/>
        </w:rPr>
        <w:t>ский.</w:t>
      </w:r>
      <w:r w:rsidR="00AE6FBA">
        <w:rPr>
          <w:sz w:val="28"/>
          <w:szCs w:val="28"/>
        </w:rPr>
        <w:t xml:space="preserve"> (слайд 2)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</w:t>
      </w:r>
      <w:r w:rsidR="00B35098" w:rsidRPr="00B35098">
        <w:rPr>
          <w:rFonts w:eastAsia="Calibri"/>
          <w:b/>
          <w:sz w:val="28"/>
          <w:szCs w:val="28"/>
        </w:rPr>
        <w:t xml:space="preserve"> </w:t>
      </w:r>
      <w:r w:rsidRPr="00247267">
        <w:rPr>
          <w:sz w:val="28"/>
          <w:szCs w:val="28"/>
        </w:rPr>
        <w:t>Именно экспериментирование является ведущим видом деятельности у маленьких детей</w:t>
      </w:r>
      <w:r>
        <w:rPr>
          <w:sz w:val="28"/>
          <w:szCs w:val="28"/>
        </w:rPr>
        <w:t>.</w:t>
      </w:r>
      <w:r w:rsidRPr="0024726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47267">
        <w:rPr>
          <w:sz w:val="28"/>
          <w:szCs w:val="28"/>
        </w:rPr>
        <w:t xml:space="preserve">еятельность экспериментирования пронизывает все сферы детской </w:t>
      </w:r>
      <w:r w:rsidR="00D65378">
        <w:rPr>
          <w:sz w:val="28"/>
          <w:szCs w:val="28"/>
        </w:rPr>
        <w:t>жизни, все детские деятельности</w:t>
      </w:r>
      <w:proofErr w:type="gramStart"/>
      <w:r w:rsidRPr="00247267">
        <w:rPr>
          <w:sz w:val="28"/>
          <w:szCs w:val="28"/>
        </w:rPr>
        <w:t>.</w:t>
      </w:r>
      <w:proofErr w:type="gramEnd"/>
      <w:r w:rsidR="00AE6FBA">
        <w:rPr>
          <w:sz w:val="28"/>
          <w:szCs w:val="28"/>
        </w:rPr>
        <w:t xml:space="preserve"> (</w:t>
      </w:r>
      <w:proofErr w:type="gramStart"/>
      <w:r w:rsidR="00AE6FBA">
        <w:rPr>
          <w:sz w:val="28"/>
          <w:szCs w:val="28"/>
        </w:rPr>
        <w:t>с</w:t>
      </w:r>
      <w:proofErr w:type="gramEnd"/>
      <w:r w:rsidR="00AE6FBA">
        <w:rPr>
          <w:sz w:val="28"/>
          <w:szCs w:val="28"/>
        </w:rPr>
        <w:t>лайд 3)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 Возможно ли организация исследовательской деятельности с детьми младшего дошкольного возраста</w:t>
      </w:r>
      <w:proofErr w:type="gramStart"/>
      <w:r w:rsidRPr="00247267">
        <w:rPr>
          <w:sz w:val="28"/>
          <w:szCs w:val="28"/>
        </w:rPr>
        <w:t>?</w:t>
      </w:r>
      <w:r w:rsidR="00B35098">
        <w:rPr>
          <w:sz w:val="28"/>
          <w:szCs w:val="28"/>
        </w:rPr>
        <w:t>(</w:t>
      </w:r>
      <w:proofErr w:type="gramEnd"/>
      <w:r w:rsidR="00B35098">
        <w:rPr>
          <w:sz w:val="28"/>
          <w:szCs w:val="28"/>
        </w:rPr>
        <w:t xml:space="preserve">слайд </w:t>
      </w:r>
      <w:r w:rsidR="003618D0">
        <w:rPr>
          <w:sz w:val="28"/>
          <w:szCs w:val="28"/>
        </w:rPr>
        <w:t>4</w:t>
      </w:r>
      <w:r w:rsidR="00B35098">
        <w:rPr>
          <w:sz w:val="28"/>
          <w:szCs w:val="28"/>
        </w:rPr>
        <w:t>)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Да! 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 знакомства с природой к ее пониманию</w:t>
      </w:r>
      <w:proofErr w:type="gramStart"/>
      <w:r w:rsidRPr="00247267">
        <w:rPr>
          <w:sz w:val="28"/>
          <w:szCs w:val="28"/>
        </w:rPr>
        <w:t>.</w:t>
      </w:r>
      <w:proofErr w:type="gramEnd"/>
      <w:r w:rsidRPr="00247267">
        <w:rPr>
          <w:sz w:val="28"/>
          <w:szCs w:val="28"/>
        </w:rPr>
        <w:t xml:space="preserve"> </w:t>
      </w:r>
      <w:r w:rsidR="005810E7">
        <w:rPr>
          <w:sz w:val="28"/>
          <w:szCs w:val="28"/>
        </w:rPr>
        <w:t>(</w:t>
      </w:r>
      <w:proofErr w:type="gramStart"/>
      <w:r w:rsidR="00B35098">
        <w:rPr>
          <w:sz w:val="28"/>
          <w:szCs w:val="28"/>
        </w:rPr>
        <w:t>с</w:t>
      </w:r>
      <w:proofErr w:type="gramEnd"/>
      <w:r w:rsidR="00B35098">
        <w:rPr>
          <w:sz w:val="28"/>
          <w:szCs w:val="28"/>
        </w:rPr>
        <w:t>лайд</w:t>
      </w:r>
      <w:r w:rsidR="003618D0">
        <w:rPr>
          <w:sz w:val="28"/>
          <w:szCs w:val="28"/>
        </w:rPr>
        <w:t xml:space="preserve"> 5</w:t>
      </w:r>
      <w:r w:rsidR="00B35098">
        <w:rPr>
          <w:sz w:val="28"/>
          <w:szCs w:val="28"/>
        </w:rPr>
        <w:t>)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Площадкой для обогащения умственного развития могут быть режимные моменты самообслуживания: и умывание, и одевание, и питание. Огромные возможности возникают в период прогулок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AE6FB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 xml:space="preserve">лайд </w:t>
      </w:r>
      <w:r w:rsidR="003618D0">
        <w:rPr>
          <w:rFonts w:ascii="Times New Roman" w:eastAsia="Calibri" w:hAnsi="Times New Roman" w:cs="Times New Roman"/>
          <w:sz w:val="28"/>
          <w:szCs w:val="28"/>
        </w:rPr>
        <w:t>6</w:t>
      </w:r>
      <w:r w:rsidR="00AE6FB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6389F">
        <w:rPr>
          <w:rFonts w:ascii="Times New Roman" w:eastAsia="Calibri" w:hAnsi="Times New Roman" w:cs="Times New Roman"/>
          <w:sz w:val="28"/>
          <w:szCs w:val="28"/>
        </w:rPr>
        <w:t>9</w:t>
      </w:r>
      <w:r w:rsidR="00AE6F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7151" w:rsidRDefault="00B67151" w:rsidP="003618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процесс познания движется как бы с двух сторон: с одной – организуется взрослым о предметном мире и мире деятельности взрослого (включая математическую, экологическую и другие стороны познавательного мира), а с другой – идет активное само</w:t>
      </w:r>
      <w:r w:rsidR="00A46AF0">
        <w:rPr>
          <w:rFonts w:ascii="Times New Roman" w:eastAsia="Calibri" w:hAnsi="Times New Roman" w:cs="Times New Roman"/>
          <w:sz w:val="28"/>
          <w:szCs w:val="28"/>
        </w:rPr>
        <w:t>познание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посредством познавательной деятельности. 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151">
        <w:rPr>
          <w:rFonts w:ascii="Times New Roman" w:eastAsia="Calibri" w:hAnsi="Times New Roman" w:cs="Times New Roman"/>
          <w:b/>
          <w:sz w:val="28"/>
          <w:szCs w:val="28"/>
        </w:rPr>
        <w:t>Виды и компоненты познавательной деятельност</w:t>
      </w:r>
      <w:proofErr w:type="gramStart"/>
      <w:r w:rsidRPr="00B6715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3618D0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3618D0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C6389F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618D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618D0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Познавательной считают деятельность, направленную на приобретение и использование знаний. Она подразделяется на несколько видов:</w:t>
      </w:r>
      <w:r w:rsidR="00AE6F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1. Деятельность в сфере пер</w:t>
      </w:r>
      <w:r w:rsidR="006D5CAC">
        <w:rPr>
          <w:rFonts w:ascii="Times New Roman" w:eastAsia="Calibri" w:hAnsi="Times New Roman" w:cs="Times New Roman"/>
          <w:sz w:val="28"/>
          <w:szCs w:val="28"/>
        </w:rPr>
        <w:t>с</w:t>
      </w:r>
      <w:r w:rsidRPr="00B67151">
        <w:rPr>
          <w:rFonts w:ascii="Times New Roman" w:eastAsia="Calibri" w:hAnsi="Times New Roman" w:cs="Times New Roman"/>
          <w:sz w:val="28"/>
          <w:szCs w:val="28"/>
        </w:rPr>
        <w:t>ептивного узнавания (перцепция – восприятие, непосредственное отражение действительность органами чувств);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2. Деятельность при поиске информации;</w:t>
      </w:r>
    </w:p>
    <w:p w:rsidR="00B67151" w:rsidRDefault="00B67151" w:rsidP="00B671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3. Деятельность в процессе группировки, классификации предметов и явлений.</w:t>
      </w:r>
    </w:p>
    <w:p w:rsidR="00010522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Первичной формой познавательного интереса считают любопытство, реакцию на первичное, на измененную обстановку.</w:t>
      </w:r>
      <w:proofErr w:type="gramEnd"/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522">
        <w:rPr>
          <w:rFonts w:ascii="Times New Roman" w:eastAsia="Calibri" w:hAnsi="Times New Roman" w:cs="Times New Roman"/>
          <w:sz w:val="28"/>
          <w:szCs w:val="28"/>
        </w:rPr>
        <w:t>Это может -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радость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,</w:t>
      </w:r>
      <w:r w:rsidR="00C6389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6389F">
        <w:rPr>
          <w:rFonts w:ascii="Times New Roman" w:eastAsia="Calibri" w:hAnsi="Times New Roman" w:cs="Times New Roman"/>
          <w:sz w:val="28"/>
          <w:szCs w:val="28"/>
        </w:rPr>
        <w:t>слайд 11)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522">
        <w:rPr>
          <w:rFonts w:ascii="Times New Roman" w:eastAsia="Calibri" w:hAnsi="Times New Roman" w:cs="Times New Roman"/>
          <w:sz w:val="28"/>
          <w:szCs w:val="28"/>
        </w:rPr>
        <w:t>удивление</w:t>
      </w:r>
      <w:r w:rsidR="00C6389F">
        <w:rPr>
          <w:rFonts w:ascii="Times New Roman" w:eastAsia="Calibri" w:hAnsi="Times New Roman" w:cs="Times New Roman"/>
          <w:sz w:val="28"/>
          <w:szCs w:val="28"/>
        </w:rPr>
        <w:t xml:space="preserve"> (слайд 12)</w:t>
      </w:r>
      <w:r w:rsidRPr="00010522">
        <w:rPr>
          <w:rFonts w:ascii="Times New Roman" w:eastAsia="Calibri" w:hAnsi="Times New Roman" w:cs="Times New Roman"/>
          <w:sz w:val="28"/>
          <w:szCs w:val="28"/>
        </w:rPr>
        <w:t>, стремление обследовать объект</w:t>
      </w:r>
      <w:r w:rsidR="000105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желание действовать с объектом, наблюдать за ним, ухаживать (например, за растениями, животными). </w:t>
      </w:r>
      <w:r w:rsidR="00010522">
        <w:rPr>
          <w:rFonts w:ascii="Times New Roman" w:eastAsia="Calibri" w:hAnsi="Times New Roman" w:cs="Times New Roman"/>
          <w:sz w:val="28"/>
          <w:szCs w:val="28"/>
        </w:rPr>
        <w:t>(слайд</w:t>
      </w:r>
      <w:r w:rsidR="00C6389F">
        <w:rPr>
          <w:rFonts w:ascii="Times New Roman" w:eastAsia="Calibri" w:hAnsi="Times New Roman" w:cs="Times New Roman"/>
          <w:sz w:val="28"/>
          <w:szCs w:val="28"/>
        </w:rPr>
        <w:t>13</w:t>
      </w:r>
      <w:r w:rsidR="00010522">
        <w:rPr>
          <w:rFonts w:ascii="Times New Roman" w:eastAsia="Calibri" w:hAnsi="Times New Roman" w:cs="Times New Roman"/>
          <w:sz w:val="28"/>
          <w:szCs w:val="28"/>
        </w:rPr>
        <w:t>)</w:t>
      </w:r>
      <w:bookmarkStart w:id="0" w:name="_GoBack"/>
      <w:bookmarkEnd w:id="0"/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b/>
          <w:sz w:val="28"/>
          <w:szCs w:val="28"/>
        </w:rPr>
        <w:t>Главный</w:t>
      </w:r>
      <w:r w:rsidR="00C6389F">
        <w:rPr>
          <w:rFonts w:ascii="Times New Roman" w:eastAsia="Calibri" w:hAnsi="Times New Roman" w:cs="Times New Roman"/>
          <w:b/>
          <w:sz w:val="28"/>
          <w:szCs w:val="28"/>
        </w:rPr>
        <w:t xml:space="preserve"> (слайд14)</w:t>
      </w:r>
      <w:r w:rsidRPr="00B67151">
        <w:rPr>
          <w:rFonts w:ascii="Times New Roman" w:eastAsia="Calibri" w:hAnsi="Times New Roman" w:cs="Times New Roman"/>
          <w:b/>
          <w:sz w:val="28"/>
          <w:szCs w:val="28"/>
        </w:rPr>
        <w:t xml:space="preserve"> метод обогащения познавательного развития воспитанника – </w:t>
      </w:r>
      <w:r w:rsidRPr="00010522">
        <w:rPr>
          <w:rFonts w:ascii="Times New Roman" w:eastAsia="Calibri" w:hAnsi="Times New Roman" w:cs="Times New Roman"/>
          <w:sz w:val="28"/>
          <w:szCs w:val="28"/>
        </w:rPr>
        <w:t>содействие накоплению им опыта индивидуальным путем в разнообразных видах деятельности. На</w:t>
      </w:r>
      <w:r w:rsidR="00361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522">
        <w:rPr>
          <w:rFonts w:ascii="Times New Roman" w:eastAsia="Calibri" w:hAnsi="Times New Roman" w:cs="Times New Roman"/>
          <w:sz w:val="28"/>
          <w:szCs w:val="28"/>
        </w:rPr>
        <w:t>занятиях же этот опыт, приобретаемый как самостоятельно, так и совместно</w:t>
      </w:r>
      <w:proofErr w:type="gramStart"/>
      <w:r w:rsidRPr="000105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AE6FB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>лайд 1</w:t>
      </w:r>
      <w:r w:rsidR="0071070C">
        <w:rPr>
          <w:rFonts w:ascii="Times New Roman" w:eastAsia="Calibri" w:hAnsi="Times New Roman" w:cs="Times New Roman"/>
          <w:sz w:val="28"/>
          <w:szCs w:val="28"/>
        </w:rPr>
        <w:t>5</w:t>
      </w:r>
      <w:r w:rsidR="00AE6F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7151" w:rsidRPr="003618D0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D0">
        <w:rPr>
          <w:rFonts w:ascii="Times New Roman" w:eastAsia="Calibri" w:hAnsi="Times New Roman" w:cs="Times New Roman"/>
          <w:b/>
          <w:sz w:val="28"/>
          <w:szCs w:val="28"/>
        </w:rPr>
        <w:t>Условия возникновения и развития познавательной деятельности</w:t>
      </w:r>
      <w:r w:rsidR="00C06D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389F">
        <w:rPr>
          <w:rFonts w:ascii="Times New Roman" w:eastAsia="Calibri" w:hAnsi="Times New Roman" w:cs="Times New Roman"/>
          <w:b/>
          <w:sz w:val="28"/>
          <w:szCs w:val="28"/>
        </w:rPr>
        <w:t>(слайд 16)</w:t>
      </w:r>
      <w:r w:rsidRPr="00361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lastRenderedPageBreak/>
        <w:t>Первое, и непременное условие – педагогически правильное формирование компонентов, составляющих познавательную деятельность и мотивационную сторону, планирование и исполнительную часть.</w:t>
      </w:r>
      <w:r w:rsidR="00AE6F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Воспитатель содействует освоению ребенком программного содержания посредством целенаправленно организованного обучения в разных формах, используя также и общение в разные режимные моменты самообслуживания, и наблюдения, и специальные формы обучения разным видам деятельности, которые могут быть усвоены только в процессе занятий (математические занятия</w:t>
      </w:r>
      <w:r w:rsidR="00C6389F">
        <w:rPr>
          <w:rFonts w:ascii="Times New Roman" w:eastAsia="Calibri" w:hAnsi="Times New Roman" w:cs="Times New Roman"/>
          <w:sz w:val="28"/>
          <w:szCs w:val="28"/>
        </w:rPr>
        <w:t xml:space="preserve"> (слайд 17)</w:t>
      </w:r>
      <w:r w:rsidRPr="00B67151">
        <w:rPr>
          <w:rFonts w:ascii="Times New Roman" w:eastAsia="Calibri" w:hAnsi="Times New Roman" w:cs="Times New Roman"/>
          <w:sz w:val="28"/>
          <w:szCs w:val="28"/>
        </w:rPr>
        <w:t>, грамматические явления, обобщенные способы конструирования,</w:t>
      </w:r>
      <w:r w:rsidR="00C6389F">
        <w:rPr>
          <w:rFonts w:ascii="Times New Roman" w:eastAsia="Calibri" w:hAnsi="Times New Roman" w:cs="Times New Roman"/>
          <w:sz w:val="28"/>
          <w:szCs w:val="28"/>
        </w:rPr>
        <w:t xml:space="preserve"> (слайд 18)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знания о социальных отношениях и др.)</w:t>
      </w:r>
      <w:proofErr w:type="gramEnd"/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Систематизированные (ассоциативные, ситуативные) знания и умения, как правило открываются ребенку без специального обучения в повседневном общении со взрослыми и между собой, в играх, наблюдениях, во время слушания книг, радио, просмотра кинофильмов, телевизионных передач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AE6FB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>лайд 1</w:t>
      </w:r>
      <w:r w:rsidR="0071070C">
        <w:rPr>
          <w:rFonts w:ascii="Times New Roman" w:eastAsia="Calibri" w:hAnsi="Times New Roman" w:cs="Times New Roman"/>
          <w:sz w:val="28"/>
          <w:szCs w:val="28"/>
        </w:rPr>
        <w:t>9-20</w:t>
      </w:r>
      <w:r w:rsidR="00AE6F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У ребенка 4 года жизни заметно возрастает потребность разобраться с устройством предметного мира: «Что это?», «Из чего состоит?», «Какой материал?», «Как его изменить?» и т.д. Частично эта потребность удовлетворяется в общении с окружающими, прежде всего 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взрослыми. Но и у ребенка есть и другая возможность утолить, хотя бы на определенное время, свою жажду познания − практическим путем, в процессе манипулирования, предметной деятельности, экспериментируя. Его руки не знают покоя, исследуя окружающую его среду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AE6FB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 xml:space="preserve">лайд </w:t>
      </w:r>
      <w:r w:rsidR="0071070C">
        <w:rPr>
          <w:rFonts w:ascii="Times New Roman" w:eastAsia="Calibri" w:hAnsi="Times New Roman" w:cs="Times New Roman"/>
          <w:sz w:val="28"/>
          <w:szCs w:val="28"/>
        </w:rPr>
        <w:t>21-22</w:t>
      </w:r>
      <w:r w:rsidR="00AE6F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От 4,5 до 5 лет происходит становление обобщающей функции мозга (</w:t>
      </w:r>
      <w:proofErr w:type="spellStart"/>
      <w:r w:rsidRPr="00B67151">
        <w:rPr>
          <w:rFonts w:ascii="Times New Roman" w:eastAsia="Calibri" w:hAnsi="Times New Roman" w:cs="Times New Roman"/>
          <w:sz w:val="28"/>
          <w:szCs w:val="28"/>
        </w:rPr>
        <w:t>А.Р.Лурия</w:t>
      </w:r>
      <w:proofErr w:type="spellEnd"/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67151">
        <w:rPr>
          <w:rFonts w:ascii="Times New Roman" w:eastAsia="Calibri" w:hAnsi="Times New Roman" w:cs="Times New Roman"/>
          <w:sz w:val="28"/>
          <w:szCs w:val="28"/>
        </w:rPr>
        <w:t>Е.Е.Субботский</w:t>
      </w:r>
      <w:proofErr w:type="spellEnd"/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). Благодаря этому ребенка интересует разнообразные зависимости и закономерности окружающего мира. Он все более настойчиво стремиться получить ответ на свои что?, где?, когда?, как?, </w:t>
      </w:r>
      <w:r w:rsidRPr="00B67151">
        <w:rPr>
          <w:rFonts w:ascii="Times New Roman" w:eastAsia="Calibri" w:hAnsi="Times New Roman" w:cs="Times New Roman"/>
          <w:sz w:val="28"/>
          <w:szCs w:val="28"/>
        </w:rPr>
        <w:lastRenderedPageBreak/>
        <w:t>зачем?, почему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?</w:t>
      </w:r>
      <w:r w:rsidR="00C6389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6389F">
        <w:rPr>
          <w:rFonts w:ascii="Times New Roman" w:eastAsia="Calibri" w:hAnsi="Times New Roman" w:cs="Times New Roman"/>
          <w:sz w:val="28"/>
          <w:szCs w:val="28"/>
        </w:rPr>
        <w:t>слайд 23)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Его любознательность проявляется в потребности к экспериментально-поисковой деятельности, которой он занимается во время и умывания, и одевания, и опробования, и рисования и т.д. и в группе, и на улице, и дома. Он получает удовольствие, когда экспериментирует в любой деятельности, организованной взрослыми, и когда сам, по своей инициативе пытается искать причины и следствия. Дети овладевают системой обследовательских действия, которые обогащают самостоятельность познания любого предмета как системы и дают опыт, необходимый для отгадывания и придумывания загадок. (</w:t>
      </w:r>
      <w:proofErr w:type="spellStart"/>
      <w:r w:rsidRPr="00B67151">
        <w:rPr>
          <w:rFonts w:ascii="Times New Roman" w:eastAsia="Calibri" w:hAnsi="Times New Roman" w:cs="Times New Roman"/>
          <w:sz w:val="28"/>
          <w:szCs w:val="28"/>
        </w:rPr>
        <w:t>А.Л.Венгер</w:t>
      </w:r>
      <w:proofErr w:type="spellEnd"/>
      <w:r w:rsidRPr="00B67151">
        <w:rPr>
          <w:rFonts w:ascii="Times New Roman" w:eastAsia="Calibri" w:hAnsi="Times New Roman" w:cs="Times New Roman"/>
          <w:sz w:val="28"/>
          <w:szCs w:val="28"/>
        </w:rPr>
        <w:t>, В.И.Логинова)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FB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AE6FB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E6FBA">
        <w:rPr>
          <w:rFonts w:ascii="Times New Roman" w:eastAsia="Calibri" w:hAnsi="Times New Roman" w:cs="Times New Roman"/>
          <w:sz w:val="28"/>
          <w:szCs w:val="28"/>
        </w:rPr>
        <w:t xml:space="preserve">лайд </w:t>
      </w:r>
      <w:r w:rsidR="0071070C">
        <w:rPr>
          <w:rFonts w:ascii="Times New Roman" w:eastAsia="Calibri" w:hAnsi="Times New Roman" w:cs="Times New Roman"/>
          <w:sz w:val="28"/>
          <w:szCs w:val="28"/>
        </w:rPr>
        <w:t>2</w:t>
      </w:r>
      <w:r w:rsidR="00C6389F">
        <w:rPr>
          <w:rFonts w:ascii="Times New Roman" w:eastAsia="Calibri" w:hAnsi="Times New Roman" w:cs="Times New Roman"/>
          <w:sz w:val="28"/>
          <w:szCs w:val="28"/>
        </w:rPr>
        <w:t>4</w:t>
      </w:r>
      <w:r w:rsidR="0071070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7151" w:rsidRPr="00C6389F" w:rsidRDefault="00B67151" w:rsidP="00C6389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Таким образом, с ростом и развитием ребенка его познавательная активность все больше тяготеет к познавательной деятельности. </w:t>
      </w:r>
      <w:r w:rsidRPr="00B67151">
        <w:rPr>
          <w:rFonts w:ascii="Times New Roman" w:eastAsia="Calibri" w:hAnsi="Times New Roman" w:cs="Times New Roman"/>
          <w:b/>
          <w:sz w:val="28"/>
          <w:szCs w:val="28"/>
        </w:rPr>
        <w:t>В дошкольном возрасте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познавательная деятельность ребенка осуществляется совместно с практической, т.е. у детей </w:t>
      </w:r>
      <w:r w:rsidRPr="00B67151">
        <w:rPr>
          <w:rFonts w:ascii="Times New Roman" w:eastAsia="Calibri" w:hAnsi="Times New Roman" w:cs="Times New Roman"/>
          <w:b/>
          <w:sz w:val="28"/>
          <w:szCs w:val="28"/>
        </w:rPr>
        <w:t>формируется практико-познавательная деятельность, которую можно успешно развивать, совершенствовать в условиях ДОУ, используя разнообразные формы и методы</w:t>
      </w:r>
      <w:r w:rsidR="00C6389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Формы практико-познавательной деятельности</w:t>
      </w:r>
      <w:r w:rsidR="00C6389F">
        <w:rPr>
          <w:rFonts w:ascii="Times New Roman" w:eastAsia="Calibri" w:hAnsi="Times New Roman" w:cs="Times New Roman"/>
          <w:sz w:val="28"/>
          <w:szCs w:val="28"/>
        </w:rPr>
        <w:t xml:space="preserve"> (слайд 25)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сюжетно-ролевая игра;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рассматривание;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наблюдение;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беседа;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экскурсии;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конструирование;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экспериментирование;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исследовательская деятельность;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lastRenderedPageBreak/>
        <w:t>− коллекционирование;</w:t>
      </w:r>
    </w:p>
    <w:p w:rsidR="00C6389F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− развлечения, викторины, конкурсы.</w:t>
      </w:r>
      <w:r w:rsidR="00AE6F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Каждая из этих форм имеет определенную логику построения и развития, различную временную продолжительность и содержательную составляющую, постоянное усложнение и вариативность организации. Все это в первую очередь связано с возрастом воспитанников и их индивидуальным темпом познавательного развития.</w:t>
      </w:r>
    </w:p>
    <w:p w:rsidR="00C6389F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67151">
        <w:rPr>
          <w:rFonts w:ascii="Times New Roman" w:eastAsia="Calibri" w:hAnsi="Times New Roman" w:cs="Times New Roman"/>
          <w:i/>
          <w:sz w:val="28"/>
          <w:szCs w:val="28"/>
        </w:rPr>
        <w:t>сюжетно-ролевой игре</w:t>
      </w:r>
      <w:r w:rsidR="00C6389F">
        <w:rPr>
          <w:rFonts w:ascii="Times New Roman" w:eastAsia="Calibri" w:hAnsi="Times New Roman" w:cs="Times New Roman"/>
          <w:i/>
          <w:sz w:val="28"/>
          <w:szCs w:val="28"/>
        </w:rPr>
        <w:t xml:space="preserve"> (слайд 26)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отражаются впечатления детей о непосредственно воспринимаемой окружающей действительности, осуществляется актуализация происходящих явлений и событий. Иными словами, в процессе игры ребенок систематизирует информацию, упорядочивает, расширяет и закрепляет ее. Содержание творческих игр отражает направленность детского познания</w:t>
      </w:r>
      <w:r w:rsidR="00C63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Рассматривание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целенаправленное и мотивированное восприятие ребенком наглядных средств: картин, иллюстраций, рисунков, слайдов и т.д.; позволяет формировать у детей наглядные образы знакомых и незнакомых предметов, тех, которые дети не могут непосредственно воспринимать в жизненных ситуациях.</w:t>
      </w:r>
    </w:p>
    <w:p w:rsidR="00C6389F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Наблюдение</w:t>
      </w:r>
      <w:r w:rsidR="00C6389F">
        <w:rPr>
          <w:rFonts w:ascii="Times New Roman" w:eastAsia="Calibri" w:hAnsi="Times New Roman" w:cs="Times New Roman"/>
          <w:i/>
          <w:sz w:val="28"/>
          <w:szCs w:val="28"/>
        </w:rPr>
        <w:t xml:space="preserve"> (слайд 27)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целенаправленное восприятие предметов или явлений окружающего, обогащает представление ребёнка, направляет мыслительную деятельность, способствует совершенствованию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B67151">
        <w:rPr>
          <w:rFonts w:ascii="Times New Roman" w:eastAsia="Calibri" w:hAnsi="Times New Roman" w:cs="Times New Roman"/>
          <w:sz w:val="28"/>
          <w:szCs w:val="28"/>
        </w:rPr>
        <w:t>познавательных психических процессов (восприятия, воображения, памяти, мышления, речи).</w:t>
      </w:r>
      <w:r w:rsidR="00AE6F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Беседа</w:t>
      </w:r>
      <w:r w:rsidR="00C6389F">
        <w:rPr>
          <w:rFonts w:ascii="Times New Roman" w:eastAsia="Calibri" w:hAnsi="Times New Roman" w:cs="Times New Roman"/>
          <w:i/>
          <w:sz w:val="28"/>
          <w:szCs w:val="28"/>
        </w:rPr>
        <w:t xml:space="preserve"> (слайд 28)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– форма организации познавательной деятельности, в которой через диалогическое общение расширяются, уточняются и систематизируются представления ребенка о предметах и явлениях окружающего, актуализируется личный опыт.</w:t>
      </w:r>
      <w:r w:rsidR="00AE6F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389F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Экскурсия</w:t>
      </w:r>
      <w:r w:rsidR="00C6389F">
        <w:rPr>
          <w:rFonts w:ascii="Times New Roman" w:eastAsia="Calibri" w:hAnsi="Times New Roman" w:cs="Times New Roman"/>
          <w:i/>
          <w:sz w:val="28"/>
          <w:szCs w:val="28"/>
        </w:rPr>
        <w:t xml:space="preserve"> (слайд 29)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как форма организации познавательной деятельности предоставляет возможность знакомить детей в естественной обстановке с многообразием окружающего мира, видеть взаимосвязи его объектов и явлений, наблюдать причинно-следственные зависимости, развивает любознательность и расширяет познавательные интересы</w:t>
      </w:r>
      <w:r w:rsidR="00C63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89F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Конструирование</w:t>
      </w:r>
      <w:r w:rsidR="00C6389F">
        <w:rPr>
          <w:rFonts w:ascii="Times New Roman" w:eastAsia="Calibri" w:hAnsi="Times New Roman" w:cs="Times New Roman"/>
          <w:i/>
          <w:sz w:val="28"/>
          <w:szCs w:val="28"/>
        </w:rPr>
        <w:t xml:space="preserve"> (слайд 30)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относится к продуктивным видам деятельности, в результате которой ребенок получает определенный продукт. При этом в конструировании заложено познавательное начало: ребенок познает форму, величину, цвет, пространственные отношения, особенности различных материалов</w:t>
      </w:r>
      <w:r w:rsidR="00C63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Коллекционирование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– форма познавательной активности дошкольника, в основе которой лежит целенаправленное собирание чего-либо, имеющего определенную ценность для ребенка. Коллекционирование поддерживает индивидуальные познавательные предпочтения детей.</w:t>
      </w:r>
    </w:p>
    <w:p w:rsidR="00C6389F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Экспериментирование</w:t>
      </w:r>
      <w:r w:rsidR="00C6389F">
        <w:rPr>
          <w:rFonts w:ascii="Times New Roman" w:eastAsia="Calibri" w:hAnsi="Times New Roman" w:cs="Times New Roman"/>
          <w:i/>
          <w:sz w:val="28"/>
          <w:szCs w:val="28"/>
        </w:rPr>
        <w:t xml:space="preserve"> (слайд 31)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– форма поисковой познавательно-исследовательской деятельности, направленной на преобразование вещей или ускорение процессов, происходящих с ними. У детей развиваются наблюдательность, элементарные аналитические умения, стремление сравнивать, сопоставлять, делать выводы</w:t>
      </w:r>
      <w:r w:rsidR="00C63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Исследовательская деятельность</w:t>
      </w:r>
      <w:r w:rsidR="00C6389F">
        <w:rPr>
          <w:rFonts w:ascii="Times New Roman" w:eastAsia="Calibri" w:hAnsi="Times New Roman" w:cs="Times New Roman"/>
          <w:i/>
          <w:sz w:val="28"/>
          <w:szCs w:val="28"/>
        </w:rPr>
        <w:t xml:space="preserve"> (слайд 32)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как особая форма познавательно-исследовательской деятельности направлена на освоение ребенком способов реализации познавательных инициатив. Исследовательская деятельность расширяет представления ребенка об окружающем, связывая их в целостную картину мира</w:t>
      </w:r>
      <w:r w:rsidR="00C63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i/>
          <w:sz w:val="28"/>
          <w:szCs w:val="28"/>
        </w:rPr>
        <w:t>Развлечения, викторины, конкурсы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можно рассматривать как своеобразные формы познавательной деятельности с использование информационно-развлекательного содержания, в которых предполагается посильное участие детей. Возможность проявить находчивость, </w:t>
      </w:r>
      <w:r w:rsidRPr="00B67151">
        <w:rPr>
          <w:rFonts w:ascii="Times New Roman" w:eastAsia="Calibri" w:hAnsi="Times New Roman" w:cs="Times New Roman"/>
          <w:sz w:val="28"/>
          <w:szCs w:val="28"/>
        </w:rPr>
        <w:lastRenderedPageBreak/>
        <w:t>сообразительность и смекалку, признание собственных успехов придают ценность тому, чем дети овладели в других формах познавательной деятельности.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Использование перечисленных форм работы с детьми позволяет гибко строить целостный воспитательно-образовательный процесс в ДОУ, реализовывать задачи образовательной области «Познание».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1E0">
        <w:rPr>
          <w:sz w:val="28"/>
          <w:szCs w:val="28"/>
        </w:rPr>
        <w:t xml:space="preserve">В </w:t>
      </w:r>
      <w:r w:rsidRPr="003551E0">
        <w:rPr>
          <w:b/>
          <w:sz w:val="28"/>
          <w:szCs w:val="28"/>
        </w:rPr>
        <w:t>средней группе</w:t>
      </w:r>
      <w:r w:rsidRPr="00247267">
        <w:rPr>
          <w:sz w:val="28"/>
          <w:szCs w:val="28"/>
        </w:rPr>
        <w:t xml:space="preserve"> познакомили детей с переходом тел из одного состояния в другое (вода-л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д-вода), показали взаимосвязь с живой природой.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Для этого использовали следующие опыты:</w:t>
      </w:r>
    </w:p>
    <w:p w:rsidR="00B67151" w:rsidRPr="00B67151" w:rsidRDefault="00B67151" w:rsidP="00B6715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превращение воды в лед.</w:t>
      </w:r>
    </w:p>
    <w:p w:rsidR="00B67151" w:rsidRPr="00B67151" w:rsidRDefault="00B67151" w:rsidP="00B6715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превращение льда в воду.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После проведения ряда опытов дети легко ответили на вопросы, что произойд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т с сосулькой, если е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 xml:space="preserve"> занести в группу? Опустить в банку с водой? и т.п. Знания, полученные в детском саду, закреплялись дома (изготовляли с родителями цветные льдинки). На прогулке</w:t>
      </w:r>
      <w:r w:rsidR="00C6389F">
        <w:rPr>
          <w:sz w:val="28"/>
          <w:szCs w:val="28"/>
        </w:rPr>
        <w:t xml:space="preserve"> (слайд 33)</w:t>
      </w:r>
      <w:r w:rsidRPr="00247267">
        <w:rPr>
          <w:sz w:val="28"/>
          <w:szCs w:val="28"/>
        </w:rPr>
        <w:t xml:space="preserve"> проводили занятия в форме игры, например, со снеговиком, сделанным ребятами. Предлагали взять его в группу, задавали вопросы: </w:t>
      </w:r>
    </w:p>
    <w:p w:rsidR="00B67151" w:rsidRPr="00B67151" w:rsidRDefault="00B67151" w:rsidP="00B6715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можно ли это сделать?</w:t>
      </w:r>
    </w:p>
    <w:p w:rsidR="00B67151" w:rsidRPr="00B67151" w:rsidRDefault="00B67151" w:rsidP="00B6715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почему нельзя?</w:t>
      </w:r>
    </w:p>
    <w:p w:rsidR="00B67151" w:rsidRPr="00B67151" w:rsidRDefault="00B67151" w:rsidP="00B6715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а может все-таки не растает снеговик?</w:t>
      </w:r>
    </w:p>
    <w:p w:rsidR="00B67151" w:rsidRPr="00B67151" w:rsidRDefault="00B67151" w:rsidP="00B6715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нос растает или нет?</w:t>
      </w:r>
    </w:p>
    <w:p w:rsidR="00B67151" w:rsidRPr="00B67151" w:rsidRDefault="00B67151" w:rsidP="00B6715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из чего он сделан?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В заключение прогулки взяли снеговика в группу, поместили в тазик. После наблюдений дети правильно смогли ответить на ряд вопросов: Что случилось со снеговиком? Почему? Что тает быстрее – снег или л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д?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 xml:space="preserve">Для лучшего усвоения знаний детьми использовали решение логических задач типа «Где снежинки?», «Волшебные льдинки», загадывали загадки. Дети переносили полученные знания в окружающий мир и делали </w:t>
      </w:r>
      <w:r w:rsidRPr="00247267">
        <w:rPr>
          <w:sz w:val="28"/>
          <w:szCs w:val="28"/>
        </w:rPr>
        <w:lastRenderedPageBreak/>
        <w:t>вывод о том, почему вода в реке зам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рзла, когда она растает и почему</w:t>
      </w:r>
      <w:proofErr w:type="gramStart"/>
      <w:r w:rsidRPr="00247267">
        <w:rPr>
          <w:sz w:val="28"/>
          <w:szCs w:val="28"/>
        </w:rPr>
        <w:t>.</w:t>
      </w:r>
      <w:r w:rsidR="00C6389F">
        <w:rPr>
          <w:sz w:val="28"/>
          <w:szCs w:val="28"/>
        </w:rPr>
        <w:t>(</w:t>
      </w:r>
      <w:proofErr w:type="gramEnd"/>
      <w:r w:rsidR="00C6389F">
        <w:rPr>
          <w:sz w:val="28"/>
          <w:szCs w:val="28"/>
        </w:rPr>
        <w:t>слайд 34)</w:t>
      </w:r>
      <w:r w:rsidRPr="00247267">
        <w:rPr>
          <w:sz w:val="28"/>
          <w:szCs w:val="28"/>
        </w:rPr>
        <w:t xml:space="preserve"> 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Познакомили детей со значением дождя (воды), снега, льда для живых организмов.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1. С помощью иллюстраций выяснили: где в природе встречаются вода</w:t>
      </w:r>
      <w:r w:rsidR="00C6389F">
        <w:rPr>
          <w:rFonts w:ascii="Times New Roman" w:eastAsia="Calibri" w:hAnsi="Times New Roman" w:cs="Times New Roman"/>
          <w:sz w:val="28"/>
          <w:szCs w:val="28"/>
        </w:rPr>
        <w:t xml:space="preserve"> (слайд 35)</w:t>
      </w:r>
      <w:r w:rsidRPr="00B67151">
        <w:rPr>
          <w:rFonts w:ascii="Times New Roman" w:eastAsia="Calibri" w:hAnsi="Times New Roman" w:cs="Times New Roman"/>
          <w:sz w:val="28"/>
          <w:szCs w:val="28"/>
        </w:rPr>
        <w:t>, кроме того, для чего и как мы ее используем, подвели к понятию – воду нужно беречь, не тратить ее напрасно, не забывать вовремя</w:t>
      </w:r>
      <w:r w:rsidR="00C6389F">
        <w:rPr>
          <w:rFonts w:ascii="Times New Roman" w:eastAsia="Calibri" w:hAnsi="Times New Roman" w:cs="Times New Roman"/>
          <w:sz w:val="28"/>
          <w:szCs w:val="28"/>
        </w:rPr>
        <w:t>,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закрывать кран.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2. Снег помогает зайцу защищаться от врагов (заяц белый и снег белый, волку трудно увидеть его на снегу). Весной снег тает</w:t>
      </w:r>
      <w:proofErr w:type="gramStart"/>
      <w:r w:rsidRPr="00B67151">
        <w:rPr>
          <w:rFonts w:ascii="Times New Roman" w:eastAsia="Calibri" w:hAnsi="Times New Roman" w:cs="Times New Roman"/>
          <w:sz w:val="28"/>
          <w:szCs w:val="28"/>
        </w:rPr>
        <w:t>,</w:t>
      </w:r>
      <w:r w:rsidR="00C6389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6389F">
        <w:rPr>
          <w:rFonts w:ascii="Times New Roman" w:eastAsia="Calibri" w:hAnsi="Times New Roman" w:cs="Times New Roman"/>
          <w:sz w:val="28"/>
          <w:szCs w:val="28"/>
        </w:rPr>
        <w:t>слайд 36)</w:t>
      </w:r>
      <w:r w:rsidRPr="00B67151">
        <w:rPr>
          <w:rFonts w:ascii="Times New Roman" w:eastAsia="Calibri" w:hAnsi="Times New Roman" w:cs="Times New Roman"/>
          <w:sz w:val="28"/>
          <w:szCs w:val="28"/>
        </w:rPr>
        <w:t xml:space="preserve"> т.к. солнце греет сильнее, чем зимой, превращается в воду, затем растения пьют ее, доставая корешками из земли.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51">
        <w:rPr>
          <w:rFonts w:ascii="Times New Roman" w:eastAsia="Calibri" w:hAnsi="Times New Roman" w:cs="Times New Roman"/>
          <w:sz w:val="28"/>
          <w:szCs w:val="28"/>
        </w:rPr>
        <w:t>3. Лед защищает рыб от замерзания, помогает людям безопасно передвигаться через реку. Рассматривали картину «Зима», художник Б.Г.Гущин. Читали стихотворение З.Александровой «Капель», «Снежок», И.Сурикова «Зима».</w:t>
      </w:r>
    </w:p>
    <w:p w:rsidR="00B67151" w:rsidRPr="00247267" w:rsidRDefault="00B67151" w:rsidP="00B67151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47267">
        <w:rPr>
          <w:sz w:val="28"/>
          <w:szCs w:val="28"/>
        </w:rPr>
        <w:t>Исследуем и объекты неживой природы: песок, глина, снег, камни, воздух, вода, магнит и пр.</w:t>
      </w:r>
      <w:proofErr w:type="gramEnd"/>
      <w:r w:rsidRPr="00247267">
        <w:rPr>
          <w:sz w:val="28"/>
          <w:szCs w:val="28"/>
        </w:rPr>
        <w:t xml:space="preserve"> Провели опыт «Тонет – не тонет». Определили, что не все предметы тонут в воде. Предложили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кристалликов-песчинок, этим объясняется свойство сухого песка – сыпучесть</w:t>
      </w:r>
      <w:proofErr w:type="gramStart"/>
      <w:r w:rsidRPr="00247267">
        <w:rPr>
          <w:sz w:val="28"/>
          <w:szCs w:val="28"/>
        </w:rPr>
        <w:t>.</w:t>
      </w:r>
      <w:r w:rsidR="00C6389F">
        <w:rPr>
          <w:sz w:val="28"/>
          <w:szCs w:val="28"/>
        </w:rPr>
        <w:t>(</w:t>
      </w:r>
      <w:proofErr w:type="gramEnd"/>
      <w:r w:rsidR="00C6389F">
        <w:rPr>
          <w:sz w:val="28"/>
          <w:szCs w:val="28"/>
        </w:rPr>
        <w:t>слайд 37)</w:t>
      </w:r>
      <w:r w:rsidRPr="00247267">
        <w:rPr>
          <w:sz w:val="28"/>
          <w:szCs w:val="28"/>
        </w:rPr>
        <w:t xml:space="preserve"> 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Для того чтобы у реб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нка появилось желание самостоятельно использовать элементы исследовательской деятельности – проводить опыты и эксперименты, мы создали в группе определ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>нную развивающую среду. В уголке продуктов для режимного момента – опробование находятся разнообразные зерновых культур</w:t>
      </w:r>
      <w:r w:rsidR="0071070C">
        <w:rPr>
          <w:sz w:val="28"/>
          <w:szCs w:val="28"/>
        </w:rPr>
        <w:t xml:space="preserve"> (слайд3</w:t>
      </w:r>
      <w:r w:rsidR="00C6389F">
        <w:rPr>
          <w:sz w:val="28"/>
          <w:szCs w:val="28"/>
        </w:rPr>
        <w:t>8</w:t>
      </w:r>
      <w:r w:rsidR="0071070C">
        <w:rPr>
          <w:sz w:val="28"/>
          <w:szCs w:val="28"/>
        </w:rPr>
        <w:t>)</w:t>
      </w:r>
      <w:r w:rsidRPr="00247267">
        <w:rPr>
          <w:sz w:val="28"/>
          <w:szCs w:val="28"/>
        </w:rPr>
        <w:t xml:space="preserve"> (пшеница, рожь, овес, рис, греча и др.); – семена огородных культур, сухофрукты, и др. продукты, которые меняются в зависимости от поставленной задачи исследования. Каждое утро </w:t>
      </w:r>
      <w:r w:rsidRPr="00247267">
        <w:rPr>
          <w:sz w:val="28"/>
          <w:szCs w:val="28"/>
        </w:rPr>
        <w:lastRenderedPageBreak/>
        <w:t>перед завтраком мы с детьми исследуем продукт, выделяем его свойства и качества. Также у нас в группе есть полочка избыточной информации. На не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 xml:space="preserve"> выставляются разнообразные предметы. Например, при изучении </w:t>
      </w:r>
      <w:proofErr w:type="gramStart"/>
      <w:r w:rsidRPr="00247267">
        <w:rPr>
          <w:sz w:val="28"/>
          <w:szCs w:val="28"/>
        </w:rPr>
        <w:t>прозрачное</w:t>
      </w:r>
      <w:proofErr w:type="gramEnd"/>
      <w:r>
        <w:rPr>
          <w:sz w:val="28"/>
          <w:szCs w:val="28"/>
        </w:rPr>
        <w:t xml:space="preserve"> </w:t>
      </w:r>
      <w:r w:rsidRPr="00247267">
        <w:rPr>
          <w:sz w:val="28"/>
          <w:szCs w:val="28"/>
        </w:rPr>
        <w:t xml:space="preserve">– непрозрачное, мы поставили прозрачный и деревянный стаканы. Провели обследование: налили в стаканы воды и положили туда бусинки. Дети сами сделали выводы. 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Для активизации детской исследовательской деятельности мы используем оборудование: </w:t>
      </w:r>
      <w:r w:rsidR="0071070C">
        <w:rPr>
          <w:sz w:val="28"/>
          <w:szCs w:val="28"/>
        </w:rPr>
        <w:t>(слайд 3</w:t>
      </w:r>
      <w:r w:rsidR="00C6389F">
        <w:rPr>
          <w:sz w:val="28"/>
          <w:szCs w:val="28"/>
        </w:rPr>
        <w:t>9</w:t>
      </w:r>
      <w:r w:rsidR="0071070C">
        <w:rPr>
          <w:sz w:val="28"/>
          <w:szCs w:val="28"/>
        </w:rPr>
        <w:t>-</w:t>
      </w:r>
      <w:r w:rsidR="00C6389F">
        <w:rPr>
          <w:sz w:val="28"/>
          <w:szCs w:val="28"/>
        </w:rPr>
        <w:t>41</w:t>
      </w:r>
      <w:r w:rsidR="0071070C">
        <w:rPr>
          <w:sz w:val="28"/>
          <w:szCs w:val="28"/>
        </w:rPr>
        <w:t>)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47267">
        <w:rPr>
          <w:sz w:val="28"/>
          <w:szCs w:val="28"/>
        </w:rPr>
        <w:t>– разнообразные емкости (кружки, колбы, графины, тарелочки, пробирки, стаканчики, песочные формочки и т.д.); </w:t>
      </w:r>
      <w:proofErr w:type="gramEnd"/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– труб</w:t>
      </w:r>
      <w:r>
        <w:rPr>
          <w:sz w:val="28"/>
          <w:szCs w:val="28"/>
        </w:rPr>
        <w:t>очки (резиновые, пластмассовые);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7267">
        <w:rPr>
          <w:sz w:val="28"/>
          <w:szCs w:val="28"/>
        </w:rPr>
        <w:t xml:space="preserve"> воронки</w:t>
      </w:r>
      <w:r>
        <w:rPr>
          <w:sz w:val="28"/>
          <w:szCs w:val="28"/>
        </w:rPr>
        <w:t>;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7267">
        <w:rPr>
          <w:sz w:val="28"/>
          <w:szCs w:val="28"/>
        </w:rPr>
        <w:t xml:space="preserve"> сито; 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– увеличительные стекла, лупы (микроскоп); 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47267">
        <w:rPr>
          <w:sz w:val="28"/>
          <w:szCs w:val="28"/>
        </w:rPr>
        <w:t>измерительные приборы (градусники, весы, часы, линейки, термометр и пр.);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– фонендоскоп, жгут, бинты</w:t>
      </w:r>
      <w:r>
        <w:rPr>
          <w:sz w:val="28"/>
          <w:szCs w:val="28"/>
        </w:rPr>
        <w:t>;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7267">
        <w:rPr>
          <w:sz w:val="28"/>
          <w:szCs w:val="28"/>
        </w:rPr>
        <w:t xml:space="preserve"> салфетки</w:t>
      </w:r>
      <w:r>
        <w:rPr>
          <w:sz w:val="28"/>
          <w:szCs w:val="28"/>
        </w:rPr>
        <w:t>;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7267">
        <w:rPr>
          <w:sz w:val="28"/>
          <w:szCs w:val="28"/>
        </w:rPr>
        <w:t xml:space="preserve"> калька; 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– компас, бинокль; 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>– пилочки, наждачная бумага, пипетки; 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 xml:space="preserve">– губка, пенопласт, поролон, вата и т.д. Подборка материала осуществляется по мере изучения темы и по мере ознакомления детей с теми или иными материалами. 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t xml:space="preserve">К концу средней группы у детей обогатился словарный запас, произошло интенсивное накопление знаний и умений об окружающем мире, дети начали логически мыслить, делать правильные выводы о взаимосвязях живой и неживой природы. </w:t>
      </w:r>
    </w:p>
    <w:p w:rsidR="00B67151" w:rsidRPr="00872B48" w:rsidRDefault="00B67151" w:rsidP="00B6715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72B48">
        <w:rPr>
          <w:b/>
          <w:sz w:val="28"/>
          <w:szCs w:val="28"/>
        </w:rPr>
        <w:t>Заключение</w:t>
      </w:r>
      <w:r w:rsidR="00AE6FBA">
        <w:rPr>
          <w:b/>
          <w:sz w:val="28"/>
          <w:szCs w:val="28"/>
        </w:rPr>
        <w:t xml:space="preserve"> (слайд </w:t>
      </w:r>
      <w:r w:rsidR="00C6389F">
        <w:rPr>
          <w:b/>
          <w:sz w:val="28"/>
          <w:szCs w:val="28"/>
        </w:rPr>
        <w:t>42</w:t>
      </w:r>
      <w:r w:rsidR="00AE6FBA">
        <w:rPr>
          <w:b/>
          <w:sz w:val="28"/>
          <w:szCs w:val="28"/>
        </w:rPr>
        <w:t>)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7267">
        <w:rPr>
          <w:sz w:val="28"/>
          <w:szCs w:val="28"/>
        </w:rPr>
        <w:lastRenderedPageBreak/>
        <w:t>Анализируя вс</w:t>
      </w:r>
      <w:r>
        <w:rPr>
          <w:sz w:val="28"/>
          <w:szCs w:val="28"/>
        </w:rPr>
        <w:t>е</w:t>
      </w:r>
      <w:r w:rsidRPr="00247267">
        <w:rPr>
          <w:sz w:val="28"/>
          <w:szCs w:val="28"/>
        </w:rPr>
        <w:t xml:space="preserve"> вышесказанное можно сделать вывод, что специально организованная практико-познавательная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B67151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– </w:t>
      </w:r>
      <w:proofErr w:type="spellStart"/>
      <w:r>
        <w:rPr>
          <w:sz w:val="28"/>
          <w:szCs w:val="28"/>
        </w:rPr>
        <w:t>сензитивный</w:t>
      </w:r>
      <w:proofErr w:type="spellEnd"/>
      <w:r>
        <w:rPr>
          <w:sz w:val="28"/>
          <w:szCs w:val="28"/>
        </w:rPr>
        <w:t xml:space="preserve"> период для развития познавательных потребностей, поэтому очень важно своевременное стимулирование познавательных процессов и развитие их во всех сферах деятельности детей. Интерес к познанию выступает как залог успешного обучения и эффективности образовательной деятельности в целом. Познавательный интерес объемлет все три традиционно выделяемые в дидактике функции процесса обучения: обучающую, развивающую, воспитательную.</w:t>
      </w:r>
    </w:p>
    <w:p w:rsidR="00B67151" w:rsidRPr="00247267" w:rsidRDefault="00B67151" w:rsidP="00B67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личности, а также основой подготовки дошкольников к школьному обучению.</w:t>
      </w:r>
    </w:p>
    <w:p w:rsidR="00B67151" w:rsidRPr="00B67151" w:rsidRDefault="00B67151" w:rsidP="00B67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151" w:rsidRPr="00B67151" w:rsidRDefault="00B67151" w:rsidP="00B6715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151" w:rsidRPr="00B67151" w:rsidRDefault="00B67151" w:rsidP="00B6715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850" w:rsidRPr="00B67151" w:rsidRDefault="00802850">
      <w:pPr>
        <w:rPr>
          <w:rFonts w:ascii="Times New Roman" w:hAnsi="Times New Roman" w:cs="Times New Roman"/>
          <w:sz w:val="28"/>
          <w:szCs w:val="28"/>
        </w:rPr>
      </w:pPr>
    </w:p>
    <w:sectPr w:rsidR="00802850" w:rsidRPr="00B67151" w:rsidSect="0080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DA3"/>
    <w:multiLevelType w:val="multilevel"/>
    <w:tmpl w:val="200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014C9"/>
    <w:multiLevelType w:val="multilevel"/>
    <w:tmpl w:val="9F3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51"/>
    <w:rsid w:val="00010522"/>
    <w:rsid w:val="00041D02"/>
    <w:rsid w:val="000A6D67"/>
    <w:rsid w:val="000D6B20"/>
    <w:rsid w:val="00100857"/>
    <w:rsid w:val="00114AF6"/>
    <w:rsid w:val="00127245"/>
    <w:rsid w:val="001522A2"/>
    <w:rsid w:val="00174AB9"/>
    <w:rsid w:val="00185504"/>
    <w:rsid w:val="00186BB7"/>
    <w:rsid w:val="001938A3"/>
    <w:rsid w:val="001A1618"/>
    <w:rsid w:val="001B3D7B"/>
    <w:rsid w:val="001C20A1"/>
    <w:rsid w:val="001C579E"/>
    <w:rsid w:val="001D550D"/>
    <w:rsid w:val="001E7D37"/>
    <w:rsid w:val="00226E4C"/>
    <w:rsid w:val="00231737"/>
    <w:rsid w:val="00231918"/>
    <w:rsid w:val="00236503"/>
    <w:rsid w:val="00240631"/>
    <w:rsid w:val="00243A86"/>
    <w:rsid w:val="00272411"/>
    <w:rsid w:val="002A4648"/>
    <w:rsid w:val="002B0913"/>
    <w:rsid w:val="002B30BD"/>
    <w:rsid w:val="002C0E32"/>
    <w:rsid w:val="002D72EF"/>
    <w:rsid w:val="00316A88"/>
    <w:rsid w:val="003479EA"/>
    <w:rsid w:val="003618D0"/>
    <w:rsid w:val="0037328A"/>
    <w:rsid w:val="003765A8"/>
    <w:rsid w:val="003867A5"/>
    <w:rsid w:val="003B029B"/>
    <w:rsid w:val="003E51CB"/>
    <w:rsid w:val="003E656D"/>
    <w:rsid w:val="003F7F7B"/>
    <w:rsid w:val="004114CE"/>
    <w:rsid w:val="004248E0"/>
    <w:rsid w:val="0044561A"/>
    <w:rsid w:val="00465B6C"/>
    <w:rsid w:val="00466ADD"/>
    <w:rsid w:val="004757AD"/>
    <w:rsid w:val="0048180E"/>
    <w:rsid w:val="00493784"/>
    <w:rsid w:val="004A0DF0"/>
    <w:rsid w:val="004B0065"/>
    <w:rsid w:val="004C4659"/>
    <w:rsid w:val="004C74AA"/>
    <w:rsid w:val="004D6304"/>
    <w:rsid w:val="004E3A33"/>
    <w:rsid w:val="005076F5"/>
    <w:rsid w:val="00515BD8"/>
    <w:rsid w:val="00523848"/>
    <w:rsid w:val="00527884"/>
    <w:rsid w:val="00543D83"/>
    <w:rsid w:val="00555E7D"/>
    <w:rsid w:val="00566A9E"/>
    <w:rsid w:val="005779DA"/>
    <w:rsid w:val="00580D91"/>
    <w:rsid w:val="005810E7"/>
    <w:rsid w:val="005E0A1B"/>
    <w:rsid w:val="005E652A"/>
    <w:rsid w:val="005F76E9"/>
    <w:rsid w:val="00631E96"/>
    <w:rsid w:val="006507B0"/>
    <w:rsid w:val="00672ADC"/>
    <w:rsid w:val="00685BDB"/>
    <w:rsid w:val="006C55AE"/>
    <w:rsid w:val="006D5CAC"/>
    <w:rsid w:val="006E5CE8"/>
    <w:rsid w:val="00707F3B"/>
    <w:rsid w:val="0071070C"/>
    <w:rsid w:val="00727394"/>
    <w:rsid w:val="00754FD9"/>
    <w:rsid w:val="00757FE7"/>
    <w:rsid w:val="0076369F"/>
    <w:rsid w:val="0076731B"/>
    <w:rsid w:val="00786136"/>
    <w:rsid w:val="00794280"/>
    <w:rsid w:val="007A54FE"/>
    <w:rsid w:val="007A58D0"/>
    <w:rsid w:val="007A6314"/>
    <w:rsid w:val="007B06BC"/>
    <w:rsid w:val="007F3401"/>
    <w:rsid w:val="00802850"/>
    <w:rsid w:val="00812511"/>
    <w:rsid w:val="008132A1"/>
    <w:rsid w:val="00816FA6"/>
    <w:rsid w:val="00854FF8"/>
    <w:rsid w:val="008B0B17"/>
    <w:rsid w:val="008B6674"/>
    <w:rsid w:val="008D6C78"/>
    <w:rsid w:val="008F4881"/>
    <w:rsid w:val="00901207"/>
    <w:rsid w:val="00905573"/>
    <w:rsid w:val="009102C8"/>
    <w:rsid w:val="00917FF5"/>
    <w:rsid w:val="00931467"/>
    <w:rsid w:val="00964C53"/>
    <w:rsid w:val="00986886"/>
    <w:rsid w:val="009911A5"/>
    <w:rsid w:val="009A4272"/>
    <w:rsid w:val="009A795A"/>
    <w:rsid w:val="009C2160"/>
    <w:rsid w:val="00A05463"/>
    <w:rsid w:val="00A061D5"/>
    <w:rsid w:val="00A14A1E"/>
    <w:rsid w:val="00A4566F"/>
    <w:rsid w:val="00A46AF0"/>
    <w:rsid w:val="00A62F8C"/>
    <w:rsid w:val="00A708B6"/>
    <w:rsid w:val="00A72BAF"/>
    <w:rsid w:val="00A84932"/>
    <w:rsid w:val="00A861FA"/>
    <w:rsid w:val="00AA73A7"/>
    <w:rsid w:val="00AC4BD2"/>
    <w:rsid w:val="00AC74D8"/>
    <w:rsid w:val="00AD7E37"/>
    <w:rsid w:val="00AE6FBA"/>
    <w:rsid w:val="00B055D9"/>
    <w:rsid w:val="00B0605D"/>
    <w:rsid w:val="00B35098"/>
    <w:rsid w:val="00B445DC"/>
    <w:rsid w:val="00B466F4"/>
    <w:rsid w:val="00B54648"/>
    <w:rsid w:val="00B67151"/>
    <w:rsid w:val="00B7148A"/>
    <w:rsid w:val="00B76069"/>
    <w:rsid w:val="00B77DAF"/>
    <w:rsid w:val="00B92BCE"/>
    <w:rsid w:val="00B97116"/>
    <w:rsid w:val="00BC52B9"/>
    <w:rsid w:val="00BD238A"/>
    <w:rsid w:val="00C06D56"/>
    <w:rsid w:val="00C344A8"/>
    <w:rsid w:val="00C45C79"/>
    <w:rsid w:val="00C50F51"/>
    <w:rsid w:val="00C6389F"/>
    <w:rsid w:val="00C72ABA"/>
    <w:rsid w:val="00CB1FDA"/>
    <w:rsid w:val="00D43AE9"/>
    <w:rsid w:val="00D61867"/>
    <w:rsid w:val="00D65378"/>
    <w:rsid w:val="00D7419E"/>
    <w:rsid w:val="00D94358"/>
    <w:rsid w:val="00DC5088"/>
    <w:rsid w:val="00DC53EA"/>
    <w:rsid w:val="00DE4C31"/>
    <w:rsid w:val="00DF5749"/>
    <w:rsid w:val="00E00A2B"/>
    <w:rsid w:val="00E20A96"/>
    <w:rsid w:val="00E5176E"/>
    <w:rsid w:val="00E55066"/>
    <w:rsid w:val="00E912F3"/>
    <w:rsid w:val="00EA589D"/>
    <w:rsid w:val="00EA5B63"/>
    <w:rsid w:val="00EA7ECE"/>
    <w:rsid w:val="00EB2708"/>
    <w:rsid w:val="00EC7A4B"/>
    <w:rsid w:val="00EF1C0D"/>
    <w:rsid w:val="00F04A95"/>
    <w:rsid w:val="00F0631D"/>
    <w:rsid w:val="00F07A0A"/>
    <w:rsid w:val="00F44073"/>
    <w:rsid w:val="00F76292"/>
    <w:rsid w:val="00F84D91"/>
    <w:rsid w:val="00F9717C"/>
    <w:rsid w:val="00F97D44"/>
    <w:rsid w:val="00FC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10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9</cp:revision>
  <cp:lastPrinted>2014-01-27T17:58:00Z</cp:lastPrinted>
  <dcterms:created xsi:type="dcterms:W3CDTF">2014-01-10T06:21:00Z</dcterms:created>
  <dcterms:modified xsi:type="dcterms:W3CDTF">2014-01-27T17:59:00Z</dcterms:modified>
</cp:coreProperties>
</file>