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70" w:rsidRPr="00483B70" w:rsidRDefault="00483B70" w:rsidP="00483B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 xml:space="preserve">АДАПТАЦИЯ </w:t>
      </w:r>
      <w:r w:rsidR="00A14CBC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>В</w:t>
      </w:r>
      <w:bookmarkStart w:id="0" w:name="_GoBack"/>
      <w:bookmarkEnd w:id="0"/>
      <w:r w:rsidRPr="00483B70">
        <w:rPr>
          <w:rFonts w:ascii="Times New Roman" w:hAnsi="Times New Roman" w:cs="Times New Roman"/>
          <w:b/>
          <w:sz w:val="32"/>
          <w:szCs w:val="30"/>
          <w:shd w:val="clear" w:color="auto" w:fill="FFFFFF"/>
        </w:rPr>
        <w:t xml:space="preserve"> МЛАДШИХ ГРУППАХ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Вы решили отдать своего ребенка в детский садик? Но вот вопрос - как он сам воспримет то, что мама, которая раньше постоянно была рядом, теперь б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у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дет появляться только вечером, а вместо нее целый день придется быть с во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с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питателем и с другими детьми, каждый из которых претендует на ее внимание? Как вообще происходит эта самая адаптация и что это, собственно говоря, т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а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кое?</w:t>
      </w:r>
      <w:r w:rsidRPr="00483B70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Адаптация - это приспособление организма к новой обстановке, а для р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бенка детский </w:t>
      </w:r>
      <w:proofErr w:type="gramStart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садик</w:t>
      </w:r>
      <w:proofErr w:type="gramEnd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несомненно является новым, еще неизвестным простра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н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ством, с новым окружением и новыми отношениями. Адаптация включает ш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и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рокий спектр индивидуальных реакций, характер которых зависит от психоф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и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зиологических и личностных особенностей ребенка, от сложившихся семейных отношений, от условий пребывания в дошкольном учреждении. Т.е., как вы уже поняли, каждый ребенок привыкает по-своему. Однако</w:t>
      </w:r>
      <w:proofErr w:type="gramStart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,</w:t>
      </w:r>
      <w:proofErr w:type="gramEnd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можно отметить нек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о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торые закономерности. 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С поступлением ребенка 3-4-летнего возраста в дошкольное учреждение в его жизни происходит множество изменений: строгий режим дня, отсутствие родителей в течение нескольких,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</w:t>
      </w:r>
    </w:p>
    <w:p w:rsidR="00A927DB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сти к невротическим реакциям, таким, как капризы, страхи, отказ от еды, ч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а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стые болезни, психическая регрессия и т.д. </w:t>
      </w:r>
    </w:p>
    <w:p w:rsidR="00483B70" w:rsidRDefault="00483B70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Сложность приспособления организма к новым условиям и новой де</w:t>
      </w:r>
      <w:r>
        <w:rPr>
          <w:color w:val="003300"/>
          <w:sz w:val="28"/>
          <w:szCs w:val="28"/>
        </w:rPr>
        <w:t>я</w:t>
      </w:r>
      <w:r>
        <w:rPr>
          <w:color w:val="003300"/>
          <w:sz w:val="28"/>
          <w:szCs w:val="28"/>
        </w:rPr>
        <w:t>тельности и высокая цена, которую платит организм ребенка за достигнутые успехи, определяют необходимость тщательного учета всех факторов, спосо</w:t>
      </w:r>
      <w:r>
        <w:rPr>
          <w:color w:val="003300"/>
          <w:sz w:val="28"/>
          <w:szCs w:val="28"/>
        </w:rPr>
        <w:t>б</w:t>
      </w:r>
      <w:r>
        <w:rPr>
          <w:color w:val="003300"/>
          <w:sz w:val="28"/>
          <w:szCs w:val="28"/>
        </w:rPr>
        <w:t>ствующих адаптации ребенка к дошкольному учреждению или, наоборот, з</w:t>
      </w:r>
      <w:r>
        <w:rPr>
          <w:color w:val="003300"/>
          <w:sz w:val="28"/>
          <w:szCs w:val="28"/>
        </w:rPr>
        <w:t>а</w:t>
      </w:r>
      <w:r>
        <w:rPr>
          <w:color w:val="003300"/>
          <w:sz w:val="28"/>
          <w:szCs w:val="28"/>
        </w:rPr>
        <w:t>медляющих ее, мешающих адекватно приспособиться.</w:t>
      </w:r>
    </w:p>
    <w:p w:rsidR="00483B70" w:rsidRDefault="00A927DB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rFonts w:eastAsiaTheme="minorHAnsi"/>
          <w:sz w:val="28"/>
          <w:szCs w:val="30"/>
          <w:shd w:val="clear" w:color="auto" w:fill="FFFFFF"/>
          <w:lang w:eastAsia="en-US"/>
        </w:rPr>
      </w:pP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lastRenderedPageBreak/>
        <w:t>1.Острая фаза – сопровождается разнообразными колебаниями в сомат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и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ческом состоянии и психическом статусе, что приводит к снижению веса, более частым респираторным заболеваниям, нарушение сна, снижению аппетита, р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е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грессу в речевом развитии; фаза длится в среднем один месяц.</w:t>
      </w:r>
    </w:p>
    <w:p w:rsidR="00A927DB" w:rsidRPr="00483B70" w:rsidRDefault="00A927DB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rFonts w:eastAsiaTheme="minorHAnsi"/>
          <w:sz w:val="28"/>
          <w:szCs w:val="30"/>
          <w:shd w:val="clear" w:color="auto" w:fill="FFFFFF"/>
          <w:lang w:eastAsia="en-US"/>
        </w:rPr>
      </w:pP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2.Подострая фаза – характеризуется адекватным поведением ребенка, то есть все сдвиги уменьшаются и регистрируются по отдельным параметрам, на фоне замедленного темпа развития, особенно психического по сравнению со средними возрастными нормами: фаза длится 3 – 5 месяцев.</w:t>
      </w:r>
    </w:p>
    <w:p w:rsidR="00A927DB" w:rsidRPr="00483B70" w:rsidRDefault="00A927DB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rFonts w:eastAsiaTheme="minorHAnsi"/>
          <w:sz w:val="28"/>
          <w:szCs w:val="30"/>
          <w:shd w:val="clear" w:color="auto" w:fill="FFFFFF"/>
          <w:lang w:eastAsia="en-US"/>
        </w:rPr>
      </w:pP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3. Фаза компенсации – характеризуется убыстрением темпа развития, и дети к концу учебного года преодолевают указанную вышке задержку в разв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и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тии.</w:t>
      </w:r>
    </w:p>
    <w:p w:rsidR="00A927DB" w:rsidRPr="00483B70" w:rsidRDefault="00A927DB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rFonts w:eastAsiaTheme="minorHAnsi"/>
          <w:sz w:val="28"/>
          <w:szCs w:val="30"/>
          <w:shd w:val="clear" w:color="auto" w:fill="FFFFFF"/>
          <w:lang w:eastAsia="en-US"/>
        </w:rPr>
      </w:pP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При этом различают три степени тяжести прохождения острой фазы адаптационного развития.</w:t>
      </w:r>
    </w:p>
    <w:p w:rsidR="00A927DB" w:rsidRPr="00483B70" w:rsidRDefault="00483B70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rFonts w:eastAsiaTheme="minorHAnsi"/>
          <w:sz w:val="28"/>
          <w:szCs w:val="30"/>
          <w:shd w:val="clear" w:color="auto" w:fill="FFFFFF"/>
          <w:lang w:eastAsia="en-US"/>
        </w:rPr>
      </w:pPr>
      <w:r>
        <w:rPr>
          <w:rFonts w:eastAsiaTheme="minorHAnsi"/>
          <w:sz w:val="28"/>
          <w:szCs w:val="30"/>
          <w:shd w:val="clear" w:color="auto" w:fill="FFFFFF"/>
          <w:lang w:eastAsia="en-US"/>
        </w:rPr>
        <w:t>- Л</w:t>
      </w:r>
      <w:r w:rsidR="00A927DB"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егкая адаптация – поведение нормализуется в течение 10 –15 дней; р</w:t>
      </w:r>
      <w:r w:rsidR="00A927DB"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е</w:t>
      </w:r>
      <w:r w:rsidR="00A927DB"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бенок соответственно норме прибавляет в весе, адекватно ведет себя в колле</w:t>
      </w:r>
      <w:r w:rsidR="00A927DB"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к</w:t>
      </w:r>
      <w:r w:rsidR="00A927DB"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тиве, не болеет в течени</w:t>
      </w:r>
      <w:proofErr w:type="gramStart"/>
      <w:r w:rsidR="00A927DB"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и</w:t>
      </w:r>
      <w:proofErr w:type="gramEnd"/>
      <w:r w:rsidR="00A927DB"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 xml:space="preserve"> первого месяца посещения дошкольного учреждения.</w:t>
      </w:r>
    </w:p>
    <w:p w:rsidR="00A927DB" w:rsidRPr="00483B70" w:rsidRDefault="00A927DB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rFonts w:eastAsiaTheme="minorHAnsi"/>
          <w:sz w:val="28"/>
          <w:szCs w:val="30"/>
          <w:shd w:val="clear" w:color="auto" w:fill="FFFFFF"/>
          <w:lang w:eastAsia="en-US"/>
        </w:rPr>
      </w:pP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- Адаптация средней тяжести – сдвиги нормализуются в течени</w:t>
      </w:r>
      <w:proofErr w:type="gramStart"/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и</w:t>
      </w:r>
      <w:proofErr w:type="gramEnd"/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 xml:space="preserve"> месяца, ребенок на короткое время теряет в весе; может наступить однократное забол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е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вание длительностью 5 – 7 дней, то есть признаки психическ</w:t>
      </w:r>
      <w:r w:rsidR="00483B70">
        <w:rPr>
          <w:rFonts w:eastAsiaTheme="minorHAnsi"/>
          <w:sz w:val="28"/>
          <w:szCs w:val="30"/>
          <w:shd w:val="clear" w:color="auto" w:fill="FFFFFF"/>
          <w:lang w:eastAsia="en-US"/>
        </w:rPr>
        <w:t>о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го стресса.</w:t>
      </w:r>
    </w:p>
    <w:p w:rsidR="00A927DB" w:rsidRPr="00483B70" w:rsidRDefault="00A927DB" w:rsidP="00483B70">
      <w:pPr>
        <w:pStyle w:val="a3"/>
        <w:spacing w:before="150" w:beforeAutospacing="0" w:after="150" w:afterAutospacing="0" w:line="360" w:lineRule="auto"/>
        <w:ind w:firstLine="709"/>
        <w:jc w:val="both"/>
        <w:rPr>
          <w:rFonts w:eastAsiaTheme="minorHAnsi"/>
          <w:sz w:val="28"/>
          <w:szCs w:val="30"/>
          <w:shd w:val="clear" w:color="auto" w:fill="FFFFFF"/>
          <w:lang w:eastAsia="en-US"/>
        </w:rPr>
      </w:pP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- Тяжелая адаптация – длится от 2 до 6 месяцев; ребенок часто болеет, т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е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ряет уже полученные навыки; может наступить как физическое, так и психич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е</w:t>
      </w:r>
      <w:r w:rsidRPr="00483B70">
        <w:rPr>
          <w:rFonts w:eastAsiaTheme="minorHAnsi"/>
          <w:sz w:val="28"/>
          <w:szCs w:val="30"/>
          <w:shd w:val="clear" w:color="auto" w:fill="FFFFFF"/>
          <w:lang w:eastAsia="en-US"/>
        </w:rPr>
        <w:t>ское истощение организма.</w:t>
      </w:r>
    </w:p>
    <w:p w:rsid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ключевой фигурой, обеспечивающей безопасность и защ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для маленького ребенка, является взрослый, </w:t>
      </w:r>
      <w:proofErr w:type="gramStart"/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малыша с воспитателями, которые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возьмут на себя заботу о нем.</w:t>
      </w:r>
    </w:p>
    <w:p w:rsidR="00483B70" w:rsidRP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адаптационный период воспитатели должны заслужить доверие ребе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 обеспечить ему чувство уверенности и защищенности в детском саду. Этот период может длиться до четырех недель. </w:t>
      </w:r>
    </w:p>
    <w:p w:rsid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Идеально, если первый раз ребенка приведут в группу в отсутствие др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детей. Такое посещение позволит ребенку в спокойной обстановке позн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комиться с воспитателями и со всеми новыми для него помещениями, если он захочет, может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поиграть новыми игрушками.</w:t>
      </w:r>
    </w:p>
    <w:p w:rsid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убедиться, что в детском саду безопасно и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</w:p>
    <w:p w:rsid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сказать ребенку, что из дома можно приносить свои игрушки, кот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можно брать с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 постель.</w:t>
      </w:r>
    </w:p>
    <w:p w:rsid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первой встречи необходимо добиться того, чтобы ребенок сам з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прийти в детский сад, когда там будут 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 дети. </w:t>
      </w:r>
    </w:p>
    <w:p w:rsid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малыш напуган и явно не хочет идти в детский сад, такие про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встречи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повторить еще несколько раз.</w:t>
      </w:r>
    </w:p>
    <w:p w:rsidR="00483B70" w:rsidRPr="00483B70" w:rsidRDefault="00483B70" w:rsidP="00483B70">
      <w:pPr>
        <w:spacing w:before="75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Задумывались ли Вы над тем, как много бытовых проблем окружает м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ленького ребенка в детском саду? Он может забыть, где его шкафчик, побоят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идти один в туалет, заблудиться среди одинаковых кроваток в спальне, устать работать ложкой и т.д. Любые трудности, с которыми сталкивается м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 в группе, лишают его уверенности и душевного комфорта. И тогда он ос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остро ощущает, что рядом мамы нет.</w:t>
      </w:r>
    </w:p>
    <w:p w:rsidR="00483B70" w:rsidRDefault="00483B70" w:rsidP="00483B7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дошкольника к различным гигиеническим процедурам у ка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индивидуально, то, что нравится одному, другому доставляет неприятные ощущения. Сообщите воспитателям, как ребенок относится к таким процед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рам, так как дети тяжело пережива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любой физический дискомфорт.</w:t>
      </w:r>
    </w:p>
    <w:p w:rsidR="00483B70" w:rsidRDefault="00483B70" w:rsidP="00483B7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и сон относятся к наиболее критическим моментам в период адапт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Промахи в их организации и проведении могут вызвать не только плач р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его нежелание ходить в детский сад, отказ от еды, но и появление у него страхов, невро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зов, стрессов.</w:t>
      </w:r>
    </w:p>
    <w:p w:rsidR="00483B70" w:rsidRDefault="00483B70" w:rsidP="00483B7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трудно привыкнуть к новому вкусу пищи, новой обстановке во время еды. Это не прихоть, не каприз, а попытка защитить себя, заявить, что у него есть свои вкусы и привычки. Обязательно расскажите о традиции кормл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ребенка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его вкусах и привычках.</w:t>
      </w:r>
    </w:p>
    <w:p w:rsidR="00483B70" w:rsidRDefault="00483B70" w:rsidP="00483B7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 и сил придется уделить формированию у ребенка нав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самообслуживания. Постоянное одобрение малейших проявлений самост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у малыша просто необходимо. Хвалите его за любое достижение, оцените те усилия, которые потребовались от него для того, чтобы убрать что-то, снять, поработать ложкой во время обеда и т.п. пусть он постоянно чувств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что Вы радуетесь его успехам, поддерживаете его, уверены в его силах и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можностях.</w:t>
      </w:r>
    </w:p>
    <w:p w:rsidR="00483B70" w:rsidRDefault="00483B70" w:rsidP="00483B7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Проговаривайте вслух не то, что ребенок не сделал, а то, что он может сделать </w:t>
      </w:r>
      <w:r w:rsidRPr="00483B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сам.</w:t>
      </w:r>
    </w:p>
    <w:p w:rsidR="00483B70" w:rsidRPr="00483B70" w:rsidRDefault="00483B70" w:rsidP="00483B7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возможность при ребенке обсудить с воспитателями его успехи и достижения. Ребенку это дает уверенность, помогает преодолеть трудности, побуждает делать что-то самому, у ребенка растет доверие к новому взрослому в его жизни – </w:t>
      </w:r>
      <w:r w:rsidRPr="00483B7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воспитателю</w:t>
      </w:r>
      <w:r w:rsidRPr="00483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Мальчики 3-5 лет более уязвимы в плане адаптации, чем девочки, п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о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скольку в этот период они больше привязаны к матери и более болезненно ре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а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гируют на разлуку с ней.</w:t>
      </w:r>
      <w:r w:rsidRPr="00483B70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Для эмоционально неразвитых детей адаптация наоборот происходит легко - у них нет сформированной привязанности к матери.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Таким образом, чем более развита эмоциональная связь с матерью, тем труднее будет проходить адаптация. 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К сожалению, проблемы адаптации могут преодолеть не все дети, что может привести к развитию невроза у ребенка.</w:t>
      </w:r>
      <w:r w:rsidRPr="00483B70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б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ратиться к специалисту. 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По наблюдениям психологов средний срок адаптации в норме составляет: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lastRenderedPageBreak/>
        <w:t xml:space="preserve">в яслях - 7-10 дней, 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в детском саду в 3 года - 2-3 недели, 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в старшем дошкольном возрасте - 1 месяц. 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Конечно, каждый ребенок по-разному реагирует на новую ситуацию, о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д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нако, есть и общие черты.</w:t>
      </w:r>
      <w:r w:rsidRPr="00483B70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  <w:r w:rsidRPr="00483B70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Хуже остальных чувствуют себя в дошкольных учреждениях дети с флегматическим темпераментом. Они не успевают за темпом жизни детского сада: не могут быстро одеться, собраться на прогулку, поесть. А если воспит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а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тель не понимает проблем такого ребенка, то начинает его еще больше подст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гивать, при этом эмоциональный стресс действует таким образом, что ребенок еще больше затормаживается, становится еще более вялым, безучастным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Если вы заметили, что у вашего ребенка проблемы с адаптацией, то п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о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пробуйте поговорить с воспитателем</w:t>
      </w:r>
      <w:proofErr w:type="gramStart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.</w:t>
      </w:r>
      <w:proofErr w:type="gramEnd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</w:t>
      </w:r>
      <w:proofErr w:type="gramStart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в</w:t>
      </w:r>
      <w:proofErr w:type="gramEnd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ашему ребенку нужно постоянное вн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и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мание и поддержка с его стороны, т. к. другие дети склонны дразнить и об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и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жать более слабых и зависимых. При этом, конечно, излишняя требовател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ь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ность и принципиальность воспитателя будет серьезным тормозом.</w:t>
      </w:r>
      <w:r w:rsidRPr="00483B70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Осложняющим фактором адаптации будут и конфликты в семье, необщ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и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тельность родителей. Дети непроизвольно усваивают негативные черты пов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дения родителей, что осложняет их отношения со сверстниками. Они ведут с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бя неуверенно и нерешительно, много волнуются, сомневаются, поэтому не м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о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гут быть принятыми в группе. Что тут можно порекомендовать?</w:t>
      </w:r>
      <w:r w:rsidRPr="00483B70">
        <w:rPr>
          <w:rStyle w:val="apple-converted-space"/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 </w:t>
      </w:r>
    </w:p>
    <w:p w:rsidR="00A927DB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Если ребенок страдает нервным нарушением, то отдавать его в детский сад нужно не раньше 3 лет - девочку и 3,5 лет - мальчика.</w:t>
      </w:r>
    </w:p>
    <w:p w:rsidR="007D5080" w:rsidRPr="00483B70" w:rsidRDefault="00A927DB" w:rsidP="0048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Если ребенок - единственный в семье,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и: вернуться домой. Затем н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е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lastRenderedPageBreak/>
        <w:t xml:space="preserve">сколько дней можно приводить ребенка в сад и забирать до начала дневного сна. В зависимости от поведения ребенка время пребывания нужно постепенно увеличивать. Дома следует </w:t>
      </w:r>
      <w:proofErr w:type="gramStart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побольше</w:t>
      </w:r>
      <w:proofErr w:type="gramEnd"/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играть с ним в подвижные эмоционал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ь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ные игры, поскольку в детском саду ребенок чувствует себя скованно, напр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я</w:t>
      </w:r>
      <w:r w:rsidRPr="00483B70">
        <w:rPr>
          <w:rFonts w:ascii="Times New Roman" w:hAnsi="Times New Roman" w:cs="Times New Roman"/>
          <w:sz w:val="28"/>
          <w:szCs w:val="30"/>
          <w:shd w:val="clear" w:color="auto" w:fill="FFFFFF"/>
        </w:rPr>
        <w:t>женно, а если не разрядить это напряжение, то оно может стать причиной невроза.</w:t>
      </w:r>
    </w:p>
    <w:sectPr w:rsidR="007D5080" w:rsidRPr="00483B70" w:rsidSect="00A927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DB"/>
    <w:rsid w:val="00483B70"/>
    <w:rsid w:val="007D5080"/>
    <w:rsid w:val="00A14CBC"/>
    <w:rsid w:val="00A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7DB"/>
  </w:style>
  <w:style w:type="paragraph" w:styleId="a3">
    <w:name w:val="Normal (Web)"/>
    <w:basedOn w:val="a"/>
    <w:uiPriority w:val="99"/>
    <w:semiHidden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7DB"/>
  </w:style>
  <w:style w:type="paragraph" w:styleId="a3">
    <w:name w:val="Normal (Web)"/>
    <w:basedOn w:val="a"/>
    <w:uiPriority w:val="99"/>
    <w:semiHidden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2014-10-01T15:51:00Z</dcterms:created>
  <dcterms:modified xsi:type="dcterms:W3CDTF">2014-10-05T14:30:00Z</dcterms:modified>
</cp:coreProperties>
</file>