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0" w:rsidRDefault="008829C0" w:rsidP="008829C0">
      <w:pPr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>В психологических теориях категория "возрастной кризис" используется в многочисленных контекстах, отличается по своему содержанию и связывается с различными характеристиками психического развития человека. Суть возрастных кризисов заключается в изменении системы связей человека с окружающей действительностью и его отношения к ней, в смене ведущей деятельности. В отличие от кризисов невротического или травматического типа, они относятся к нормативным изменениям, необходимым для нормального поступательного хода психического развития.</w:t>
      </w:r>
    </w:p>
    <w:p w:rsidR="008829C0" w:rsidRPr="008829C0" w:rsidRDefault="008829C0" w:rsidP="008829C0">
      <w:pPr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 xml:space="preserve">В период возрастных кризисов резко изменяется эмоциональный фон, появляются элементы депрессивной симптоматики, выраженной тревожности, напряженности, снижения работоспособности и т. д. Все это является следствием рассогласования в системе </w:t>
      </w:r>
      <w:proofErr w:type="spellStart"/>
      <w:r w:rsidRPr="008829C0">
        <w:rPr>
          <w:rFonts w:ascii="Times New Roman" w:hAnsi="Times New Roman" w:cs="Times New Roman"/>
          <w:sz w:val="24"/>
        </w:rPr>
        <w:t>самопрогнозирования</w:t>
      </w:r>
      <w:proofErr w:type="spellEnd"/>
      <w:r w:rsidRPr="008829C0">
        <w:rPr>
          <w:rFonts w:ascii="Times New Roman" w:hAnsi="Times New Roman" w:cs="Times New Roman"/>
          <w:sz w:val="24"/>
        </w:rPr>
        <w:t>, уровня притязаний личности: человек не может обеспечивать продуктивное выполнение индивидуальных программ. Реализация этих программ начинает требовать огромных энергетических усилий.</w:t>
      </w:r>
    </w:p>
    <w:p w:rsidR="008829C0" w:rsidRPr="008829C0" w:rsidRDefault="008829C0" w:rsidP="008829C0">
      <w:pPr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>Если рассматривать возрастные кризисы с точки зрения перемен, наступающих в поведении ребенка, то все они характеризуются некоторыми общими чертами. В критические периоды дети становятся непослушными, капризными, раздражительными: часто вступают в конфликт с окружающими взрослыми, особенно родителями и воспитателями; у них возникает отрицательное отношение к ранее выполнявшимся требованиям, доходящее до упрямства и негативизма.</w:t>
      </w:r>
    </w:p>
    <w:p w:rsidR="008829C0" w:rsidRPr="008829C0" w:rsidRDefault="008829C0" w:rsidP="008829C0">
      <w:pPr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 xml:space="preserve">Проблематика возрастных кризисов в онтогенезе является актуальной, чрезвычайно интересной и в то же время недостаточно разработанной в теоретическом и экспериментальном плане. Само понятие "возрастной кризис" является одним из наименее четко </w:t>
      </w:r>
      <w:proofErr w:type="gramStart"/>
      <w:r w:rsidRPr="008829C0">
        <w:rPr>
          <w:rFonts w:ascii="Times New Roman" w:hAnsi="Times New Roman" w:cs="Times New Roman"/>
          <w:sz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Pr="008829C0">
        <w:rPr>
          <w:rFonts w:ascii="Times New Roman" w:hAnsi="Times New Roman" w:cs="Times New Roman"/>
          <w:sz w:val="24"/>
        </w:rPr>
        <w:t xml:space="preserve"> и часто не имеет законченной формы. Тем не менее, термин широко употребляется и среди психологов, и среди педагогов. С содержательной точки зрения периоды возрастных кризисов представляют интерес, поскольку отличаются специфическими особенностями процесса психического развития (наличие резких изменений в психике, обострение противоречий, негативный характер развития и т.д.). </w:t>
      </w:r>
    </w:p>
    <w:p w:rsidR="006153B2" w:rsidRDefault="008829C0" w:rsidP="008829C0">
      <w:pPr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>Кризисный период оказывается трудным для ребенка, а также для окружающих его взрослых - педагогов и родителей, которым становится необходимо вырабатывать стратегии воспитания и обучения на основе происходящих с ребенком кардинальных изменений в психике</w:t>
      </w:r>
      <w:r>
        <w:rPr>
          <w:rFonts w:ascii="Times New Roman" w:hAnsi="Times New Roman" w:cs="Times New Roman"/>
          <w:sz w:val="24"/>
        </w:rPr>
        <w:t>.</w:t>
      </w: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rPr>
          <w:rFonts w:ascii="Times New Roman" w:hAnsi="Times New Roman" w:cs="Times New Roman"/>
          <w:sz w:val="24"/>
        </w:rPr>
      </w:pPr>
    </w:p>
    <w:p w:rsidR="008829C0" w:rsidRDefault="008829C0" w:rsidP="008829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Кризис новорожденности.</w:t>
      </w:r>
    </w:p>
    <w:p w:rsidR="00F02B30" w:rsidRDefault="008829C0" w:rsidP="00F02B30">
      <w:pPr>
        <w:jc w:val="both"/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>Первый критический период развития ребенка- период новорожденности.</w:t>
      </w:r>
    </w:p>
    <w:p w:rsidR="00F02B30" w:rsidRPr="00F02B30" w:rsidRDefault="00F02B30" w:rsidP="00F02B30">
      <w:pPr>
        <w:jc w:val="both"/>
        <w:rPr>
          <w:rFonts w:ascii="Times New Roman" w:hAnsi="Times New Roman" w:cs="Times New Roman"/>
          <w:sz w:val="24"/>
        </w:rPr>
      </w:pPr>
      <w:r w:rsidRPr="00F02B30">
        <w:rPr>
          <w:rFonts w:ascii="Times New Roman" w:hAnsi="Times New Roman" w:cs="Times New Roman"/>
          <w:sz w:val="24"/>
        </w:rPr>
        <w:t xml:space="preserve">Периодом новорожденности называется промежуток времени, когда ребенок отделен от матери физически, но связан с ней физиологически, и длится от рождения до появления «комплекса оживления» (в 4–6 недель). </w:t>
      </w:r>
    </w:p>
    <w:p w:rsidR="00F02B30" w:rsidRPr="00F02B30" w:rsidRDefault="00F02B30" w:rsidP="00F02B30">
      <w:pPr>
        <w:jc w:val="both"/>
        <w:rPr>
          <w:rFonts w:ascii="Times New Roman" w:hAnsi="Times New Roman" w:cs="Times New Roman"/>
          <w:sz w:val="24"/>
        </w:rPr>
      </w:pPr>
      <w:r w:rsidRPr="00F02B30">
        <w:rPr>
          <w:rFonts w:ascii="Times New Roman" w:hAnsi="Times New Roman" w:cs="Times New Roman"/>
          <w:sz w:val="24"/>
        </w:rPr>
        <w:t xml:space="preserve"> Кризис новорожденности – это непосредственно процесс рождения. Психологи считают его тяжелым и переломным моментом в жизни ребенка. Причины этого кризиса следующие:</w:t>
      </w:r>
    </w:p>
    <w:p w:rsidR="00F02B30" w:rsidRPr="00F02B30" w:rsidRDefault="00F02B30" w:rsidP="00F02B30">
      <w:pPr>
        <w:jc w:val="both"/>
        <w:rPr>
          <w:rFonts w:ascii="Times New Roman" w:hAnsi="Times New Roman" w:cs="Times New Roman"/>
          <w:sz w:val="24"/>
        </w:rPr>
      </w:pPr>
      <w:r w:rsidRPr="00F02B30">
        <w:rPr>
          <w:rFonts w:ascii="Times New Roman" w:hAnsi="Times New Roman" w:cs="Times New Roman"/>
          <w:sz w:val="24"/>
        </w:rPr>
        <w:t xml:space="preserve"> 1) физиологические. Ребенок, рождаясь, физически отделяется от матери, что уже является травмой, а в дополнение к этому попадает в совершенно другие условия (холод, воздушная среда, яркая освещенность, необходимость смены питания);</w:t>
      </w:r>
    </w:p>
    <w:p w:rsidR="00F02B30" w:rsidRPr="008829C0" w:rsidRDefault="00F02B30" w:rsidP="00F02B30">
      <w:pPr>
        <w:jc w:val="both"/>
        <w:rPr>
          <w:rFonts w:ascii="Times New Roman" w:hAnsi="Times New Roman" w:cs="Times New Roman"/>
          <w:sz w:val="24"/>
        </w:rPr>
      </w:pPr>
      <w:r w:rsidRPr="00F02B30">
        <w:rPr>
          <w:rFonts w:ascii="Times New Roman" w:hAnsi="Times New Roman" w:cs="Times New Roman"/>
          <w:sz w:val="24"/>
        </w:rPr>
        <w:t xml:space="preserve"> 2) психологические. Отделяясь от матери, ребенок перестает ощущать ее тепло, что ведет к появлению чувства незащищенности и тревоги.</w:t>
      </w:r>
    </w:p>
    <w:p w:rsidR="00F02B30" w:rsidRDefault="00F02B30" w:rsidP="008829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829C0">
        <w:rPr>
          <w:rFonts w:ascii="Times New Roman" w:hAnsi="Times New Roman" w:cs="Times New Roman"/>
          <w:sz w:val="24"/>
        </w:rPr>
        <w:t>Г</w:t>
      </w:r>
      <w:r w:rsidR="008829C0" w:rsidRPr="008829C0">
        <w:rPr>
          <w:rFonts w:ascii="Times New Roman" w:hAnsi="Times New Roman" w:cs="Times New Roman"/>
          <w:sz w:val="24"/>
        </w:rPr>
        <w:t>руднички часами могут лежать на руках у матери, ни на секунду не выпуская изо рта ее грудь. А, просыпаясь, кроха криком дает знать, что он снова не уверен, и ему требуется подтверждение сво</w:t>
      </w:r>
      <w:r>
        <w:rPr>
          <w:rFonts w:ascii="Times New Roman" w:hAnsi="Times New Roman" w:cs="Times New Roman"/>
          <w:sz w:val="24"/>
        </w:rPr>
        <w:t xml:space="preserve">ей защищенности и благополучия. </w:t>
      </w:r>
      <w:r w:rsidR="008829C0" w:rsidRPr="008829C0">
        <w:rPr>
          <w:rFonts w:ascii="Times New Roman" w:hAnsi="Times New Roman" w:cs="Times New Roman"/>
          <w:sz w:val="24"/>
        </w:rPr>
        <w:t xml:space="preserve">Ученые давно установили, что большинство младенцев прикладываются к груди не только, когда </w:t>
      </w:r>
      <w:proofErr w:type="gramStart"/>
      <w:r w:rsidR="00B75E7D">
        <w:rPr>
          <w:rFonts w:ascii="Times New Roman" w:hAnsi="Times New Roman" w:cs="Times New Roman"/>
          <w:sz w:val="24"/>
        </w:rPr>
        <w:t>хотят</w:t>
      </w:r>
      <w:proofErr w:type="gramEnd"/>
      <w:r w:rsidR="008829C0" w:rsidRPr="008829C0">
        <w:rPr>
          <w:rFonts w:ascii="Times New Roman" w:hAnsi="Times New Roman" w:cs="Times New Roman"/>
          <w:sz w:val="24"/>
        </w:rPr>
        <w:t xml:space="preserve"> есть, но и когда им грустно, страшно, обидно, одиноко.</w:t>
      </w:r>
    </w:p>
    <w:p w:rsidR="008829C0" w:rsidRPr="008829C0" w:rsidRDefault="00F02B30" w:rsidP="008829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829C0" w:rsidRPr="008829C0">
        <w:rPr>
          <w:rFonts w:ascii="Times New Roman" w:hAnsi="Times New Roman" w:cs="Times New Roman"/>
          <w:sz w:val="24"/>
        </w:rPr>
        <w:t xml:space="preserve">Очень важно, чтобы мама поддерживала хрупкое доверие малыша, пришла на первый же зов: «Да, </w:t>
      </w:r>
      <w:proofErr w:type="gramStart"/>
      <w:r w:rsidR="008829C0" w:rsidRPr="008829C0">
        <w:rPr>
          <w:rFonts w:ascii="Times New Roman" w:hAnsi="Times New Roman" w:cs="Times New Roman"/>
          <w:sz w:val="24"/>
        </w:rPr>
        <w:t>родной</w:t>
      </w:r>
      <w:proofErr w:type="gramEnd"/>
      <w:r w:rsidR="008829C0" w:rsidRPr="008829C0">
        <w:rPr>
          <w:rFonts w:ascii="Times New Roman" w:hAnsi="Times New Roman" w:cs="Times New Roman"/>
          <w:sz w:val="24"/>
        </w:rPr>
        <w:t xml:space="preserve">, все хорошо! Ты в безопасности!» Не </w:t>
      </w:r>
      <w:r>
        <w:rPr>
          <w:rFonts w:ascii="Times New Roman" w:hAnsi="Times New Roman" w:cs="Times New Roman"/>
          <w:sz w:val="24"/>
        </w:rPr>
        <w:t xml:space="preserve">надо бояться  избаловать кроху. </w:t>
      </w:r>
      <w:r w:rsidR="008829C0" w:rsidRPr="008829C0">
        <w:rPr>
          <w:rFonts w:ascii="Times New Roman" w:hAnsi="Times New Roman" w:cs="Times New Roman"/>
          <w:sz w:val="24"/>
        </w:rPr>
        <w:t xml:space="preserve">Вряд ли ему причинит вред дополнительное кормление </w:t>
      </w:r>
      <w:proofErr w:type="gramStart"/>
      <w:r w:rsidR="008829C0" w:rsidRPr="008829C0">
        <w:rPr>
          <w:rFonts w:ascii="Times New Roman" w:hAnsi="Times New Roman" w:cs="Times New Roman"/>
          <w:sz w:val="24"/>
        </w:rPr>
        <w:t xml:space="preserve">( </w:t>
      </w:r>
      <w:proofErr w:type="gramEnd"/>
      <w:r w:rsidR="008829C0" w:rsidRPr="008829C0">
        <w:rPr>
          <w:rFonts w:ascii="Times New Roman" w:hAnsi="Times New Roman" w:cs="Times New Roman"/>
          <w:sz w:val="24"/>
        </w:rPr>
        <w:t>в отличие от взрослых, ребенок никогда не съест больше, чем того требует организм ) или сон на руках у мамы.</w:t>
      </w:r>
    </w:p>
    <w:p w:rsidR="008829C0" w:rsidRPr="008829C0" w:rsidRDefault="008829C0" w:rsidP="008829C0">
      <w:pPr>
        <w:jc w:val="both"/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>Не</w:t>
      </w:r>
      <w:r w:rsidR="00F02B30">
        <w:rPr>
          <w:rFonts w:ascii="Times New Roman" w:hAnsi="Times New Roman" w:cs="Times New Roman"/>
          <w:sz w:val="24"/>
        </w:rPr>
        <w:t xml:space="preserve"> нужно пугаться и того, что ребенок</w:t>
      </w:r>
      <w:r w:rsidRPr="008829C0">
        <w:rPr>
          <w:rFonts w:ascii="Times New Roman" w:hAnsi="Times New Roman" w:cs="Times New Roman"/>
          <w:sz w:val="24"/>
        </w:rPr>
        <w:t xml:space="preserve"> «привыкнет к рукам». «Ручными» становятся дети, которым это действительно нужно. Возможно, они в большей степени подвержены сомнениям относительно надежности и стабильности этого мира и собственной значимости в</w:t>
      </w:r>
      <w:r w:rsidR="00F02B30">
        <w:rPr>
          <w:rFonts w:ascii="Times New Roman" w:hAnsi="Times New Roman" w:cs="Times New Roman"/>
          <w:sz w:val="24"/>
        </w:rPr>
        <w:t xml:space="preserve"> нем. И </w:t>
      </w:r>
      <w:r w:rsidRPr="008829C0">
        <w:rPr>
          <w:rFonts w:ascii="Times New Roman" w:hAnsi="Times New Roman" w:cs="Times New Roman"/>
          <w:sz w:val="24"/>
        </w:rPr>
        <w:t xml:space="preserve"> материнская обязанность – разрешить эти сомнения.</w:t>
      </w:r>
    </w:p>
    <w:p w:rsidR="008829C0" w:rsidRDefault="008829C0" w:rsidP="008829C0">
      <w:pPr>
        <w:jc w:val="both"/>
        <w:rPr>
          <w:rFonts w:ascii="Times New Roman" w:hAnsi="Times New Roman" w:cs="Times New Roman"/>
          <w:sz w:val="24"/>
        </w:rPr>
      </w:pPr>
      <w:r w:rsidRPr="008829C0">
        <w:rPr>
          <w:rFonts w:ascii="Times New Roman" w:hAnsi="Times New Roman" w:cs="Times New Roman"/>
          <w:sz w:val="24"/>
        </w:rPr>
        <w:t xml:space="preserve"> Многие исследователи говорят о том, что в этот период жизни закладывается базовое доверие к миру. Сейчас все чувства важны для возникновения первичной эмоциональной и психической связи с матерью.</w:t>
      </w:r>
      <w:r w:rsidR="00F02B30">
        <w:rPr>
          <w:rFonts w:ascii="Times New Roman" w:hAnsi="Times New Roman" w:cs="Times New Roman"/>
          <w:sz w:val="24"/>
        </w:rPr>
        <w:t xml:space="preserve"> </w:t>
      </w:r>
      <w:r w:rsidRPr="008829C0">
        <w:rPr>
          <w:rFonts w:ascii="Times New Roman" w:hAnsi="Times New Roman" w:cs="Times New Roman"/>
          <w:sz w:val="24"/>
        </w:rPr>
        <w:t xml:space="preserve">Поэтому </w:t>
      </w:r>
      <w:r w:rsidR="00F02B30">
        <w:rPr>
          <w:rFonts w:ascii="Times New Roman" w:hAnsi="Times New Roman" w:cs="Times New Roman"/>
          <w:sz w:val="24"/>
        </w:rPr>
        <w:t>надо постараться</w:t>
      </w:r>
      <w:r w:rsidRPr="008829C0">
        <w:rPr>
          <w:rFonts w:ascii="Times New Roman" w:hAnsi="Times New Roman" w:cs="Times New Roman"/>
          <w:sz w:val="24"/>
        </w:rPr>
        <w:t xml:space="preserve"> окружить малыша спокойствием во всех его проявлениях. Не стоит с первых же дней обрушивать на кроху лавину </w:t>
      </w:r>
      <w:r w:rsidR="00F02B30">
        <w:rPr>
          <w:rFonts w:ascii="Times New Roman" w:hAnsi="Times New Roman" w:cs="Times New Roman"/>
          <w:sz w:val="24"/>
        </w:rPr>
        <w:t>новых впечатлений. Не торопиться</w:t>
      </w:r>
      <w:r w:rsidRPr="008829C0">
        <w:rPr>
          <w:rFonts w:ascii="Times New Roman" w:hAnsi="Times New Roman" w:cs="Times New Roman"/>
          <w:sz w:val="24"/>
        </w:rPr>
        <w:t xml:space="preserve"> обращать внимание ребенка даже на яркие игрушки и мелодичную музыку. Всему свое время.</w:t>
      </w:r>
    </w:p>
    <w:p w:rsidR="00B75E7D" w:rsidRPr="00B75E7D" w:rsidRDefault="00B75E7D" w:rsidP="00B75E7D">
      <w:pPr>
        <w:jc w:val="both"/>
        <w:rPr>
          <w:rFonts w:ascii="Times New Roman" w:hAnsi="Times New Roman" w:cs="Times New Roman"/>
          <w:sz w:val="24"/>
          <w:u w:val="single"/>
        </w:rPr>
      </w:pPr>
      <w:r w:rsidRPr="00B75E7D">
        <w:rPr>
          <w:rFonts w:ascii="Times New Roman" w:hAnsi="Times New Roman" w:cs="Times New Roman"/>
          <w:sz w:val="24"/>
          <w:u w:val="single"/>
        </w:rPr>
        <w:t>Рекомендации по преодолению кризиса новорожденности могут быть следующие:</w:t>
      </w:r>
    </w:p>
    <w:p w:rsidR="00B75E7D" w:rsidRP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кормить новорожденного до состояния сытости;</w:t>
      </w:r>
    </w:p>
    <w:p w:rsidR="00B75E7D" w:rsidRP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не допускать переохлаждения и перегрева тела новорожденного;</w:t>
      </w:r>
    </w:p>
    <w:p w:rsidR="00B75E7D" w:rsidRP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часто разговаривать с новорожденным ласковым тоном;</w:t>
      </w:r>
    </w:p>
    <w:p w:rsidR="00B75E7D" w:rsidRP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каждый день делать массаж туловища и конечностей новорожденного;</w:t>
      </w:r>
    </w:p>
    <w:p w:rsidR="00B75E7D" w:rsidRP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lastRenderedPageBreak/>
        <w:t>при купании соблюдать температуру воды, погружать малыша в нее постепенно и желательно укладывать новорожденного на какую-либо основу, чтобы он ее чувствовал и не испытывал чувство незащищенности, опасности, тревоги;</w:t>
      </w:r>
    </w:p>
    <w:p w:rsidR="00B75E7D" w:rsidRDefault="00B75E7D" w:rsidP="00B7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выстроить режим дня и соблюдать его.</w:t>
      </w:r>
    </w:p>
    <w:p w:rsidR="00B75E7D" w:rsidRDefault="00B75E7D" w:rsidP="00B75E7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75E7D" w:rsidRDefault="00B75E7D" w:rsidP="00B75E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5E7D">
        <w:rPr>
          <w:rFonts w:ascii="Times New Roman" w:hAnsi="Times New Roman" w:cs="Times New Roman"/>
          <w:b/>
          <w:sz w:val="24"/>
        </w:rPr>
        <w:t>Кризис младенческого возраста.</w:t>
      </w:r>
    </w:p>
    <w:p w:rsidR="00B75E7D" w:rsidRPr="00B75E7D" w:rsidRDefault="00B75E7D" w:rsidP="00B75E7D">
      <w:pPr>
        <w:jc w:val="both"/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 xml:space="preserve">Кризис первого года жизни был изучен психологами раньше всех остальных. Главные моменты, приводящие к развитию новых отношений ребенка с миром в этот период, — обучение ходьбе и речи (пусть не совсем понятной, но, тем не менее, психологи называют этот «птичий» язык очень серьезно — автономной детской речью). Одновременно ребенок начинает понимать, что мама, по-прежнему находящаяся в центре его мироздания, не принадлежит ему всецело — оказывается, у нее есть собственные интересы, своя жизнь!.. И малыш начинает опасаться, что его потеряют или бросят. Именно поэтому детки, едва научившиеся ходить, порой ведут себя очень странно. Могут прибегать к маме поминутно, проверяя, на месте ли она, или, наоборот, убегать во всю прыть, принуждая ее бегать следом, уделяя чаду повышенное внимание. </w:t>
      </w:r>
    </w:p>
    <w:p w:rsidR="00B75E7D" w:rsidRPr="00B75E7D" w:rsidRDefault="00B75E7D" w:rsidP="00B75E7D">
      <w:pPr>
        <w:jc w:val="both"/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 xml:space="preserve">В этом же возрасте ребенок проявляет свои первые «волевые» решения: это могут быть настоящие «акции протеста», «оппозиции», противопоставления себя другим (особенно характерны такие реакции для ребенка, который воспитывается в семье с достаточно жесткими правилами и регламентированным распорядком жизни). Бороться с крохой бесполезно, а точнее — недопустимо! Ведь именно сейчас он нуждается в безусловной и постоянной родительской любви и поддержке, как физической, так и эмоциональной. И если с физической поддержкой все понятно, то </w:t>
      </w:r>
      <w:proofErr w:type="gramStart"/>
      <w:r w:rsidRPr="00B75E7D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B75E7D">
        <w:rPr>
          <w:rFonts w:ascii="Times New Roman" w:hAnsi="Times New Roman" w:cs="Times New Roman"/>
          <w:sz w:val="24"/>
          <w:szCs w:val="24"/>
        </w:rPr>
        <w:t xml:space="preserve"> стоит немного подкорректировать. Очень важно осознать, что ваш малыш уже не то беспомощное существо, каким был еще недавно, и немного «отпустить» его, позволить развиваться в собственном темпе (при этом оценивая его возможности и «подталкивая» или «притормаживая» кроху время от времени).</w:t>
      </w:r>
    </w:p>
    <w:p w:rsidR="00B75E7D" w:rsidRPr="00B75E7D" w:rsidRDefault="00B75E7D" w:rsidP="00B75E7D">
      <w:pPr>
        <w:jc w:val="both"/>
        <w:rPr>
          <w:rFonts w:ascii="Times New Roman" w:hAnsi="Times New Roman" w:cs="Times New Roman"/>
          <w:sz w:val="24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Если в это время малыш выражает свою просьбу жестами, не торопитесь сразу же выполнять её, хотя и прекрасно понимаете, что он хочет. Всячески побуждайте его выразить своё желание словами. С каждым днём количество желаний будет расти, ведь годовалый человечек – неутомимый исследователь. Помните это. Не правильно, если пытаясь удовлетворить своё естественное стремление к познанию окружающего мира, малыш будет наталкиваться на постоянные запреты. Таким образом, можно вырастить робкого и безынициативного человека.</w:t>
      </w:r>
    </w:p>
    <w:p w:rsidR="00B75E7D" w:rsidRPr="00B75E7D" w:rsidRDefault="00B75E7D" w:rsidP="00B75E7D">
      <w:pPr>
        <w:jc w:val="both"/>
        <w:rPr>
          <w:rFonts w:ascii="Times New Roman" w:hAnsi="Times New Roman" w:cs="Times New Roman"/>
          <w:sz w:val="28"/>
          <w:szCs w:val="24"/>
        </w:rPr>
      </w:pPr>
      <w:r w:rsidRPr="00B75E7D">
        <w:rPr>
          <w:rFonts w:ascii="Times New Roman" w:hAnsi="Times New Roman" w:cs="Times New Roman"/>
          <w:sz w:val="24"/>
          <w:szCs w:val="24"/>
        </w:rPr>
        <w:t>Прежде в</w:t>
      </w:r>
      <w:r>
        <w:rPr>
          <w:rFonts w:ascii="Times New Roman" w:hAnsi="Times New Roman" w:cs="Times New Roman"/>
          <w:sz w:val="24"/>
          <w:szCs w:val="24"/>
        </w:rPr>
        <w:t xml:space="preserve">сего, стоит подчеркнуть,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E7D"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 w:rsidRPr="00B75E7D">
        <w:rPr>
          <w:rFonts w:ascii="Times New Roman" w:hAnsi="Times New Roman" w:cs="Times New Roman"/>
          <w:sz w:val="24"/>
          <w:szCs w:val="24"/>
        </w:rPr>
        <w:t xml:space="preserve"> уже много понимает и может, но он еще не умеет рассказать о своих желаниях. Ребенок все активнее познает мир. Раньше он не умел ходить, его передвижение было ограничено. С того времени, когда малыш научился ходить, его мир расширился и наполнился множеством вещей, которые "требуют" внимания к себе. Ребенок путешествует по квартире и изучает, как устроена плита на кухне, что спрятано в шкафу для обуви, также он стремится взять в руки каждый предмет, осмотреть, покрутить, попробовать "на зуб". Но вдруг со стороны родителей раздается "нельзя". Он совсем не понимает причин этого. Поэтому повторяет попытку и плачет, когда запрет звучит еще раз. Ребенок пытается всеми доступными ему средствами </w:t>
      </w:r>
      <w:r w:rsidRPr="00B75E7D">
        <w:rPr>
          <w:rFonts w:ascii="Times New Roman" w:hAnsi="Times New Roman" w:cs="Times New Roman"/>
          <w:sz w:val="24"/>
          <w:szCs w:val="24"/>
        </w:rPr>
        <w:lastRenderedPageBreak/>
        <w:t>выразить свои желания. Малыш еще не умеет говорить, чтобы выразить свое неудовлетворение. А новые попытки познания мира вызывают новые запреты.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E7D">
        <w:rPr>
          <w:rFonts w:ascii="Times New Roman" w:hAnsi="Times New Roman" w:cs="Times New Roman"/>
          <w:sz w:val="24"/>
        </w:rPr>
        <w:t xml:space="preserve">Он становится тем глубже, чем больше родители противоречат желаниям малыша. Капризы ребенка, в действительности, являются показателем того, что взрослым наступило время изменить свое поведение и отношение к собственному чаду. Прежние стереотипы общения уже не срабатывают. И если ваш ребенок хочет схватить руками ложку именно в тот момент, когда вы его кормите, то проще дать ему в руки этот предмет, а себе взять другой и продолжить остановленный </w:t>
      </w:r>
      <w:proofErr w:type="gramStart"/>
      <w:r w:rsidRPr="00B75E7D">
        <w:rPr>
          <w:rFonts w:ascii="Times New Roman" w:hAnsi="Times New Roman" w:cs="Times New Roman"/>
          <w:sz w:val="24"/>
        </w:rPr>
        <w:t>не на долго</w:t>
      </w:r>
      <w:proofErr w:type="gramEnd"/>
      <w:r w:rsidRPr="00B75E7D">
        <w:rPr>
          <w:rFonts w:ascii="Times New Roman" w:hAnsi="Times New Roman" w:cs="Times New Roman"/>
          <w:sz w:val="24"/>
        </w:rPr>
        <w:t xml:space="preserve"> процесс. Не беда, если малыш будет весь измазан кашей, зато вы его спокойно накормите, а после всего просто уберете и умоете свое чадо.</w:t>
      </w:r>
    </w:p>
    <w:p w:rsidR="00B75E7D" w:rsidRPr="00B75E7D" w:rsidRDefault="00B75E7D" w:rsidP="00B75E7D">
      <w:pPr>
        <w:rPr>
          <w:rFonts w:ascii="Times New Roman" w:hAnsi="Times New Roman" w:cs="Times New Roman"/>
          <w:sz w:val="24"/>
          <w:u w:val="single"/>
        </w:rPr>
      </w:pPr>
      <w:r w:rsidRPr="00B75E7D">
        <w:rPr>
          <w:rFonts w:ascii="Times New Roman" w:hAnsi="Times New Roman" w:cs="Times New Roman"/>
          <w:sz w:val="24"/>
          <w:u w:val="single"/>
        </w:rPr>
        <w:t>Рекомендации по преодолению кризиса младенчества предлагаются следующие: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предоставить ребенку самостоятельность при перемещении и изучении нового (под контролем взрослого);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запрещать только то, что опасно для жизни ребенка и окружающих, делать это спокойно, без проявления агрессии (не кричать на ребенка, не швырять и не ударять его);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переключить внимание ребенка на другой объект, одинаковый по значимости;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предугадывать заинтересованность ребенка в опасном или дорогом для взрослого объекте и вовремя убирать его с поля зрения;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не наказывать ребенка при капризах и доброжелательным тоном успокаивать малыша;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проявлять в любых ситуациях терпение и выдержку;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>демонстрировать любовь к ребенку (обнимать, целовать, говорить ласковые слова);</w:t>
      </w:r>
    </w:p>
    <w:p w:rsidR="00B75E7D" w:rsidRPr="00B75E7D" w:rsidRDefault="00B75E7D" w:rsidP="00B75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75E7D">
        <w:rPr>
          <w:rFonts w:ascii="Times New Roman" w:hAnsi="Times New Roman" w:cs="Times New Roman"/>
          <w:sz w:val="24"/>
        </w:rPr>
        <w:t xml:space="preserve">быть последовательными в предъявлении требований к ребенку. Завершение кризиса младенчества позволяет ребенку установить новые отношения </w:t>
      </w:r>
      <w:proofErr w:type="gramStart"/>
      <w:r w:rsidRPr="00B75E7D">
        <w:rPr>
          <w:rFonts w:ascii="Times New Roman" w:hAnsi="Times New Roman" w:cs="Times New Roman"/>
          <w:sz w:val="24"/>
        </w:rPr>
        <w:t>со</w:t>
      </w:r>
      <w:proofErr w:type="gramEnd"/>
      <w:r w:rsidRPr="00B75E7D">
        <w:rPr>
          <w:rFonts w:ascii="Times New Roman" w:hAnsi="Times New Roman" w:cs="Times New Roman"/>
          <w:sz w:val="24"/>
        </w:rPr>
        <w:t xml:space="preserve"> взрослыми, расширить кругозор, усовершенствовать двигательную сферу и получить первый опыт знакомства с социальными запретами.</w:t>
      </w:r>
    </w:p>
    <w:p w:rsidR="00B75E7D" w:rsidRDefault="00B75E7D" w:rsidP="00B75E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75E7D" w:rsidRDefault="00141399" w:rsidP="001413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399">
        <w:rPr>
          <w:rFonts w:ascii="Times New Roman" w:hAnsi="Times New Roman" w:cs="Times New Roman"/>
          <w:b/>
          <w:sz w:val="28"/>
        </w:rPr>
        <w:t>Кризис 3 лет</w:t>
      </w:r>
      <w:r>
        <w:rPr>
          <w:rFonts w:ascii="Times New Roman" w:hAnsi="Times New Roman" w:cs="Times New Roman"/>
          <w:b/>
          <w:sz w:val="28"/>
        </w:rPr>
        <w:t>.</w:t>
      </w:r>
    </w:p>
    <w:p w:rsidR="00141399" w:rsidRDefault="00141399" w:rsidP="00141399">
      <w:pPr>
        <w:jc w:val="both"/>
        <w:rPr>
          <w:rFonts w:ascii="Times New Roman" w:hAnsi="Times New Roman" w:cs="Times New Roman"/>
          <w:sz w:val="24"/>
          <w:szCs w:val="24"/>
        </w:rPr>
      </w:pPr>
      <w:r w:rsidRPr="00141399">
        <w:rPr>
          <w:rFonts w:ascii="Times New Roman" w:hAnsi="Times New Roman" w:cs="Times New Roman"/>
          <w:sz w:val="24"/>
          <w:szCs w:val="24"/>
        </w:rPr>
        <w:t xml:space="preserve">Кризис трех лет - один из самых известных и изученных кризисов развития маленького человечка. И это хорошо: можно найти много информации, узнать разные точки зрения, тщательно подготовиться к такому периоду в жизни своего малыша. Но есть и другая сторона вопроса: кризис трех лет отличается от того, что происходило в возрасте одного месяца (так называемый кризис новорожденности) или годика (кризис одного года). Если предыдущие два «переломных» момента могли пройти относительно гладко, первые акты протеста носили еще не столь активный характер, а в глаза бросались лишь новые умения и навыки, то с кризисом трех лет ситуация более сложная. Пропустить его практически невозможно. Послушный трехлетка – явление почти такое же редкое, как и покладистый и ласковый подросток. Такие особенности кризисных возрастов, как трудновоспитуемость, конфликтность с окружающими и пр. в данный период впервые проявляются реально и в полном объеме. Недаром кризис трех лет называют иногда еще возрастом строптивости. К тому моменту, как ваш малыш соберется отмечать свой третий день рождения (а еще лучше, на полгодика пораньше), полезным для вас будет знать весь «букет» признаков, по </w:t>
      </w:r>
      <w:r w:rsidRPr="00141399">
        <w:rPr>
          <w:rFonts w:ascii="Times New Roman" w:hAnsi="Times New Roman" w:cs="Times New Roman"/>
          <w:sz w:val="24"/>
          <w:szCs w:val="24"/>
        </w:rPr>
        <w:lastRenderedPageBreak/>
        <w:t>которым определяют наступление этого кризиса - так называемое «семизвездие». Представляя, что значит каждая составляющая этого семизвездия, можно успешнее помочь ребенку перерасти трудный возраст, а также сохранить здоровой нервную систему - и его, и свою.</w:t>
      </w:r>
    </w:p>
    <w:p w:rsidR="00141399" w:rsidRPr="00B75E7D" w:rsidRDefault="00141399" w:rsidP="00141399">
      <w:pPr>
        <w:rPr>
          <w:rFonts w:ascii="Times New Roman" w:hAnsi="Times New Roman" w:cs="Times New Roman"/>
          <w:sz w:val="24"/>
          <w:u w:val="single"/>
        </w:rPr>
      </w:pPr>
      <w:r w:rsidRPr="00B75E7D">
        <w:rPr>
          <w:rFonts w:ascii="Times New Roman" w:hAnsi="Times New Roman" w:cs="Times New Roman"/>
          <w:sz w:val="24"/>
          <w:u w:val="single"/>
        </w:rPr>
        <w:t xml:space="preserve">Рекомендации по </w:t>
      </w:r>
      <w:r w:rsidR="00D834B3">
        <w:rPr>
          <w:rFonts w:ascii="Times New Roman" w:hAnsi="Times New Roman" w:cs="Times New Roman"/>
          <w:sz w:val="24"/>
          <w:u w:val="single"/>
        </w:rPr>
        <w:t xml:space="preserve">преодолению кризиса 3 лет </w:t>
      </w:r>
      <w:r w:rsidRPr="00B75E7D">
        <w:rPr>
          <w:rFonts w:ascii="Times New Roman" w:hAnsi="Times New Roman" w:cs="Times New Roman"/>
          <w:sz w:val="24"/>
          <w:u w:val="single"/>
        </w:rPr>
        <w:t xml:space="preserve"> предлагаются следующие:</w:t>
      </w:r>
    </w:p>
    <w:p w:rsidR="00141399" w:rsidRDefault="00141399" w:rsidP="00141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Постараться выработать правильную линию своего поведения, станьте более гибкими, расширьте права и обязанности ребенка.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Позволить малышу быть самостоятельным. Не вмешиваться (</w:t>
      </w:r>
      <w:proofErr w:type="spellStart"/>
      <w:r w:rsidRPr="00141399">
        <w:rPr>
          <w:rFonts w:ascii="Times New Roman" w:hAnsi="Times New Roman" w:cs="Times New Roman"/>
          <w:sz w:val="24"/>
        </w:rPr>
        <w:t>по-возможности</w:t>
      </w:r>
      <w:proofErr w:type="spellEnd"/>
      <w:r w:rsidRPr="00141399">
        <w:rPr>
          <w:rFonts w:ascii="Times New Roman" w:hAnsi="Times New Roman" w:cs="Times New Roman"/>
          <w:sz w:val="24"/>
        </w:rPr>
        <w:t>) в дела ребенка, если он не просит. Сын, пыхтя, застегивает сандалии, так хочется ему помочь, но малыш не оценит Вашего стремления, скорее всего, он будет громко сопротивляться.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Помнить, что ребенок как 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 (нельзя убегать на улице от мамы, трогать горячую плиту и т.д.). Запретов не должно быть слишком много. Этой линии поведения должны придерживаться все члены семьи (или хотя бы папа с мамой).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Помнить, что ребенок многие слова и поступки повторяет за Вами, поэтому следите за собой (если мама излишне эмоциональна, привередлива, то дочь, скорее всего, будет такой же).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 xml:space="preserve">При вспышках упрямства, гнева </w:t>
      </w:r>
      <w:proofErr w:type="spellStart"/>
      <w:r w:rsidRPr="00141399">
        <w:rPr>
          <w:rFonts w:ascii="Times New Roman" w:hAnsi="Times New Roman" w:cs="Times New Roman"/>
          <w:sz w:val="24"/>
        </w:rPr>
        <w:t>попробывать</w:t>
      </w:r>
      <w:proofErr w:type="spellEnd"/>
      <w:r w:rsidRPr="00141399">
        <w:rPr>
          <w:rFonts w:ascii="Times New Roman" w:hAnsi="Times New Roman" w:cs="Times New Roman"/>
          <w:sz w:val="24"/>
        </w:rPr>
        <w:t xml:space="preserve"> отвлечь малыша на что–</w:t>
      </w:r>
      <w:proofErr w:type="spellStart"/>
      <w:r w:rsidRPr="00141399">
        <w:rPr>
          <w:rFonts w:ascii="Times New Roman" w:hAnsi="Times New Roman" w:cs="Times New Roman"/>
          <w:sz w:val="24"/>
        </w:rPr>
        <w:t>нибудь</w:t>
      </w:r>
      <w:proofErr w:type="spellEnd"/>
      <w:r w:rsidRPr="00141399">
        <w:rPr>
          <w:rFonts w:ascii="Times New Roman" w:hAnsi="Times New Roman" w:cs="Times New Roman"/>
          <w:sz w:val="24"/>
        </w:rPr>
        <w:t xml:space="preserve"> нейтральное.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>Использовать игру для сглаживания кризисных вспышек. Например, если ребенок отказывается, есть, не настаивайте, посадите мишку за стол и пусть ребенок его кормит.</w:t>
      </w:r>
    </w:p>
    <w:p w:rsidR="00141399" w:rsidRP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141399">
        <w:rPr>
          <w:rFonts w:ascii="Times New Roman" w:hAnsi="Times New Roman" w:cs="Times New Roman"/>
          <w:sz w:val="24"/>
        </w:rPr>
        <w:t>Разговаривать с ним, как с равным, как с человеком, мнение которого Вам интересно.</w:t>
      </w:r>
      <w:proofErr w:type="gramEnd"/>
    </w:p>
    <w:p w:rsidR="00141399" w:rsidRDefault="00141399" w:rsidP="00141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41399">
        <w:rPr>
          <w:rFonts w:ascii="Times New Roman" w:hAnsi="Times New Roman" w:cs="Times New Roman"/>
          <w:sz w:val="24"/>
        </w:rPr>
        <w:t xml:space="preserve">Любить </w:t>
      </w:r>
      <w:proofErr w:type="gramStart"/>
      <w:r w:rsidRPr="00141399">
        <w:rPr>
          <w:rFonts w:ascii="Times New Roman" w:hAnsi="Times New Roman" w:cs="Times New Roman"/>
          <w:sz w:val="24"/>
        </w:rPr>
        <w:t>ребенка</w:t>
      </w:r>
      <w:proofErr w:type="gramEnd"/>
      <w:r w:rsidRPr="00141399">
        <w:rPr>
          <w:rFonts w:ascii="Times New Roman" w:hAnsi="Times New Roman" w:cs="Times New Roman"/>
          <w:sz w:val="24"/>
        </w:rPr>
        <w:t xml:space="preserve"> и показывайте ему, что он Вам дорог даже заплаканный, упрямый, капризный.</w:t>
      </w:r>
    </w:p>
    <w:p w:rsidR="00D834B3" w:rsidRDefault="00D834B3" w:rsidP="00D834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834B3" w:rsidRDefault="00D834B3" w:rsidP="00D834B3">
      <w:pPr>
        <w:jc w:val="center"/>
        <w:rPr>
          <w:rFonts w:ascii="Times New Roman" w:hAnsi="Times New Roman" w:cs="Times New Roman"/>
          <w:b/>
          <w:sz w:val="24"/>
        </w:rPr>
      </w:pPr>
      <w:r w:rsidRPr="00D834B3">
        <w:rPr>
          <w:rFonts w:ascii="Times New Roman" w:hAnsi="Times New Roman" w:cs="Times New Roman"/>
          <w:b/>
          <w:sz w:val="24"/>
        </w:rPr>
        <w:t>Кризис семи лет</w:t>
      </w:r>
    </w:p>
    <w:p w:rsidR="00D834B3" w:rsidRPr="00D834B3" w:rsidRDefault="00D834B3" w:rsidP="00D834B3">
      <w:pPr>
        <w:jc w:val="both"/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 xml:space="preserve">Начало кризиса семилетнего возраста обычно совпадает с моментом поступления ребенка в школу. Обычно старшие дошкольники стремятся поскорее начать обучение в школе и всячески торопят этот момент. 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 взрослость, дети к б—7 годам хорошо знакомы с особенностями и правилами школьной жизни. </w:t>
      </w:r>
    </w:p>
    <w:p w:rsidR="00D834B3" w:rsidRPr="00D834B3" w:rsidRDefault="00D834B3" w:rsidP="00D834B3">
      <w:pPr>
        <w:jc w:val="both"/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lastRenderedPageBreak/>
        <w:t xml:space="preserve"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 Стать школьником означает для него прикоснуться к жизни взрослых, через это он получает возможность почувствовать себя полноценным членом общества. 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</w:t>
      </w:r>
      <w:proofErr w:type="gramStart"/>
      <w:r w:rsidRPr="00D834B3">
        <w:rPr>
          <w:rFonts w:ascii="Times New Roman" w:hAnsi="Times New Roman" w:cs="Times New Roman"/>
          <w:sz w:val="24"/>
        </w:rPr>
        <w:t>есть малыш впервые начинает осознавать свое общественное Я. Все это определяет</w:t>
      </w:r>
      <w:proofErr w:type="gramEnd"/>
      <w:r w:rsidRPr="00D834B3">
        <w:rPr>
          <w:rFonts w:ascii="Times New Roman" w:hAnsi="Times New Roman" w:cs="Times New Roman"/>
          <w:sz w:val="24"/>
        </w:rPr>
        <w:t xml:space="preserve"> появление у ребенка новой психологической характеристики — уважения к самому себе. </w:t>
      </w:r>
    </w:p>
    <w:p w:rsidR="00D834B3" w:rsidRDefault="00D834B3" w:rsidP="00D834B3">
      <w:pPr>
        <w:jc w:val="both"/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 w:rsidR="00D834B3" w:rsidRPr="00B75E7D" w:rsidRDefault="00D834B3" w:rsidP="00D834B3">
      <w:pPr>
        <w:rPr>
          <w:rFonts w:ascii="Times New Roman" w:hAnsi="Times New Roman" w:cs="Times New Roman"/>
          <w:sz w:val="24"/>
          <w:u w:val="single"/>
        </w:rPr>
      </w:pPr>
      <w:r w:rsidRPr="00B75E7D">
        <w:rPr>
          <w:rFonts w:ascii="Times New Roman" w:hAnsi="Times New Roman" w:cs="Times New Roman"/>
          <w:sz w:val="24"/>
          <w:u w:val="single"/>
        </w:rPr>
        <w:t xml:space="preserve">Рекомендации по </w:t>
      </w:r>
      <w:r>
        <w:rPr>
          <w:rFonts w:ascii="Times New Roman" w:hAnsi="Times New Roman" w:cs="Times New Roman"/>
          <w:sz w:val="24"/>
          <w:u w:val="single"/>
        </w:rPr>
        <w:t xml:space="preserve">преодолению кризиса 7 лет </w:t>
      </w:r>
      <w:r w:rsidRPr="00B75E7D">
        <w:rPr>
          <w:rFonts w:ascii="Times New Roman" w:hAnsi="Times New Roman" w:cs="Times New Roman"/>
          <w:sz w:val="24"/>
          <w:u w:val="single"/>
        </w:rPr>
        <w:t xml:space="preserve"> предлагаются следующие: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Заранее проверьте у ребенка уровень школьной зрелости.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Создайте условия для развития интеллекта (игры, развивающие игры и упражнения, познавательные книги), речи (чтение сказок, разучивание стихов, беседы).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Поощряйте общение со сверстниками.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Учите ребенка управлять эмоциями (на примере своего поведения; есть специальные игры и упражнения).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D834B3">
        <w:rPr>
          <w:rFonts w:ascii="Times New Roman" w:hAnsi="Times New Roman" w:cs="Times New Roman"/>
          <w:sz w:val="24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D834B3" w:rsidRPr="00D834B3" w:rsidRDefault="00D834B3" w:rsidP="00D834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34B3">
        <w:rPr>
          <w:rFonts w:ascii="Times New Roman" w:hAnsi="Times New Roman" w:cs="Times New Roman"/>
          <w:sz w:val="24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D834B3">
        <w:rPr>
          <w:rFonts w:ascii="Times New Roman" w:hAnsi="Times New Roman" w:cs="Times New Roman"/>
          <w:sz w:val="24"/>
        </w:rPr>
        <w:t>ослабленности</w:t>
      </w:r>
      <w:proofErr w:type="spellEnd"/>
      <w:r w:rsidRPr="00D834B3">
        <w:rPr>
          <w:rFonts w:ascii="Times New Roman" w:hAnsi="Times New Roman" w:cs="Times New Roman"/>
          <w:sz w:val="24"/>
        </w:rPr>
        <w:t xml:space="preserve"> не стоит записывать малыша </w:t>
      </w:r>
      <w:proofErr w:type="gramStart"/>
      <w:r w:rsidRPr="00D834B3">
        <w:rPr>
          <w:rFonts w:ascii="Times New Roman" w:hAnsi="Times New Roman" w:cs="Times New Roman"/>
          <w:sz w:val="24"/>
        </w:rPr>
        <w:t>в</w:t>
      </w:r>
      <w:proofErr w:type="gramEnd"/>
      <w:r w:rsidRPr="00D834B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34B3">
        <w:rPr>
          <w:rFonts w:ascii="Times New Roman" w:hAnsi="Times New Roman" w:cs="Times New Roman"/>
          <w:sz w:val="24"/>
        </w:rPr>
        <w:t>спец</w:t>
      </w:r>
      <w:proofErr w:type="gramEnd"/>
      <w:r w:rsidRPr="00D834B3">
        <w:rPr>
          <w:rFonts w:ascii="Times New Roman" w:hAnsi="Times New Roman" w:cs="Times New Roman"/>
          <w:sz w:val="24"/>
        </w:rPr>
        <w:t>. класс с повышенной нагрузкой; параллельно со школой водить в секции (повремените полгода).</w:t>
      </w:r>
    </w:p>
    <w:p w:rsidR="00D834B3" w:rsidRPr="00D834B3" w:rsidRDefault="00D834B3" w:rsidP="00D834B3">
      <w:pPr>
        <w:jc w:val="both"/>
        <w:rPr>
          <w:rFonts w:ascii="Times New Roman" w:hAnsi="Times New Roman" w:cs="Times New Roman"/>
          <w:sz w:val="24"/>
        </w:rPr>
      </w:pPr>
    </w:p>
    <w:p w:rsidR="00D834B3" w:rsidRPr="00141399" w:rsidRDefault="00D834B3" w:rsidP="00D834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41399" w:rsidRPr="00141399" w:rsidRDefault="00141399" w:rsidP="00141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B30" w:rsidRPr="00B75E7D" w:rsidRDefault="00F02B30" w:rsidP="008829C0">
      <w:pPr>
        <w:jc w:val="both"/>
        <w:rPr>
          <w:rFonts w:ascii="Times New Roman" w:hAnsi="Times New Roman" w:cs="Times New Roman"/>
          <w:sz w:val="28"/>
        </w:rPr>
      </w:pPr>
    </w:p>
    <w:p w:rsidR="00F02B30" w:rsidRPr="008829C0" w:rsidRDefault="00F02B30" w:rsidP="008829C0">
      <w:pPr>
        <w:jc w:val="both"/>
        <w:rPr>
          <w:rFonts w:ascii="Times New Roman" w:hAnsi="Times New Roman" w:cs="Times New Roman"/>
          <w:sz w:val="24"/>
        </w:rPr>
      </w:pPr>
    </w:p>
    <w:p w:rsidR="008829C0" w:rsidRPr="008829C0" w:rsidRDefault="008829C0" w:rsidP="008829C0">
      <w:pPr>
        <w:jc w:val="both"/>
        <w:rPr>
          <w:rFonts w:ascii="Times New Roman" w:hAnsi="Times New Roman" w:cs="Times New Roman"/>
          <w:sz w:val="28"/>
        </w:rPr>
      </w:pPr>
    </w:p>
    <w:sectPr w:rsidR="008829C0" w:rsidRPr="008829C0" w:rsidSect="0061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4DA"/>
    <w:multiLevelType w:val="hybridMultilevel"/>
    <w:tmpl w:val="61FC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2BED"/>
    <w:multiLevelType w:val="hybridMultilevel"/>
    <w:tmpl w:val="E06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9EB"/>
    <w:multiLevelType w:val="hybridMultilevel"/>
    <w:tmpl w:val="C560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209D"/>
    <w:multiLevelType w:val="hybridMultilevel"/>
    <w:tmpl w:val="DD6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29C0"/>
    <w:rsid w:val="00141399"/>
    <w:rsid w:val="006153B2"/>
    <w:rsid w:val="008829C0"/>
    <w:rsid w:val="00B75E7D"/>
    <w:rsid w:val="00D834B3"/>
    <w:rsid w:val="00F0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2013-05-26T12:52:00Z</dcterms:created>
  <dcterms:modified xsi:type="dcterms:W3CDTF">2013-05-26T13:42:00Z</dcterms:modified>
</cp:coreProperties>
</file>