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65" w:rsidRDefault="00AE3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Традиционное занятие по музыке с детьми подготовительной к школе группе с элементами НРК</w:t>
      </w:r>
    </w:p>
    <w:p w:rsidR="00AE306E" w:rsidRPr="00AE306E" w:rsidRDefault="00AE306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Видеоурок</w:t>
      </w:r>
      <w:proofErr w:type="spellEnd"/>
      <w:r>
        <w:rPr>
          <w:rFonts w:ascii="Times New Roman" w:hAnsi="Times New Roman" w:cs="Times New Roman"/>
        </w:rPr>
        <w:t xml:space="preserve"> размещен на сайте </w:t>
      </w:r>
      <w:hyperlink r:id="rId4" w:tgtFrame="_blank" w:history="1">
        <w:r>
          <w:rPr>
            <w:rStyle w:val="a3"/>
            <w:rFonts w:ascii="Arial" w:hAnsi="Arial" w:cs="Arial"/>
            <w:color w:val="167AC6"/>
            <w:sz w:val="17"/>
            <w:szCs w:val="17"/>
            <w:bdr w:val="none" w:sz="0" w:space="0" w:color="auto" w:frame="1"/>
            <w:shd w:val="clear" w:color="auto" w:fill="FFFFFF"/>
          </w:rPr>
          <w:t>https://youtu.be/I_iLgGD6u5Q</w:t>
        </w:r>
      </w:hyperlink>
      <w:bookmarkStart w:id="0" w:name="_GoBack"/>
      <w:bookmarkEnd w:id="0"/>
    </w:p>
    <w:sectPr w:rsidR="00AE306E" w:rsidRPr="00AE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6E"/>
    <w:rsid w:val="00586037"/>
    <w:rsid w:val="00AE306E"/>
    <w:rsid w:val="00D6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AC397-570F-48AA-AC66-9E9DE5B2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3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_iLgGD6u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Anuta</dc:creator>
  <cp:keywords/>
  <dc:description/>
  <cp:lastModifiedBy>Anuta</cp:lastModifiedBy>
  <cp:revision>1</cp:revision>
  <dcterms:created xsi:type="dcterms:W3CDTF">2015-10-18T18:03:00Z</dcterms:created>
  <dcterms:modified xsi:type="dcterms:W3CDTF">2015-10-18T18:04:00Z</dcterms:modified>
</cp:coreProperties>
</file>