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EF" w:rsidRPr="001F20EF" w:rsidRDefault="001F20EF" w:rsidP="001F20EF">
      <w:pPr>
        <w:jc w:val="center"/>
        <w:rPr>
          <w:b/>
          <w:i/>
          <w:sz w:val="22"/>
          <w:szCs w:val="22"/>
        </w:rPr>
      </w:pPr>
      <w:r w:rsidRPr="001F20EF">
        <w:rPr>
          <w:b/>
          <w:i/>
          <w:sz w:val="22"/>
          <w:szCs w:val="22"/>
        </w:rPr>
        <w:t>ПАМЯТКА ДЛЯ РОДИТЕЛЕЙ С ТРЕВОЖНЫМИ ДЕТЬМИ</w:t>
      </w:r>
    </w:p>
    <w:p w:rsidR="001F20EF" w:rsidRPr="001F20EF" w:rsidRDefault="001F20EF" w:rsidP="001F20EF">
      <w:pPr>
        <w:ind w:firstLine="708"/>
        <w:jc w:val="both"/>
        <w:rPr>
          <w:sz w:val="22"/>
          <w:szCs w:val="22"/>
        </w:rPr>
      </w:pPr>
      <w:r w:rsidRPr="001F20EF">
        <w:rPr>
          <w:sz w:val="22"/>
          <w:szCs w:val="22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Тревожность развивается вследствие наличия у ребенка внутреннего конфликта, который может быть вызван: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Противоречивыми требованиями, предъявляемыми родителями  либо школой.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Неадекватными требованиями (чаще завышенными).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Негативными требованиями, которые унижают ребенка, ставят его в зависимое положение.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дети менее тревожны, чем в тех, где часто возникают конфликты. Авторитарный стиль отношений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расстройствами. В этих случаях необходима помощь медицинских специалистов.</w:t>
      </w:r>
    </w:p>
    <w:p w:rsidR="001F20EF" w:rsidRPr="001F20EF" w:rsidRDefault="001F20EF" w:rsidP="001F20EF">
      <w:pPr>
        <w:jc w:val="center"/>
        <w:rPr>
          <w:b/>
          <w:i/>
          <w:sz w:val="22"/>
          <w:szCs w:val="22"/>
        </w:rPr>
      </w:pPr>
      <w:r w:rsidRPr="001F20EF">
        <w:rPr>
          <w:b/>
          <w:i/>
          <w:sz w:val="22"/>
          <w:szCs w:val="22"/>
        </w:rPr>
        <w:t>ПОРТРЕТ ТРЕВОЖНОГО РЕБЕНКА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приступить к новым видам деятельности.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У них высокие требования к себе, они очень самокритичны. Уровень их самооценки низок, такие дети и впрямь, что хуже других во всем, что они самые некрасивые, неумелые, неуклюжие. Они ищут поощрения, одобрения взрослых во всех делах.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  сердцебиение.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Если агрессивные, гиперактивные дети всегда на виду, то тревожные дети стараются держать свои проблемы при себе.</w:t>
      </w:r>
    </w:p>
    <w:p w:rsidR="001F20EF" w:rsidRPr="001F20EF" w:rsidRDefault="001F20EF" w:rsidP="001F20EF">
      <w:pPr>
        <w:jc w:val="center"/>
        <w:rPr>
          <w:b/>
          <w:i/>
          <w:sz w:val="22"/>
          <w:szCs w:val="22"/>
        </w:rPr>
      </w:pPr>
      <w:r w:rsidRPr="001F20EF">
        <w:rPr>
          <w:b/>
          <w:i/>
          <w:sz w:val="22"/>
          <w:szCs w:val="22"/>
        </w:rPr>
        <w:t>ПРИЗНАКИ ТРЕВОЖНОСТИ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-Тревожный ребенок не может долго работать, не уставая;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-Ему трудно сосредоточиться на чем – либо;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-Любое задание вызывает излишнее беспокойство.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 xml:space="preserve"> -Во время выполнения заданий очень </w:t>
      </w:r>
      <w:proofErr w:type="gramStart"/>
      <w:r w:rsidRPr="001F20EF">
        <w:rPr>
          <w:sz w:val="22"/>
          <w:szCs w:val="22"/>
        </w:rPr>
        <w:t>напряжен</w:t>
      </w:r>
      <w:proofErr w:type="gramEnd"/>
      <w:r w:rsidRPr="001F20EF">
        <w:rPr>
          <w:sz w:val="22"/>
          <w:szCs w:val="22"/>
        </w:rPr>
        <w:t>, скован.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-Смущается чаще других.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-Часто говорит о напряженных ситуациях.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-Боится сталкиваться с трудностями.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 xml:space="preserve"> -Не </w:t>
      </w:r>
      <w:proofErr w:type="gramStart"/>
      <w:r w:rsidRPr="001F20EF">
        <w:rPr>
          <w:sz w:val="22"/>
          <w:szCs w:val="22"/>
        </w:rPr>
        <w:t>уверен</w:t>
      </w:r>
      <w:proofErr w:type="gramEnd"/>
      <w:r w:rsidRPr="001F20EF">
        <w:rPr>
          <w:sz w:val="22"/>
          <w:szCs w:val="22"/>
        </w:rPr>
        <w:t xml:space="preserve"> в себе, в своих силах.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-Плохо переносит ожидание.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-Часто не может сдержать слезы.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-Обычно беспокоен, легко расстраивается.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-Пуглив, многое вызывает у него страх.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-Спит беспокойно, засыпает с трудом.</w:t>
      </w:r>
    </w:p>
    <w:p w:rsidR="001F20EF" w:rsidRPr="001F20EF" w:rsidRDefault="001F20EF" w:rsidP="001F20EF">
      <w:pPr>
        <w:jc w:val="center"/>
        <w:rPr>
          <w:b/>
          <w:i/>
          <w:sz w:val="22"/>
          <w:szCs w:val="22"/>
        </w:rPr>
      </w:pPr>
      <w:r w:rsidRPr="001F20EF">
        <w:rPr>
          <w:b/>
          <w:i/>
          <w:sz w:val="22"/>
          <w:szCs w:val="22"/>
        </w:rPr>
        <w:t>РЕКОМЕНДАЦИИ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Общаясь с ребенком, не подрывайте авторитет значимых для него людей.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 Будьте последовательны в своих действиях, не запрещайте ребенку без всяких причин то, что вы разрешали раньше.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 xml:space="preserve"> Учитывайте возможности детей, не требуйте от них того, что они не могут выполнить. Если ребенку с </w:t>
      </w:r>
      <w:proofErr w:type="gramStart"/>
      <w:r w:rsidRPr="001F20EF">
        <w:rPr>
          <w:sz w:val="22"/>
          <w:szCs w:val="22"/>
        </w:rPr>
        <w:t>трудом</w:t>
      </w:r>
      <w:proofErr w:type="gramEnd"/>
      <w:r w:rsidRPr="001F20EF">
        <w:rPr>
          <w:sz w:val="22"/>
          <w:szCs w:val="22"/>
        </w:rPr>
        <w:t xml:space="preserve"> дается </w:t>
      </w:r>
      <w:proofErr w:type="gramStart"/>
      <w:r w:rsidRPr="001F20EF">
        <w:rPr>
          <w:sz w:val="22"/>
          <w:szCs w:val="22"/>
        </w:rPr>
        <w:t>какой</w:t>
      </w:r>
      <w:proofErr w:type="gramEnd"/>
      <w:r w:rsidRPr="001F20EF">
        <w:rPr>
          <w:sz w:val="22"/>
          <w:szCs w:val="22"/>
        </w:rPr>
        <w:t xml:space="preserve">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Доверяйте ребенку, будьте с ним честными и принимайте таким, какой он есть.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Чаще используйте ласковый телесный контакт.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Демонстрируйте образцы уверенного поведения, будьте во всем примером ребенку.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 Способствуйте повышению самооценки ребенка, чаще хвалите его, но так, но так, чтобы он знал, за что.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Не предъявляйте завышенных требований.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Старайтесь делать как можно меньше замечаний.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Используйте наказание лишь в крайних случаях, ребенка не унижайте, наказывая.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Родители, помните! Дети учатся у жизни!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ребенка постоянно критикуют, он учится НЕНАВИДЕТЬ.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растет во вражде, он учится АГРЕССИВНОСТИ.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ребенка постоянно высмеивают, он становится ЗАМКНУТЫМ.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растет в упреках, он учится ЖИТЬ С ЧУВСТВОМ ВИНЫ.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растет в терпимости, он учится ПРИНИМАТЬ ДРУГИХ.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ребенка подбадривают, он учится ВЕРИТЬ В СЕБЯ.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ребенка хвалят, он учится БЫТЬ БЛАГОДАРНЫМ.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растет в честности, он учится БЫТЬ СПРАВЕДЛИВЫМ.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растет в безопасности, он учится ВЕРИТЬ В ЛЮДЕЙ.</w:t>
      </w:r>
    </w:p>
    <w:p w:rsidR="001F20EF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ребенка поддерживают, он учится ЦЕНИТЬ СЕБЯ.</w:t>
      </w:r>
    </w:p>
    <w:p w:rsidR="009B5EE6" w:rsidRPr="001F20EF" w:rsidRDefault="001F20EF" w:rsidP="001F20EF">
      <w:pPr>
        <w:jc w:val="both"/>
        <w:rPr>
          <w:sz w:val="22"/>
          <w:szCs w:val="22"/>
        </w:rPr>
      </w:pPr>
      <w:r w:rsidRPr="001F20EF">
        <w:rPr>
          <w:sz w:val="22"/>
          <w:szCs w:val="22"/>
        </w:rPr>
        <w:t>- если ребенок живет в миролюбии и понимании, он учится НАХОДИТЬ ЛЮБОВЬ В ЭТОМ МИРЕ!</w:t>
      </w:r>
    </w:p>
    <w:sectPr w:rsidR="009B5EE6" w:rsidRPr="001F20EF" w:rsidSect="001F20E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EF"/>
    <w:rsid w:val="001F20EF"/>
    <w:rsid w:val="009B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2015-04-27T14:41:00Z</dcterms:created>
  <dcterms:modified xsi:type="dcterms:W3CDTF">2015-04-27T14:51:00Z</dcterms:modified>
</cp:coreProperties>
</file>