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0C" w:rsidRDefault="0040640C" w:rsidP="0040640C">
      <w:pPr>
        <w:pStyle w:val="2"/>
        <w:spacing w:before="0" w:after="0"/>
        <w:jc w:val="center"/>
        <w:rPr>
          <w:rFonts w:ascii="Times New Roman" w:hAnsi="Times New Roman" w:cs="Times New Roman"/>
          <w:b w:val="0"/>
          <w:sz w:val="40"/>
          <w:szCs w:val="40"/>
        </w:rPr>
      </w:pPr>
      <w:r w:rsidRPr="009F36DA">
        <w:rPr>
          <w:rFonts w:ascii="Times New Roman" w:hAnsi="Times New Roman" w:cs="Times New Roman"/>
          <w:b w:val="0"/>
          <w:sz w:val="40"/>
          <w:szCs w:val="40"/>
        </w:rPr>
        <w:t xml:space="preserve">  </w:t>
      </w:r>
    </w:p>
    <w:p w:rsidR="0040640C" w:rsidRPr="009F36DA" w:rsidRDefault="0040640C" w:rsidP="0040640C">
      <w:pPr>
        <w:pStyle w:val="2"/>
        <w:spacing w:before="0" w:after="0"/>
        <w:jc w:val="center"/>
        <w:rPr>
          <w:rFonts w:ascii="Times New Roman" w:hAnsi="Times New Roman" w:cs="Times New Roman"/>
          <w:b w:val="0"/>
          <w:sz w:val="40"/>
          <w:szCs w:val="40"/>
        </w:rPr>
      </w:pPr>
      <w:r w:rsidRPr="009F36DA">
        <w:rPr>
          <w:rFonts w:ascii="Times New Roman" w:hAnsi="Times New Roman" w:cs="Times New Roman"/>
          <w:color w:val="0000FF"/>
          <w:sz w:val="40"/>
          <w:szCs w:val="40"/>
        </w:rPr>
        <w:t xml:space="preserve">Десять советов родителям </w:t>
      </w:r>
    </w:p>
    <w:p w:rsidR="0040640C" w:rsidRPr="009F36DA" w:rsidRDefault="0040640C" w:rsidP="0040640C">
      <w:pPr>
        <w:pStyle w:val="2"/>
        <w:spacing w:before="0" w:after="0"/>
        <w:ind w:left="180"/>
        <w:rPr>
          <w:rFonts w:ascii="Times New Roman" w:hAnsi="Times New Roman" w:cs="Times New Roman"/>
          <w:color w:val="FF0000"/>
          <w:sz w:val="40"/>
          <w:szCs w:val="40"/>
        </w:rPr>
      </w:pPr>
      <w:r>
        <w:rPr>
          <w:rFonts w:ascii="Times New Roman" w:hAnsi="Times New Roman" w:cs="Times New Roman"/>
          <w:color w:val="FF0000"/>
          <w:sz w:val="40"/>
          <w:szCs w:val="40"/>
        </w:rPr>
        <w:t xml:space="preserve">           </w:t>
      </w:r>
      <w:r w:rsidRPr="009F36DA">
        <w:rPr>
          <w:rFonts w:ascii="Times New Roman" w:hAnsi="Times New Roman" w:cs="Times New Roman"/>
          <w:color w:val="FF0000"/>
          <w:sz w:val="40"/>
          <w:szCs w:val="40"/>
        </w:rPr>
        <w:t xml:space="preserve">по укреплению физического </w:t>
      </w:r>
      <w:r>
        <w:rPr>
          <w:rFonts w:ascii="Times New Roman" w:hAnsi="Times New Roman" w:cs="Times New Roman"/>
          <w:color w:val="FF0000"/>
          <w:sz w:val="40"/>
          <w:szCs w:val="40"/>
        </w:rPr>
        <w:t xml:space="preserve"> </w:t>
      </w:r>
      <w:r w:rsidRPr="009F36DA">
        <w:rPr>
          <w:rFonts w:ascii="Times New Roman" w:hAnsi="Times New Roman" w:cs="Times New Roman"/>
          <w:color w:val="FF0000"/>
          <w:sz w:val="40"/>
          <w:szCs w:val="40"/>
        </w:rPr>
        <w:t>здоровья     детей</w:t>
      </w:r>
    </w:p>
    <w:p w:rsidR="0040640C" w:rsidRPr="009F36DA" w:rsidRDefault="0040640C" w:rsidP="0040640C">
      <w:pPr>
        <w:pStyle w:val="aa"/>
        <w:spacing w:line="240" w:lineRule="auto"/>
        <w:ind w:left="284" w:firstLine="142"/>
        <w:jc w:val="both"/>
        <w:rPr>
          <w:sz w:val="36"/>
          <w:szCs w:val="36"/>
        </w:rPr>
      </w:pPr>
      <w:r w:rsidRPr="009F36DA">
        <w:rPr>
          <w:color w:val="0000FF"/>
          <w:sz w:val="36"/>
          <w:szCs w:val="36"/>
        </w:rPr>
        <w:t xml:space="preserve">  </w:t>
      </w:r>
      <w:r w:rsidRPr="009F36DA">
        <w:rPr>
          <w:b/>
          <w:color w:val="0000FF"/>
          <w:sz w:val="36"/>
          <w:szCs w:val="36"/>
        </w:rPr>
        <w:t>Совет 1.</w:t>
      </w:r>
      <w:r w:rsidRPr="009F36DA">
        <w:rPr>
          <w:sz w:val="36"/>
          <w:szCs w:val="36"/>
        </w:rPr>
        <w:t xml:space="preserve"> Старайтесь активно участвовать в оздоровлении своего ребенка. Не только рассказывайте ему, что нужно делать, чтобы не болеть, но и личным примером показывайте полезность для здоровья выполнения правил личной гигиены, утренней зарядки, закаливания, правильного питания.</w:t>
      </w:r>
    </w:p>
    <w:p w:rsidR="0040640C" w:rsidRPr="009F36DA" w:rsidRDefault="0040640C" w:rsidP="0040640C">
      <w:pPr>
        <w:pStyle w:val="aa"/>
        <w:spacing w:line="240" w:lineRule="auto"/>
        <w:ind w:left="284" w:firstLine="142"/>
        <w:jc w:val="both"/>
        <w:rPr>
          <w:sz w:val="36"/>
          <w:szCs w:val="36"/>
        </w:rPr>
      </w:pPr>
      <w:r w:rsidRPr="009F36DA">
        <w:rPr>
          <w:b/>
          <w:color w:val="0000FF"/>
          <w:sz w:val="36"/>
          <w:szCs w:val="36"/>
        </w:rPr>
        <w:t>Совет 2</w:t>
      </w:r>
      <w:r w:rsidRPr="009F36DA">
        <w:rPr>
          <w:sz w:val="36"/>
          <w:szCs w:val="36"/>
        </w:rPr>
        <w:t>. Научите ребенка неукоснительно соблюдать гигиенические требования к чистоте тела, белья, одежды, жилища.</w:t>
      </w:r>
    </w:p>
    <w:p w:rsidR="0040640C" w:rsidRPr="009F36DA" w:rsidRDefault="0040640C" w:rsidP="0040640C">
      <w:pPr>
        <w:pStyle w:val="aa"/>
        <w:spacing w:line="240" w:lineRule="auto"/>
        <w:ind w:left="284" w:firstLine="142"/>
        <w:jc w:val="both"/>
        <w:rPr>
          <w:sz w:val="36"/>
          <w:szCs w:val="36"/>
        </w:rPr>
      </w:pPr>
      <w:r w:rsidRPr="009F36DA">
        <w:rPr>
          <w:b/>
          <w:color w:val="0000FF"/>
          <w:sz w:val="36"/>
          <w:szCs w:val="36"/>
        </w:rPr>
        <w:t>Совет 3</w:t>
      </w:r>
      <w:r w:rsidRPr="009F36DA">
        <w:rPr>
          <w:sz w:val="36"/>
          <w:szCs w:val="36"/>
        </w:rPr>
        <w:t>. Приучайте ребенка строить свой день, чередуя труд и отдых. Ничто так не вредит нервной системе ребенка, как отсутствие режима дня. Ритм жизни, предусматривающий занятия физическими упражнениями и спортом, прогулки и игры на свежем воздухе, а также полноценное питание и крепкий сон — лучшая профилактика утомления и болезней.</w:t>
      </w:r>
    </w:p>
    <w:p w:rsidR="0040640C" w:rsidRPr="009F36DA" w:rsidRDefault="0040640C" w:rsidP="0040640C">
      <w:pPr>
        <w:pStyle w:val="aa"/>
        <w:spacing w:line="240" w:lineRule="auto"/>
        <w:ind w:left="284" w:firstLine="142"/>
        <w:jc w:val="both"/>
        <w:rPr>
          <w:sz w:val="36"/>
          <w:szCs w:val="36"/>
        </w:rPr>
      </w:pPr>
      <w:r w:rsidRPr="009F36DA">
        <w:rPr>
          <w:b/>
          <w:color w:val="0000FF"/>
          <w:sz w:val="36"/>
          <w:szCs w:val="36"/>
        </w:rPr>
        <w:t>Совет 4.</w:t>
      </w:r>
      <w:r w:rsidRPr="009F36DA">
        <w:rPr>
          <w:sz w:val="36"/>
          <w:szCs w:val="36"/>
        </w:rPr>
        <w:t xml:space="preserve"> Помогите ребенку овладеть навыками самоконтроля за здоровьем, особенно при выполнении физических упражнений. Для этого заведите дневник наблюдений и записывайте вместе с ребенком данные о его физическом состоянии: вес (массу тела), рост, частоту пульса, самочувствие (сон, аппетит и т. д.).</w:t>
      </w:r>
    </w:p>
    <w:p w:rsidR="0040640C" w:rsidRPr="009F36DA" w:rsidRDefault="0040640C" w:rsidP="0040640C">
      <w:pPr>
        <w:pStyle w:val="aa"/>
        <w:spacing w:line="240" w:lineRule="auto"/>
        <w:ind w:left="284" w:firstLine="142"/>
        <w:jc w:val="both"/>
        <w:rPr>
          <w:b/>
          <w:color w:val="0000FF"/>
          <w:sz w:val="36"/>
          <w:szCs w:val="36"/>
        </w:rPr>
      </w:pPr>
      <w:r w:rsidRPr="009F36DA">
        <w:rPr>
          <w:b/>
          <w:color w:val="0000FF"/>
          <w:sz w:val="36"/>
          <w:szCs w:val="36"/>
        </w:rPr>
        <w:t xml:space="preserve">  Совет 5.</w:t>
      </w:r>
      <w:r w:rsidRPr="009F36DA">
        <w:rPr>
          <w:sz w:val="36"/>
          <w:szCs w:val="36"/>
        </w:rPr>
        <w:t xml:space="preserve"> Научите ребенка правильно пользоваться естественными оздоровительными факторами — солнцем,        воздухом и водой. </w:t>
      </w:r>
    </w:p>
    <w:p w:rsidR="0040640C" w:rsidRPr="009F36DA" w:rsidRDefault="0040640C" w:rsidP="0040640C">
      <w:pPr>
        <w:pStyle w:val="aa"/>
        <w:spacing w:line="240" w:lineRule="auto"/>
        <w:ind w:left="426" w:firstLine="141"/>
        <w:rPr>
          <w:sz w:val="36"/>
          <w:szCs w:val="36"/>
        </w:rPr>
      </w:pPr>
      <w:r w:rsidRPr="009F36DA">
        <w:rPr>
          <w:sz w:val="36"/>
          <w:szCs w:val="36"/>
        </w:rPr>
        <w:t>Воспитывайте у ребенка стремление и привычку к                                                               закаливанию организма.</w:t>
      </w:r>
    </w:p>
    <w:p w:rsidR="0040640C" w:rsidRDefault="0040640C" w:rsidP="0040640C">
      <w:pPr>
        <w:pStyle w:val="aa"/>
        <w:spacing w:line="240" w:lineRule="auto"/>
        <w:ind w:left="426" w:firstLine="141"/>
        <w:jc w:val="both"/>
        <w:rPr>
          <w:b/>
          <w:color w:val="0000FF"/>
          <w:sz w:val="36"/>
          <w:szCs w:val="36"/>
        </w:rPr>
      </w:pPr>
    </w:p>
    <w:p w:rsidR="0040640C" w:rsidRDefault="0040640C" w:rsidP="0040640C">
      <w:pPr>
        <w:pStyle w:val="aa"/>
        <w:spacing w:line="240" w:lineRule="auto"/>
        <w:ind w:left="426" w:firstLine="141"/>
        <w:jc w:val="both"/>
        <w:rPr>
          <w:b/>
          <w:color w:val="0000FF"/>
          <w:sz w:val="36"/>
          <w:szCs w:val="36"/>
        </w:rPr>
      </w:pPr>
    </w:p>
    <w:p w:rsidR="0040640C" w:rsidRDefault="0040640C" w:rsidP="0040640C">
      <w:pPr>
        <w:pStyle w:val="aa"/>
        <w:spacing w:line="240" w:lineRule="auto"/>
        <w:ind w:left="426" w:firstLine="141"/>
        <w:jc w:val="both"/>
        <w:rPr>
          <w:b/>
          <w:color w:val="0000FF"/>
          <w:sz w:val="36"/>
          <w:szCs w:val="36"/>
        </w:rPr>
      </w:pPr>
    </w:p>
    <w:p w:rsidR="0040640C" w:rsidRDefault="0040640C" w:rsidP="0040640C">
      <w:pPr>
        <w:pStyle w:val="aa"/>
        <w:spacing w:line="240" w:lineRule="auto"/>
        <w:ind w:left="426" w:firstLine="141"/>
        <w:jc w:val="both"/>
        <w:rPr>
          <w:b/>
          <w:color w:val="0000FF"/>
          <w:sz w:val="36"/>
          <w:szCs w:val="36"/>
        </w:rPr>
      </w:pPr>
    </w:p>
    <w:p w:rsidR="0040640C" w:rsidRPr="009F36DA" w:rsidRDefault="0040640C" w:rsidP="0040640C">
      <w:pPr>
        <w:pStyle w:val="aa"/>
        <w:spacing w:line="240" w:lineRule="auto"/>
        <w:ind w:left="426" w:firstLine="141"/>
        <w:jc w:val="both"/>
        <w:rPr>
          <w:sz w:val="36"/>
          <w:szCs w:val="36"/>
        </w:rPr>
      </w:pPr>
      <w:r w:rsidRPr="009F36DA">
        <w:rPr>
          <w:b/>
          <w:color w:val="0000FF"/>
          <w:sz w:val="36"/>
          <w:szCs w:val="36"/>
        </w:rPr>
        <w:t>Совет 6.</w:t>
      </w:r>
      <w:r w:rsidRPr="009F36DA">
        <w:rPr>
          <w:sz w:val="36"/>
          <w:szCs w:val="36"/>
        </w:rPr>
        <w:t xml:space="preserve"> Помните, что в движении — жизнь. Занимайтесь вместе с ребенком спортом, больше гуляйте, играйте на свежем воздухе. Здоровый образ жизни, культивируемый в семье, — залог здоровья ребенка.</w:t>
      </w:r>
    </w:p>
    <w:p w:rsidR="0040640C" w:rsidRPr="009F36DA" w:rsidRDefault="0040640C" w:rsidP="0040640C">
      <w:pPr>
        <w:pStyle w:val="aa"/>
        <w:spacing w:line="240" w:lineRule="auto"/>
        <w:ind w:left="426" w:firstLine="141"/>
        <w:jc w:val="both"/>
        <w:rPr>
          <w:sz w:val="36"/>
          <w:szCs w:val="36"/>
        </w:rPr>
      </w:pPr>
      <w:r w:rsidRPr="009F36DA">
        <w:rPr>
          <w:b/>
          <w:color w:val="0000FF"/>
          <w:sz w:val="36"/>
          <w:szCs w:val="36"/>
        </w:rPr>
        <w:t>Совет 7.</w:t>
      </w:r>
      <w:r w:rsidRPr="009F36DA">
        <w:rPr>
          <w:sz w:val="36"/>
          <w:szCs w:val="36"/>
        </w:rPr>
        <w:t xml:space="preserve"> Организуйте ребенку правильное питание и воспитывайте положительное отношение к соблюдению режима питания. Ребенок должен знать, какие продукты полезны, а какие вредны для здоровья.</w:t>
      </w:r>
    </w:p>
    <w:p w:rsidR="0040640C" w:rsidRPr="009F36DA" w:rsidRDefault="0040640C" w:rsidP="0040640C">
      <w:pPr>
        <w:pStyle w:val="aa"/>
        <w:spacing w:line="240" w:lineRule="auto"/>
        <w:ind w:left="426" w:firstLine="141"/>
        <w:jc w:val="both"/>
        <w:rPr>
          <w:sz w:val="36"/>
          <w:szCs w:val="36"/>
        </w:rPr>
      </w:pPr>
      <w:r w:rsidRPr="009F36DA">
        <w:rPr>
          <w:b/>
          <w:color w:val="0000FF"/>
          <w:sz w:val="36"/>
          <w:szCs w:val="36"/>
        </w:rPr>
        <w:t xml:space="preserve">Совет 8. </w:t>
      </w:r>
      <w:r w:rsidRPr="009F36DA">
        <w:rPr>
          <w:sz w:val="36"/>
          <w:szCs w:val="36"/>
        </w:rPr>
        <w:t>Научите ребенка элементарным правилам профилактики инфекционных заболеваний: держаться подальше от тех, кто кашляет и чихает; не пользоваться чужой посудой или зубной щеткой; не надевать обувь или головные уборы других детей. Если ребенок болен сам, чихает и кашляет, он должен знать, что надо прикрывать рот и нос маской или платком, не играть с друзьями, выполнять назначения врача.</w:t>
      </w:r>
    </w:p>
    <w:p w:rsidR="0040640C" w:rsidRPr="009F36DA" w:rsidRDefault="0040640C" w:rsidP="0040640C">
      <w:pPr>
        <w:pStyle w:val="aa"/>
        <w:spacing w:line="240" w:lineRule="auto"/>
        <w:ind w:left="426" w:firstLine="141"/>
        <w:jc w:val="both"/>
        <w:rPr>
          <w:sz w:val="36"/>
          <w:szCs w:val="36"/>
        </w:rPr>
      </w:pPr>
      <w:r w:rsidRPr="009F36DA">
        <w:rPr>
          <w:b/>
          <w:color w:val="0000FF"/>
          <w:sz w:val="36"/>
          <w:szCs w:val="36"/>
        </w:rPr>
        <w:t>Совет 9.</w:t>
      </w:r>
      <w:r w:rsidRPr="009F36DA">
        <w:rPr>
          <w:sz w:val="36"/>
          <w:szCs w:val="36"/>
        </w:rPr>
        <w:t xml:space="preserve"> Познакомьте ребенка с правилами безопасного поведения в доме, улице, на отдыхе и учите его выполнять эти правила, чтобы избегать ситуаций, опасных для жизни.</w:t>
      </w:r>
    </w:p>
    <w:p w:rsidR="0040640C" w:rsidRDefault="0040640C" w:rsidP="0040640C">
      <w:pPr>
        <w:ind w:left="426" w:firstLine="141"/>
        <w:rPr>
          <w:rFonts w:ascii="Times New Roman" w:hAnsi="Times New Roman" w:cs="Times New Roman"/>
          <w:sz w:val="36"/>
          <w:szCs w:val="36"/>
        </w:rPr>
      </w:pPr>
      <w:r w:rsidRPr="009F36DA">
        <w:rPr>
          <w:rFonts w:ascii="Times New Roman" w:hAnsi="Times New Roman" w:cs="Times New Roman"/>
          <w:b/>
          <w:color w:val="0000FF"/>
          <w:sz w:val="36"/>
          <w:szCs w:val="36"/>
        </w:rPr>
        <w:t>Совет 10</w:t>
      </w:r>
      <w:r w:rsidRPr="009F36DA">
        <w:rPr>
          <w:rFonts w:ascii="Times New Roman" w:hAnsi="Times New Roman" w:cs="Times New Roman"/>
          <w:sz w:val="36"/>
          <w:szCs w:val="36"/>
        </w:rPr>
        <w:t>. Читайте научно-популярную литературу о возрастных и индивидуальных особенностях развития ребенка, о том, как научить его укреплять свое здоровье</w:t>
      </w:r>
    </w:p>
    <w:p w:rsidR="0040640C" w:rsidRDefault="0040640C" w:rsidP="0040640C">
      <w:pPr>
        <w:ind w:left="426" w:firstLine="141"/>
        <w:rPr>
          <w:rFonts w:ascii="Times New Roman" w:hAnsi="Times New Roman" w:cs="Times New Roman"/>
          <w:sz w:val="36"/>
          <w:szCs w:val="36"/>
        </w:rPr>
      </w:pPr>
    </w:p>
    <w:p w:rsidR="0040640C" w:rsidRDefault="0040640C" w:rsidP="0040640C">
      <w:pPr>
        <w:ind w:left="426" w:firstLine="141"/>
        <w:rPr>
          <w:rFonts w:ascii="Times New Roman" w:hAnsi="Times New Roman" w:cs="Times New Roman"/>
          <w:sz w:val="36"/>
          <w:szCs w:val="36"/>
        </w:rPr>
      </w:pPr>
    </w:p>
    <w:p w:rsidR="0040640C" w:rsidRDefault="0040640C" w:rsidP="0040640C">
      <w:pPr>
        <w:ind w:left="426" w:firstLine="141"/>
        <w:rPr>
          <w:rFonts w:ascii="Times New Roman" w:hAnsi="Times New Roman" w:cs="Times New Roman"/>
          <w:sz w:val="36"/>
          <w:szCs w:val="36"/>
        </w:rPr>
      </w:pPr>
    </w:p>
    <w:p w:rsidR="0040640C" w:rsidRDefault="0040640C" w:rsidP="0040640C">
      <w:pPr>
        <w:ind w:left="426" w:firstLine="141"/>
        <w:rPr>
          <w:rFonts w:ascii="Times New Roman" w:hAnsi="Times New Roman" w:cs="Times New Roman"/>
          <w:sz w:val="36"/>
          <w:szCs w:val="36"/>
        </w:rPr>
      </w:pPr>
    </w:p>
    <w:p w:rsidR="0040640C" w:rsidRDefault="0040640C" w:rsidP="0040640C">
      <w:pPr>
        <w:ind w:left="426" w:firstLine="141"/>
        <w:rPr>
          <w:rFonts w:ascii="Times New Roman" w:hAnsi="Times New Roman" w:cs="Times New Roman"/>
          <w:sz w:val="36"/>
          <w:szCs w:val="36"/>
        </w:rPr>
      </w:pPr>
    </w:p>
    <w:p w:rsidR="0040640C" w:rsidRDefault="0040640C" w:rsidP="0040640C">
      <w:pPr>
        <w:ind w:left="426" w:firstLine="141"/>
        <w:rPr>
          <w:rFonts w:ascii="Times New Roman" w:hAnsi="Times New Roman" w:cs="Times New Roman"/>
          <w:sz w:val="36"/>
          <w:szCs w:val="36"/>
        </w:rPr>
      </w:pPr>
    </w:p>
    <w:p w:rsidR="0040640C" w:rsidRPr="00AA030E" w:rsidRDefault="0040640C" w:rsidP="0040640C">
      <w:pPr>
        <w:shd w:val="clear" w:color="auto" w:fill="F4FAFF"/>
        <w:spacing w:after="90" w:line="468" w:lineRule="atLeast"/>
        <w:jc w:val="center"/>
        <w:outlineLvl w:val="0"/>
        <w:rPr>
          <w:rFonts w:ascii="Arial" w:eastAsia="Times New Roman" w:hAnsi="Arial" w:cs="Arial"/>
          <w:i/>
          <w:color w:val="FF0000"/>
          <w:kern w:val="36"/>
          <w:sz w:val="48"/>
          <w:szCs w:val="48"/>
        </w:rPr>
      </w:pPr>
      <w:r w:rsidRPr="00AA030E">
        <w:rPr>
          <w:rFonts w:ascii="Arial" w:eastAsia="Times New Roman" w:hAnsi="Arial" w:cs="Arial"/>
          <w:i/>
          <w:color w:val="FF0000"/>
          <w:kern w:val="36"/>
          <w:sz w:val="48"/>
          <w:szCs w:val="48"/>
        </w:rPr>
        <w:t>Закаливание</w:t>
      </w:r>
    </w:p>
    <w:p w:rsidR="0040640C" w:rsidRPr="009C2C5C" w:rsidRDefault="0040640C" w:rsidP="0040640C">
      <w:pPr>
        <w:shd w:val="clear" w:color="auto" w:fill="F4FAFF"/>
        <w:spacing w:before="75" w:after="75" w:line="315" w:lineRule="atLeast"/>
        <w:ind w:left="142"/>
        <w:jc w:val="both"/>
        <w:rPr>
          <w:rFonts w:ascii="Arial" w:eastAsia="Times New Roman" w:hAnsi="Arial" w:cs="Arial"/>
          <w:color w:val="211E1E"/>
          <w:sz w:val="21"/>
          <w:szCs w:val="21"/>
        </w:rPr>
      </w:pPr>
      <w:r w:rsidRPr="009C2C5C">
        <w:rPr>
          <w:rFonts w:ascii="Arial" w:eastAsia="Times New Roman" w:hAnsi="Arial" w:cs="Arial"/>
          <w:b/>
          <w:bCs/>
          <w:color w:val="008000"/>
          <w:sz w:val="27"/>
        </w:rPr>
        <w:t>3акаливающие процедуры тренируют защитные силы организма, повышают его устойчивость к неблагоприятным воздействиям внешней среды особенно к холоду, потому что охлаждение - наиболее частая причина развития простудных заболеваний, осложнений и усугубления тяжести других болезней ребенка. Закаливание тренирует процессы терморегуляции, благодаря чему обеспечивается сохранение теплового баланса организма. Поэтому, если вы своевременно не закаливали малыша, надо без промедления начать эти процедуры. Однако пользу они принесут только при соблюдении следующих правил:</w:t>
      </w:r>
    </w:p>
    <w:p w:rsidR="0040640C" w:rsidRPr="009C2C5C" w:rsidRDefault="0040640C" w:rsidP="0040640C">
      <w:pPr>
        <w:shd w:val="clear" w:color="auto" w:fill="F4FAFF"/>
        <w:spacing w:after="0" w:line="294" w:lineRule="atLeast"/>
        <w:rPr>
          <w:rFonts w:ascii="Arial" w:eastAsia="Times New Roman" w:hAnsi="Arial" w:cs="Arial"/>
          <w:color w:val="211E1E"/>
          <w:sz w:val="21"/>
          <w:szCs w:val="21"/>
        </w:rPr>
      </w:pPr>
      <w:r w:rsidRPr="009C2C5C">
        <w:rPr>
          <w:rFonts w:ascii="Arial" w:eastAsia="Times New Roman" w:hAnsi="Arial" w:cs="Arial"/>
          <w:b/>
          <w:bCs/>
          <w:color w:val="FF9900"/>
          <w:sz w:val="27"/>
        </w:rPr>
        <w:t>   </w:t>
      </w:r>
      <w:r>
        <w:rPr>
          <w:rFonts w:ascii="Arial" w:eastAsia="Times New Roman" w:hAnsi="Arial" w:cs="Arial"/>
          <w:b/>
          <w:bCs/>
          <w:color w:val="FF9900"/>
          <w:sz w:val="27"/>
        </w:rPr>
        <w:t xml:space="preserve">   </w:t>
      </w:r>
      <w:r w:rsidRPr="009C2C5C">
        <w:rPr>
          <w:rFonts w:ascii="Arial" w:eastAsia="Times New Roman" w:hAnsi="Arial" w:cs="Arial"/>
          <w:b/>
          <w:bCs/>
          <w:color w:val="FF9900"/>
          <w:sz w:val="27"/>
        </w:rPr>
        <w:t>предварительно посоветуйтесь с участковым педиатром, который знает вашего ребенка и может дать рекомендации при выборе методов закаливания с учётом состояния его здоровья;</w:t>
      </w:r>
    </w:p>
    <w:p w:rsidR="0040640C" w:rsidRPr="009C2C5C" w:rsidRDefault="0040640C" w:rsidP="0040640C">
      <w:pPr>
        <w:numPr>
          <w:ilvl w:val="0"/>
          <w:numId w:val="1"/>
        </w:numPr>
        <w:shd w:val="clear" w:color="auto" w:fill="F4FAFF"/>
        <w:spacing w:after="0" w:line="294" w:lineRule="atLeast"/>
        <w:ind w:left="0"/>
        <w:rPr>
          <w:rFonts w:ascii="Arial" w:eastAsia="Times New Roman" w:hAnsi="Arial" w:cs="Arial"/>
          <w:color w:val="211E1E"/>
          <w:sz w:val="21"/>
          <w:szCs w:val="21"/>
        </w:rPr>
      </w:pPr>
      <w:r w:rsidRPr="009C2C5C">
        <w:rPr>
          <w:rFonts w:ascii="Arial" w:eastAsia="Times New Roman" w:hAnsi="Arial" w:cs="Arial"/>
          <w:b/>
          <w:bCs/>
          <w:color w:val="FF9900"/>
          <w:sz w:val="27"/>
        </w:rPr>
        <w:t>  постепенно увеличивайте силу закаливающего фактора (воздуха, воды, солнечной радиации);</w:t>
      </w:r>
    </w:p>
    <w:p w:rsidR="0040640C" w:rsidRPr="009C2C5C" w:rsidRDefault="0040640C" w:rsidP="0040640C">
      <w:pPr>
        <w:numPr>
          <w:ilvl w:val="0"/>
          <w:numId w:val="1"/>
        </w:numPr>
        <w:shd w:val="clear" w:color="auto" w:fill="F4FAFF"/>
        <w:spacing w:after="0" w:line="294" w:lineRule="atLeast"/>
        <w:ind w:left="0"/>
        <w:rPr>
          <w:rFonts w:ascii="Arial" w:eastAsia="Times New Roman" w:hAnsi="Arial" w:cs="Arial"/>
          <w:color w:val="211E1E"/>
          <w:sz w:val="21"/>
          <w:szCs w:val="21"/>
        </w:rPr>
      </w:pPr>
      <w:r w:rsidRPr="009C2C5C">
        <w:rPr>
          <w:rFonts w:ascii="Arial" w:eastAsia="Times New Roman" w:hAnsi="Arial" w:cs="Arial"/>
          <w:b/>
          <w:bCs/>
          <w:color w:val="FF9900"/>
          <w:sz w:val="27"/>
        </w:rPr>
        <w:t>   закаливание проводите систематически, поскольку даже при небольших перерывах (10 дней) полностью исчезает достигнутый эффект;</w:t>
      </w:r>
    </w:p>
    <w:p w:rsidR="0040640C" w:rsidRPr="009C2C5C" w:rsidRDefault="0040640C" w:rsidP="0040640C">
      <w:pPr>
        <w:numPr>
          <w:ilvl w:val="0"/>
          <w:numId w:val="1"/>
        </w:numPr>
        <w:shd w:val="clear" w:color="auto" w:fill="F4FAFF"/>
        <w:spacing w:after="0" w:line="294" w:lineRule="atLeast"/>
        <w:ind w:left="0"/>
        <w:rPr>
          <w:rFonts w:ascii="Arial" w:eastAsia="Times New Roman" w:hAnsi="Arial" w:cs="Arial"/>
          <w:color w:val="211E1E"/>
          <w:sz w:val="21"/>
          <w:szCs w:val="21"/>
        </w:rPr>
      </w:pPr>
      <w:r w:rsidRPr="009C2C5C">
        <w:rPr>
          <w:rFonts w:ascii="Arial" w:eastAsia="Times New Roman" w:hAnsi="Arial" w:cs="Arial"/>
          <w:b/>
          <w:bCs/>
          <w:color w:val="FF9900"/>
          <w:sz w:val="27"/>
        </w:rPr>
        <w:t>   добивайтесь положительного эмоционального отношения ребенка к закаливающим процедурам.</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008000"/>
          <w:sz w:val="27"/>
        </w:rPr>
        <w:t>Закаливание воздухом – это не только специальные процедуры, но и ежедневная влажная уборка и многократное проветривание помещения, поддержание в нем оптимальной температуры воздуха – 20°C, во время гимнастики и подвижных игр может быть ниже 16°C.</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008000"/>
          <w:sz w:val="27"/>
        </w:rPr>
        <w:t>Многие родители ошибочно считают необходимым всячески оберегать от «дуновения воздуха» слабого, часто болеющего ребенка. Нередко забота о нем сводится к тому, что его как можно теплее одевают, кутают. В такой одежде ребенку жарко, она затрудняет его движения, и в результате - очередная простуда.</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008000"/>
          <w:sz w:val="27"/>
        </w:rPr>
        <w:t>Свежий воздух - замечательное средство закаливания детского организма!</w:t>
      </w:r>
    </w:p>
    <w:p w:rsidR="0040640C" w:rsidRPr="0040640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008000"/>
          <w:sz w:val="27"/>
        </w:rPr>
        <w:t>Закаливание водой оказывает более сильное воздействие. Поэтому начинать его желательно после короткого курса закаливания воздухом</w:t>
      </w:r>
      <w:r>
        <w:rPr>
          <w:rFonts w:ascii="Arial" w:eastAsia="Times New Roman" w:hAnsi="Arial" w:cs="Arial"/>
          <w:b/>
          <w:bCs/>
          <w:color w:val="008000"/>
          <w:sz w:val="27"/>
        </w:rPr>
        <w:t>.</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Pr>
          <w:rFonts w:ascii="Arial" w:eastAsia="Times New Roman" w:hAnsi="Arial" w:cs="Arial"/>
          <w:b/>
          <w:bCs/>
          <w:color w:val="008000"/>
          <w:sz w:val="27"/>
        </w:rPr>
        <w:t>В</w:t>
      </w:r>
      <w:r w:rsidRPr="009C2C5C">
        <w:rPr>
          <w:rFonts w:ascii="Arial" w:eastAsia="Times New Roman" w:hAnsi="Arial" w:cs="Arial"/>
          <w:b/>
          <w:bCs/>
          <w:color w:val="008000"/>
          <w:sz w:val="27"/>
        </w:rPr>
        <w:t xml:space="preserve">одные процедуры делятся на местные и общие. Наиболее доступная местная водная процедура – обливание ног. Из ковша или лейки быстро обливают нижнюю половину голеней и стопы, постепенно снижая температуру, доводя её до 14°C. После процедуры ноги ребенка насухо вытирают жестким полотенцем. Закаливающий эффект усиливается, если применять контрастное обливание стоп. Как мы уже говорили, одно из важнейших правил </w:t>
      </w:r>
      <w:r w:rsidRPr="009C2C5C">
        <w:rPr>
          <w:rFonts w:ascii="Arial" w:eastAsia="Times New Roman" w:hAnsi="Arial" w:cs="Arial"/>
          <w:b/>
          <w:bCs/>
          <w:color w:val="008000"/>
          <w:sz w:val="27"/>
        </w:rPr>
        <w:lastRenderedPageBreak/>
        <w:t>закаливания - постепенность, переход от процедур, оказывающих менее сильное воздействие, к более сильным. Поэтому прежде чем начать, такие процедуры, как обтирание тела, обливание, приучите ребенка ходить дома не в колготках, а в носках. Полезно, чтобы в течение 3-5 дней он на 3-4 мин. снимал обувь и ходил в носках, после этого, босиком. Через неделю продолжительность процедуры (т.е. хождение босиком) увеличивают ежедневно на 1 мин. и доводят до 15-20 мин.</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008000"/>
          <w:sz w:val="27"/>
        </w:rPr>
        <w:t>Если ваш ребенок заболел... Обязательно обратитесь к врачу, и если он сочтет возможным, не отменяйте закаливающие процедуры, лишь несколько повысьте температуру воды (на 2 - 3 по сравнению с той, которая была до заболевания).</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008000"/>
          <w:sz w:val="27"/>
        </w:rPr>
        <w:t>Научите ребенка систематически полоскать рот и горло водой комнатной температуры. Это способствует закаливанию носоглотки, предупреждает разрастание миндалин и аденоидов. Кроме того, полоскание оказывает массирующие действие на слизистую оболочку полости рта, миндалин и задней стенки глотки. На каждое полоскание необходимо примерно 1,3 стакана воды.</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FF9900"/>
          <w:sz w:val="27"/>
        </w:rPr>
        <w:t>По каким признакам определить, эффективно ли закаливание</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FF9900"/>
          <w:sz w:val="27"/>
          <w:u w:val="single"/>
        </w:rPr>
        <w:t>Настроение</w:t>
      </w:r>
      <w:r w:rsidRPr="009C2C5C">
        <w:rPr>
          <w:rFonts w:ascii="Arial" w:eastAsia="Times New Roman" w:hAnsi="Arial" w:cs="Arial"/>
          <w:b/>
          <w:bCs/>
          <w:color w:val="FF9900"/>
          <w:sz w:val="27"/>
        </w:rPr>
        <w:t> – жизнерадостное, спокойное, ребенок нормально реагирует на окружающее.</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FF9900"/>
          <w:sz w:val="27"/>
          <w:u w:val="single"/>
        </w:rPr>
        <w:t>Самочувствие</w:t>
      </w:r>
      <w:r w:rsidRPr="009C2C5C">
        <w:rPr>
          <w:rFonts w:ascii="Arial" w:eastAsia="Times New Roman" w:hAnsi="Arial" w:cs="Arial"/>
          <w:b/>
          <w:bCs/>
          <w:color w:val="FF9900"/>
          <w:sz w:val="27"/>
        </w:rPr>
        <w:t> – бодрое, ребенок всегда готов к действию.</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FF9900"/>
          <w:sz w:val="27"/>
          <w:u w:val="single"/>
        </w:rPr>
        <w:t>Аппетит</w:t>
      </w:r>
      <w:r w:rsidRPr="009C2C5C">
        <w:rPr>
          <w:rFonts w:ascii="Arial" w:eastAsia="Times New Roman" w:hAnsi="Arial" w:cs="Arial"/>
          <w:b/>
          <w:bCs/>
          <w:color w:val="FF9900"/>
          <w:sz w:val="27"/>
        </w:rPr>
        <w:t> – хороший, активно ест все предлагаемые блюда, во время еды не отвлекается.</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FF9900"/>
          <w:sz w:val="27"/>
          <w:u w:val="single"/>
        </w:rPr>
        <w:t>Сон</w:t>
      </w:r>
      <w:r w:rsidRPr="009C2C5C">
        <w:rPr>
          <w:rFonts w:ascii="Arial" w:eastAsia="Times New Roman" w:hAnsi="Arial" w:cs="Arial"/>
          <w:b/>
          <w:bCs/>
          <w:color w:val="FF9900"/>
          <w:sz w:val="27"/>
        </w:rPr>
        <w:t> – спокойный, глубокий, засыпает быстро (через 5-10 минут), во время сна отмечается расслабление мышц, ребенок не пробуждается от звука, света.</w:t>
      </w:r>
    </w:p>
    <w:p w:rsidR="0040640C" w:rsidRPr="009C2C5C" w:rsidRDefault="0040640C" w:rsidP="0040640C">
      <w:pPr>
        <w:shd w:val="clear" w:color="auto" w:fill="F4FAFF"/>
        <w:spacing w:before="75" w:after="75" w:line="315" w:lineRule="atLeast"/>
        <w:jc w:val="both"/>
        <w:rPr>
          <w:rFonts w:ascii="Arial" w:eastAsia="Times New Roman" w:hAnsi="Arial" w:cs="Arial"/>
          <w:color w:val="211E1E"/>
          <w:sz w:val="21"/>
          <w:szCs w:val="21"/>
        </w:rPr>
      </w:pPr>
      <w:r w:rsidRPr="009C2C5C">
        <w:rPr>
          <w:rFonts w:ascii="Arial" w:eastAsia="Times New Roman" w:hAnsi="Arial" w:cs="Arial"/>
          <w:b/>
          <w:bCs/>
          <w:color w:val="008000"/>
          <w:sz w:val="27"/>
        </w:rPr>
        <w:t>При изменении одного из перечисленных показателей неустойчивость настроения, подавленность, раздражительность, плаксивость, повышенная утомляемость, ухудшение аппетита, сна необходимо обратиться к врачу и по его рекомендации внести коррективы в закаливающие процедуры: сократить продолжительность, повысить температуру воды, заменить процедуру другой и т. п.</w:t>
      </w:r>
    </w:p>
    <w:p w:rsidR="00DA4DAF" w:rsidRDefault="00DA4DAF"/>
    <w:p w:rsidR="0040640C" w:rsidRDefault="0040640C"/>
    <w:p w:rsidR="0040640C" w:rsidRDefault="0040640C"/>
    <w:p w:rsidR="0040640C" w:rsidRDefault="0040640C"/>
    <w:p w:rsidR="0040640C" w:rsidRDefault="0040640C"/>
    <w:p w:rsidR="0040640C" w:rsidRDefault="0040640C"/>
    <w:p w:rsidR="0040640C" w:rsidRDefault="0040640C"/>
    <w:p w:rsidR="0040640C" w:rsidRPr="00175BD9" w:rsidRDefault="0040640C" w:rsidP="0040640C">
      <w:pPr>
        <w:ind w:right="9"/>
        <w:jc w:val="center"/>
        <w:rPr>
          <w:b/>
          <w:bCs/>
          <w:sz w:val="28"/>
          <w:szCs w:val="28"/>
        </w:rPr>
      </w:pPr>
      <w:r w:rsidRPr="00175BD9">
        <w:rPr>
          <w:b/>
          <w:bCs/>
          <w:sz w:val="28"/>
          <w:szCs w:val="28"/>
        </w:rPr>
        <w:t>Домашнее задание для пап и мам и  ваших детей</w:t>
      </w:r>
    </w:p>
    <w:p w:rsidR="0040640C" w:rsidRPr="00176959" w:rsidRDefault="0040640C" w:rsidP="0040640C">
      <w:pPr>
        <w:ind w:right="9"/>
        <w:jc w:val="both"/>
        <w:rPr>
          <w:sz w:val="28"/>
          <w:szCs w:val="28"/>
        </w:rPr>
      </w:pPr>
      <w:r w:rsidRPr="00176959">
        <w:rPr>
          <w:sz w:val="28"/>
          <w:szCs w:val="28"/>
        </w:rPr>
        <w:t xml:space="preserve">Примерный комплекс с </w:t>
      </w:r>
      <w:proofErr w:type="spellStart"/>
      <w:r w:rsidRPr="00176959">
        <w:rPr>
          <w:sz w:val="28"/>
          <w:szCs w:val="28"/>
        </w:rPr>
        <w:t>фитбол-мячом</w:t>
      </w:r>
      <w:proofErr w:type="spellEnd"/>
      <w:r w:rsidRPr="00176959">
        <w:rPr>
          <w:sz w:val="28"/>
          <w:szCs w:val="28"/>
        </w:rPr>
        <w:t xml:space="preserve"> для профилактики нарушений осанки и плоскостопия</w:t>
      </w:r>
    </w:p>
    <w:p w:rsidR="0040640C" w:rsidRPr="00176959" w:rsidRDefault="0040640C" w:rsidP="0040640C">
      <w:pPr>
        <w:ind w:right="9"/>
        <w:jc w:val="both"/>
        <w:rPr>
          <w:sz w:val="28"/>
          <w:szCs w:val="28"/>
        </w:rPr>
      </w:pPr>
      <w:r w:rsidRPr="00176959">
        <w:rPr>
          <w:sz w:val="28"/>
          <w:szCs w:val="28"/>
        </w:rPr>
        <w:t>Проверка осанки перед зеркалом или у стены без плинтуса (по 5 точкам: пятки, голень, ягодицы, плечи, голова; плотно прижать и удержать 10 сек.).</w:t>
      </w:r>
    </w:p>
    <w:p w:rsidR="0040640C" w:rsidRPr="00176959" w:rsidRDefault="0040640C" w:rsidP="0040640C">
      <w:pPr>
        <w:ind w:right="9"/>
        <w:jc w:val="both"/>
        <w:rPr>
          <w:b/>
          <w:bCs/>
          <w:i/>
          <w:iCs/>
          <w:sz w:val="28"/>
          <w:szCs w:val="28"/>
        </w:rPr>
      </w:pPr>
      <w:r w:rsidRPr="00176959">
        <w:rPr>
          <w:b/>
          <w:bCs/>
          <w:i/>
          <w:iCs/>
          <w:sz w:val="28"/>
          <w:szCs w:val="28"/>
        </w:rPr>
        <w:t>«Растем»</w:t>
      </w:r>
    </w:p>
    <w:p w:rsidR="0040640C" w:rsidRPr="00176959" w:rsidRDefault="0040640C" w:rsidP="0040640C">
      <w:pPr>
        <w:ind w:right="9"/>
        <w:jc w:val="both"/>
        <w:rPr>
          <w:sz w:val="28"/>
          <w:szCs w:val="28"/>
        </w:rPr>
      </w:pPr>
      <w:r w:rsidRPr="00176959">
        <w:rPr>
          <w:sz w:val="28"/>
          <w:szCs w:val="28"/>
        </w:rPr>
        <w:t>И.п. о.с. мячик   внизу</w:t>
      </w:r>
    </w:p>
    <w:p w:rsidR="0040640C" w:rsidRPr="00176959" w:rsidRDefault="0040640C" w:rsidP="0040640C">
      <w:pPr>
        <w:ind w:right="9"/>
        <w:jc w:val="both"/>
        <w:rPr>
          <w:sz w:val="28"/>
          <w:szCs w:val="28"/>
        </w:rPr>
      </w:pPr>
      <w:r w:rsidRPr="00176959">
        <w:rPr>
          <w:sz w:val="28"/>
          <w:szCs w:val="28"/>
        </w:rPr>
        <w:t>1-2 подняться на носки, мяч поднять вверх, вдох</w:t>
      </w:r>
    </w:p>
    <w:p w:rsidR="009B72D8" w:rsidRDefault="0040640C" w:rsidP="0040640C">
      <w:pPr>
        <w:ind w:right="9"/>
        <w:jc w:val="both"/>
        <w:rPr>
          <w:sz w:val="28"/>
          <w:szCs w:val="28"/>
        </w:rPr>
      </w:pPr>
      <w:r w:rsidRPr="00176959">
        <w:rPr>
          <w:sz w:val="28"/>
          <w:szCs w:val="28"/>
        </w:rPr>
        <w:t>3-4- и.п. выдох.6 раз.</w:t>
      </w:r>
    </w:p>
    <w:p w:rsidR="0040640C" w:rsidRPr="009B72D8" w:rsidRDefault="0040640C" w:rsidP="0040640C">
      <w:pPr>
        <w:ind w:right="9"/>
        <w:jc w:val="both"/>
        <w:rPr>
          <w:sz w:val="28"/>
          <w:szCs w:val="28"/>
        </w:rPr>
      </w:pPr>
      <w:r w:rsidRPr="00176959">
        <w:rPr>
          <w:b/>
          <w:bCs/>
          <w:i/>
          <w:iCs/>
          <w:sz w:val="28"/>
          <w:szCs w:val="28"/>
        </w:rPr>
        <w:t>«Силачи»</w:t>
      </w:r>
    </w:p>
    <w:p w:rsidR="0040640C" w:rsidRPr="00176959" w:rsidRDefault="0040640C" w:rsidP="0040640C">
      <w:pPr>
        <w:ind w:right="9"/>
        <w:jc w:val="both"/>
        <w:rPr>
          <w:sz w:val="28"/>
          <w:szCs w:val="28"/>
        </w:rPr>
      </w:pPr>
      <w:r w:rsidRPr="00176959">
        <w:rPr>
          <w:sz w:val="28"/>
          <w:szCs w:val="28"/>
        </w:rPr>
        <w:t>И.П. широкая стойка</w:t>
      </w:r>
    </w:p>
    <w:p w:rsidR="0040640C" w:rsidRPr="00176959" w:rsidRDefault="0040640C" w:rsidP="0040640C">
      <w:pPr>
        <w:ind w:right="9"/>
        <w:jc w:val="both"/>
        <w:rPr>
          <w:sz w:val="28"/>
          <w:szCs w:val="28"/>
        </w:rPr>
      </w:pPr>
      <w:r w:rsidRPr="00176959">
        <w:rPr>
          <w:sz w:val="28"/>
          <w:szCs w:val="28"/>
        </w:rPr>
        <w:t xml:space="preserve">1 –3 наклон вперед, руками надавить на мяч </w:t>
      </w:r>
    </w:p>
    <w:p w:rsidR="0040640C" w:rsidRPr="00176959" w:rsidRDefault="0040640C" w:rsidP="0040640C">
      <w:pPr>
        <w:ind w:right="9"/>
        <w:jc w:val="both"/>
        <w:rPr>
          <w:sz w:val="28"/>
          <w:szCs w:val="28"/>
        </w:rPr>
      </w:pPr>
      <w:r w:rsidRPr="00176959">
        <w:rPr>
          <w:sz w:val="28"/>
          <w:szCs w:val="28"/>
        </w:rPr>
        <w:t xml:space="preserve"> 4 – и.п. 8-10 раз</w:t>
      </w:r>
    </w:p>
    <w:p w:rsidR="0040640C" w:rsidRPr="00176959" w:rsidRDefault="0040640C" w:rsidP="0040640C">
      <w:pPr>
        <w:ind w:right="9"/>
        <w:jc w:val="both"/>
        <w:rPr>
          <w:b/>
          <w:bCs/>
          <w:sz w:val="28"/>
          <w:szCs w:val="28"/>
        </w:rPr>
      </w:pPr>
      <w:r w:rsidRPr="00176959">
        <w:rPr>
          <w:b/>
          <w:bCs/>
          <w:i/>
          <w:iCs/>
          <w:sz w:val="28"/>
          <w:szCs w:val="28"/>
        </w:rPr>
        <w:t>«Прятки»</w:t>
      </w:r>
      <w:r w:rsidRPr="00176959">
        <w:rPr>
          <w:b/>
          <w:bCs/>
          <w:sz w:val="28"/>
          <w:szCs w:val="28"/>
        </w:rPr>
        <w:t xml:space="preserve"> </w:t>
      </w:r>
    </w:p>
    <w:p w:rsidR="0040640C" w:rsidRPr="00176959" w:rsidRDefault="0040640C" w:rsidP="0040640C">
      <w:pPr>
        <w:ind w:right="9"/>
        <w:jc w:val="both"/>
        <w:rPr>
          <w:sz w:val="28"/>
          <w:szCs w:val="28"/>
        </w:rPr>
      </w:pPr>
      <w:r w:rsidRPr="00176959">
        <w:rPr>
          <w:sz w:val="28"/>
          <w:szCs w:val="28"/>
        </w:rPr>
        <w:t>И.п. широкая стойка ноги врозь, мячик на полу,</w:t>
      </w:r>
    </w:p>
    <w:p w:rsidR="0040640C" w:rsidRPr="00176959" w:rsidRDefault="0040640C" w:rsidP="0040640C">
      <w:pPr>
        <w:ind w:right="9"/>
        <w:jc w:val="both"/>
        <w:rPr>
          <w:sz w:val="28"/>
          <w:szCs w:val="28"/>
        </w:rPr>
      </w:pPr>
      <w:r w:rsidRPr="00176959">
        <w:rPr>
          <w:sz w:val="28"/>
          <w:szCs w:val="28"/>
        </w:rPr>
        <w:t xml:space="preserve"> руками придерживаем мяч</w:t>
      </w:r>
    </w:p>
    <w:p w:rsidR="0040640C" w:rsidRPr="00176959" w:rsidRDefault="0040640C" w:rsidP="0040640C">
      <w:pPr>
        <w:ind w:right="9"/>
        <w:jc w:val="both"/>
        <w:rPr>
          <w:sz w:val="28"/>
          <w:szCs w:val="28"/>
        </w:rPr>
      </w:pPr>
      <w:r w:rsidRPr="00176959">
        <w:rPr>
          <w:sz w:val="28"/>
          <w:szCs w:val="28"/>
        </w:rPr>
        <w:t>1- присесть, «спрятаться за мяч»</w:t>
      </w:r>
    </w:p>
    <w:p w:rsidR="0040640C" w:rsidRPr="00176959" w:rsidRDefault="0040640C" w:rsidP="0040640C">
      <w:pPr>
        <w:ind w:right="9"/>
        <w:jc w:val="both"/>
        <w:rPr>
          <w:sz w:val="28"/>
          <w:szCs w:val="28"/>
        </w:rPr>
      </w:pPr>
      <w:r w:rsidRPr="00176959">
        <w:rPr>
          <w:sz w:val="28"/>
          <w:szCs w:val="28"/>
        </w:rPr>
        <w:t>2- И.п. 8раз</w:t>
      </w:r>
    </w:p>
    <w:p w:rsidR="0040640C" w:rsidRPr="00176959" w:rsidRDefault="0040640C" w:rsidP="0040640C">
      <w:pPr>
        <w:ind w:right="9"/>
        <w:jc w:val="both"/>
        <w:rPr>
          <w:b/>
          <w:bCs/>
          <w:i/>
          <w:iCs/>
          <w:sz w:val="28"/>
          <w:szCs w:val="28"/>
        </w:rPr>
      </w:pPr>
      <w:r w:rsidRPr="00176959">
        <w:rPr>
          <w:b/>
          <w:bCs/>
          <w:i/>
          <w:iCs/>
          <w:sz w:val="28"/>
          <w:szCs w:val="28"/>
        </w:rPr>
        <w:t xml:space="preserve">«Шалашик» </w:t>
      </w:r>
    </w:p>
    <w:p w:rsidR="0040640C" w:rsidRPr="00176959" w:rsidRDefault="0040640C" w:rsidP="0040640C">
      <w:pPr>
        <w:ind w:right="9"/>
        <w:jc w:val="both"/>
        <w:rPr>
          <w:sz w:val="28"/>
          <w:szCs w:val="28"/>
        </w:rPr>
      </w:pPr>
      <w:r w:rsidRPr="00176959">
        <w:rPr>
          <w:sz w:val="28"/>
          <w:szCs w:val="28"/>
        </w:rPr>
        <w:t>И.п. – стоя ноги вместе, мяч в руках перед собой</w:t>
      </w:r>
    </w:p>
    <w:p w:rsidR="0040640C" w:rsidRPr="00176959" w:rsidRDefault="0040640C" w:rsidP="0040640C">
      <w:pPr>
        <w:ind w:right="9"/>
        <w:jc w:val="both"/>
        <w:rPr>
          <w:sz w:val="28"/>
          <w:szCs w:val="28"/>
        </w:rPr>
      </w:pPr>
      <w:r w:rsidRPr="00176959">
        <w:rPr>
          <w:sz w:val="28"/>
          <w:szCs w:val="28"/>
        </w:rPr>
        <w:t>1-2 – подняться на носки, развести пятки в стороны</w:t>
      </w:r>
    </w:p>
    <w:p w:rsidR="0040640C" w:rsidRPr="00176959" w:rsidRDefault="0040640C" w:rsidP="0040640C">
      <w:pPr>
        <w:ind w:right="9"/>
        <w:jc w:val="both"/>
        <w:rPr>
          <w:sz w:val="28"/>
          <w:szCs w:val="28"/>
        </w:rPr>
      </w:pPr>
      <w:r w:rsidRPr="00176959">
        <w:rPr>
          <w:sz w:val="28"/>
          <w:szCs w:val="28"/>
        </w:rPr>
        <w:t xml:space="preserve"> и опустится в таком положение на пол. </w:t>
      </w:r>
    </w:p>
    <w:p w:rsidR="0040640C" w:rsidRPr="00176959" w:rsidRDefault="0040640C" w:rsidP="0040640C">
      <w:pPr>
        <w:ind w:right="9"/>
        <w:jc w:val="both"/>
        <w:rPr>
          <w:sz w:val="28"/>
          <w:szCs w:val="28"/>
        </w:rPr>
      </w:pPr>
      <w:r w:rsidRPr="00176959">
        <w:rPr>
          <w:sz w:val="28"/>
          <w:szCs w:val="28"/>
        </w:rPr>
        <w:t xml:space="preserve">3-4 – подняться на носки, соединить пятки и </w:t>
      </w:r>
    </w:p>
    <w:p w:rsidR="0040640C" w:rsidRPr="00176959" w:rsidRDefault="0040640C" w:rsidP="0040640C">
      <w:pPr>
        <w:ind w:right="9"/>
        <w:jc w:val="both"/>
        <w:rPr>
          <w:i/>
          <w:iCs/>
          <w:sz w:val="28"/>
          <w:szCs w:val="28"/>
        </w:rPr>
      </w:pPr>
      <w:r w:rsidRPr="00176959">
        <w:rPr>
          <w:sz w:val="28"/>
          <w:szCs w:val="28"/>
        </w:rPr>
        <w:t>вернуться в и.п. (10-15 раз)</w:t>
      </w:r>
    </w:p>
    <w:p w:rsidR="0040640C" w:rsidRPr="00176959" w:rsidRDefault="0040640C" w:rsidP="0040640C">
      <w:pPr>
        <w:ind w:right="9"/>
        <w:jc w:val="both"/>
        <w:rPr>
          <w:b/>
          <w:bCs/>
          <w:i/>
          <w:iCs/>
          <w:sz w:val="28"/>
          <w:szCs w:val="28"/>
        </w:rPr>
      </w:pPr>
      <w:r w:rsidRPr="00176959">
        <w:rPr>
          <w:b/>
          <w:bCs/>
          <w:i/>
          <w:iCs/>
          <w:sz w:val="28"/>
          <w:szCs w:val="28"/>
        </w:rPr>
        <w:t>«Аист»</w:t>
      </w:r>
    </w:p>
    <w:p w:rsidR="0040640C" w:rsidRPr="00176959" w:rsidRDefault="0040640C" w:rsidP="0040640C">
      <w:pPr>
        <w:ind w:right="9"/>
        <w:jc w:val="both"/>
        <w:rPr>
          <w:sz w:val="28"/>
          <w:szCs w:val="28"/>
        </w:rPr>
      </w:pPr>
      <w:r w:rsidRPr="00176959">
        <w:rPr>
          <w:sz w:val="28"/>
          <w:szCs w:val="28"/>
        </w:rPr>
        <w:lastRenderedPageBreak/>
        <w:t xml:space="preserve"> И.п. сидя на мяче</w:t>
      </w:r>
    </w:p>
    <w:p w:rsidR="0040640C" w:rsidRPr="00176959" w:rsidRDefault="0040640C" w:rsidP="0040640C">
      <w:pPr>
        <w:ind w:right="9"/>
        <w:jc w:val="both"/>
        <w:rPr>
          <w:sz w:val="28"/>
          <w:szCs w:val="28"/>
        </w:rPr>
      </w:pPr>
      <w:r w:rsidRPr="00176959">
        <w:rPr>
          <w:sz w:val="28"/>
          <w:szCs w:val="28"/>
        </w:rPr>
        <w:t xml:space="preserve">1 –поднять левую (правую) ногу  перед собой, </w:t>
      </w:r>
    </w:p>
    <w:p w:rsidR="0040640C" w:rsidRPr="00176959" w:rsidRDefault="0040640C" w:rsidP="0040640C">
      <w:pPr>
        <w:ind w:right="9"/>
        <w:jc w:val="both"/>
        <w:rPr>
          <w:sz w:val="28"/>
          <w:szCs w:val="28"/>
        </w:rPr>
      </w:pPr>
      <w:r>
        <w:rPr>
          <w:sz w:val="28"/>
          <w:szCs w:val="28"/>
        </w:rPr>
        <w:t xml:space="preserve">руки в стороны; </w:t>
      </w:r>
    </w:p>
    <w:p w:rsidR="0040640C" w:rsidRPr="00176959" w:rsidRDefault="0040640C" w:rsidP="0040640C">
      <w:pPr>
        <w:ind w:right="9"/>
        <w:jc w:val="both"/>
        <w:rPr>
          <w:sz w:val="28"/>
          <w:szCs w:val="28"/>
        </w:rPr>
      </w:pPr>
      <w:r w:rsidRPr="00176959">
        <w:rPr>
          <w:sz w:val="28"/>
          <w:szCs w:val="28"/>
        </w:rPr>
        <w:t xml:space="preserve"> 2 – вернуться в И.п. / повторить 4-5 раз.</w:t>
      </w:r>
    </w:p>
    <w:p w:rsidR="0040640C" w:rsidRPr="00176959" w:rsidRDefault="0040640C" w:rsidP="0040640C">
      <w:pPr>
        <w:ind w:right="9"/>
        <w:jc w:val="both"/>
        <w:rPr>
          <w:b/>
          <w:bCs/>
          <w:sz w:val="28"/>
          <w:szCs w:val="28"/>
        </w:rPr>
      </w:pPr>
      <w:r w:rsidRPr="00176959">
        <w:rPr>
          <w:b/>
          <w:bCs/>
          <w:sz w:val="28"/>
          <w:szCs w:val="28"/>
        </w:rPr>
        <w:t>«Лодочка»</w:t>
      </w:r>
    </w:p>
    <w:p w:rsidR="0040640C" w:rsidRPr="00176959" w:rsidRDefault="0040640C" w:rsidP="0040640C">
      <w:pPr>
        <w:ind w:right="9"/>
        <w:jc w:val="both"/>
        <w:rPr>
          <w:sz w:val="28"/>
          <w:szCs w:val="28"/>
        </w:rPr>
      </w:pPr>
      <w:r>
        <w:rPr>
          <w:sz w:val="28"/>
          <w:szCs w:val="28"/>
        </w:rPr>
        <w:t xml:space="preserve"> И.п. лежа на мяче на </w:t>
      </w:r>
      <w:r w:rsidRPr="00176959">
        <w:rPr>
          <w:sz w:val="28"/>
          <w:szCs w:val="28"/>
        </w:rPr>
        <w:t xml:space="preserve">животе, </w:t>
      </w:r>
    </w:p>
    <w:p w:rsidR="0040640C" w:rsidRPr="00176959" w:rsidRDefault="0040640C" w:rsidP="0040640C">
      <w:pPr>
        <w:ind w:right="9"/>
        <w:jc w:val="both"/>
        <w:rPr>
          <w:sz w:val="28"/>
          <w:szCs w:val="28"/>
        </w:rPr>
      </w:pPr>
      <w:r w:rsidRPr="00176959">
        <w:rPr>
          <w:sz w:val="28"/>
          <w:szCs w:val="28"/>
        </w:rPr>
        <w:t xml:space="preserve"> руками слегка касаться пола</w:t>
      </w:r>
    </w:p>
    <w:p w:rsidR="0040640C" w:rsidRPr="00176959" w:rsidRDefault="0040640C" w:rsidP="0040640C">
      <w:pPr>
        <w:ind w:right="9"/>
        <w:jc w:val="both"/>
        <w:rPr>
          <w:sz w:val="28"/>
          <w:szCs w:val="28"/>
        </w:rPr>
      </w:pPr>
      <w:r w:rsidRPr="00176959">
        <w:rPr>
          <w:sz w:val="28"/>
          <w:szCs w:val="28"/>
        </w:rPr>
        <w:t xml:space="preserve">1-7покачивание  вперед-назад, ноги и руками </w:t>
      </w:r>
    </w:p>
    <w:p w:rsidR="0040640C" w:rsidRPr="00176959" w:rsidRDefault="0040640C" w:rsidP="0040640C">
      <w:pPr>
        <w:ind w:right="9"/>
        <w:jc w:val="both"/>
        <w:rPr>
          <w:sz w:val="28"/>
          <w:szCs w:val="28"/>
        </w:rPr>
      </w:pPr>
      <w:r w:rsidRPr="00176959">
        <w:rPr>
          <w:sz w:val="28"/>
          <w:szCs w:val="28"/>
        </w:rPr>
        <w:t>помогать, отталкиваться от пола</w:t>
      </w:r>
    </w:p>
    <w:p w:rsidR="0040640C" w:rsidRPr="00176959" w:rsidRDefault="0040640C" w:rsidP="0040640C">
      <w:pPr>
        <w:ind w:right="9"/>
        <w:jc w:val="both"/>
        <w:rPr>
          <w:sz w:val="28"/>
          <w:szCs w:val="28"/>
        </w:rPr>
      </w:pPr>
      <w:r w:rsidRPr="00176959">
        <w:rPr>
          <w:sz w:val="28"/>
          <w:szCs w:val="28"/>
        </w:rPr>
        <w:t>8 – И.п.  6-8 раз</w:t>
      </w:r>
    </w:p>
    <w:p w:rsidR="0040640C" w:rsidRPr="00176959" w:rsidRDefault="0040640C" w:rsidP="0040640C">
      <w:pPr>
        <w:ind w:right="9"/>
        <w:jc w:val="both"/>
        <w:rPr>
          <w:b/>
          <w:bCs/>
          <w:i/>
          <w:iCs/>
          <w:sz w:val="28"/>
          <w:szCs w:val="28"/>
        </w:rPr>
      </w:pPr>
      <w:r w:rsidRPr="00176959">
        <w:rPr>
          <w:b/>
          <w:bCs/>
          <w:i/>
          <w:iCs/>
          <w:sz w:val="28"/>
          <w:szCs w:val="28"/>
        </w:rPr>
        <w:t xml:space="preserve">«Поплаваем» </w:t>
      </w:r>
    </w:p>
    <w:p w:rsidR="0040640C" w:rsidRPr="00176959" w:rsidRDefault="0040640C" w:rsidP="0040640C">
      <w:pPr>
        <w:ind w:right="9"/>
        <w:jc w:val="both"/>
        <w:rPr>
          <w:sz w:val="28"/>
          <w:szCs w:val="28"/>
        </w:rPr>
      </w:pPr>
      <w:r w:rsidRPr="00176959">
        <w:rPr>
          <w:sz w:val="28"/>
          <w:szCs w:val="28"/>
        </w:rPr>
        <w:t xml:space="preserve">И.п. то же стопами  упираемся об пол,  </w:t>
      </w:r>
    </w:p>
    <w:p w:rsidR="0040640C" w:rsidRPr="00176959" w:rsidRDefault="0040640C" w:rsidP="0040640C">
      <w:pPr>
        <w:ind w:right="9"/>
        <w:jc w:val="both"/>
        <w:rPr>
          <w:sz w:val="28"/>
          <w:szCs w:val="28"/>
        </w:rPr>
      </w:pPr>
      <w:r w:rsidRPr="00176959">
        <w:rPr>
          <w:sz w:val="28"/>
          <w:szCs w:val="28"/>
        </w:rPr>
        <w:t xml:space="preserve"> руки согнуты  перед собой.   </w:t>
      </w:r>
    </w:p>
    <w:p w:rsidR="0040640C" w:rsidRPr="00176959" w:rsidRDefault="0040640C" w:rsidP="0040640C">
      <w:pPr>
        <w:ind w:right="9"/>
        <w:jc w:val="both"/>
        <w:rPr>
          <w:sz w:val="28"/>
          <w:szCs w:val="28"/>
        </w:rPr>
      </w:pPr>
      <w:r w:rsidRPr="00176959">
        <w:rPr>
          <w:sz w:val="28"/>
          <w:szCs w:val="28"/>
        </w:rPr>
        <w:t xml:space="preserve"> Плавательные движения руками движения </w:t>
      </w:r>
    </w:p>
    <w:p w:rsidR="0040640C" w:rsidRPr="00176959" w:rsidRDefault="0040640C" w:rsidP="0040640C">
      <w:pPr>
        <w:ind w:right="9"/>
        <w:jc w:val="both"/>
        <w:rPr>
          <w:sz w:val="28"/>
          <w:szCs w:val="28"/>
        </w:rPr>
      </w:pPr>
      <w:r w:rsidRPr="00176959">
        <w:rPr>
          <w:sz w:val="28"/>
          <w:szCs w:val="28"/>
        </w:rPr>
        <w:t>рук (от себя и на себя), по 8-10 раз.</w:t>
      </w:r>
    </w:p>
    <w:p w:rsidR="009B72D8" w:rsidRDefault="0040640C" w:rsidP="0040640C">
      <w:pPr>
        <w:ind w:right="9"/>
        <w:jc w:val="both"/>
        <w:rPr>
          <w:sz w:val="28"/>
          <w:szCs w:val="28"/>
        </w:rPr>
      </w:pPr>
      <w:r w:rsidRPr="00176959">
        <w:rPr>
          <w:sz w:val="28"/>
          <w:szCs w:val="28"/>
        </w:rPr>
        <w:t>Стараться удержаться на мяче</w:t>
      </w:r>
    </w:p>
    <w:p w:rsidR="0040640C" w:rsidRPr="009B72D8" w:rsidRDefault="0040640C" w:rsidP="0040640C">
      <w:pPr>
        <w:ind w:right="9"/>
        <w:jc w:val="both"/>
        <w:rPr>
          <w:sz w:val="28"/>
          <w:szCs w:val="28"/>
        </w:rPr>
      </w:pPr>
      <w:r w:rsidRPr="00176959">
        <w:rPr>
          <w:b/>
          <w:bCs/>
          <w:i/>
          <w:iCs/>
          <w:sz w:val="28"/>
          <w:szCs w:val="28"/>
        </w:rPr>
        <w:t>«Поиграем в футбол»</w:t>
      </w:r>
      <w:r w:rsidRPr="00176959">
        <w:rPr>
          <w:b/>
          <w:bCs/>
          <w:sz w:val="28"/>
          <w:szCs w:val="28"/>
        </w:rPr>
        <w:t xml:space="preserve"> </w:t>
      </w:r>
    </w:p>
    <w:p w:rsidR="0040640C" w:rsidRPr="00176959" w:rsidRDefault="0040640C" w:rsidP="0040640C">
      <w:pPr>
        <w:ind w:right="9"/>
        <w:jc w:val="both"/>
        <w:rPr>
          <w:sz w:val="28"/>
          <w:szCs w:val="28"/>
        </w:rPr>
      </w:pPr>
      <w:r w:rsidRPr="00176959">
        <w:rPr>
          <w:sz w:val="28"/>
          <w:szCs w:val="28"/>
        </w:rPr>
        <w:t xml:space="preserve"> Упражнение выполняется в парах</w:t>
      </w:r>
    </w:p>
    <w:p w:rsidR="0040640C" w:rsidRPr="00176959" w:rsidRDefault="0040640C" w:rsidP="0040640C">
      <w:pPr>
        <w:ind w:right="9"/>
        <w:jc w:val="both"/>
        <w:rPr>
          <w:sz w:val="28"/>
          <w:szCs w:val="28"/>
        </w:rPr>
      </w:pPr>
      <w:r w:rsidRPr="00176959">
        <w:rPr>
          <w:sz w:val="28"/>
          <w:szCs w:val="28"/>
        </w:rPr>
        <w:t>И.п. сидя, напротив друг друга, руки упираемся сзади прямые</w:t>
      </w:r>
    </w:p>
    <w:p w:rsidR="0040640C" w:rsidRPr="00176959" w:rsidRDefault="0040640C" w:rsidP="0040640C">
      <w:pPr>
        <w:ind w:right="9"/>
        <w:jc w:val="both"/>
        <w:rPr>
          <w:sz w:val="28"/>
          <w:szCs w:val="28"/>
        </w:rPr>
      </w:pPr>
      <w:r w:rsidRPr="00176959">
        <w:rPr>
          <w:sz w:val="28"/>
          <w:szCs w:val="28"/>
        </w:rPr>
        <w:t>1- 2прокатываем левой ногой мяч партнеру,</w:t>
      </w:r>
    </w:p>
    <w:p w:rsidR="0040640C" w:rsidRPr="00176959" w:rsidRDefault="0040640C" w:rsidP="0040640C">
      <w:pPr>
        <w:ind w:right="9"/>
        <w:jc w:val="both"/>
        <w:rPr>
          <w:sz w:val="28"/>
          <w:szCs w:val="28"/>
        </w:rPr>
      </w:pPr>
      <w:r w:rsidRPr="00176959">
        <w:rPr>
          <w:sz w:val="28"/>
          <w:szCs w:val="28"/>
        </w:rPr>
        <w:t>3-4 - назад</w:t>
      </w:r>
    </w:p>
    <w:p w:rsidR="0040640C" w:rsidRDefault="0040640C" w:rsidP="0040640C">
      <w:pPr>
        <w:ind w:right="9"/>
        <w:jc w:val="both"/>
        <w:rPr>
          <w:sz w:val="28"/>
          <w:szCs w:val="28"/>
        </w:rPr>
      </w:pPr>
      <w:r w:rsidRPr="00176959">
        <w:rPr>
          <w:sz w:val="28"/>
          <w:szCs w:val="28"/>
        </w:rPr>
        <w:t>5-8 - то же правой ногой  1 мин.</w:t>
      </w:r>
    </w:p>
    <w:p w:rsidR="0040640C" w:rsidRPr="00176959" w:rsidRDefault="0040640C" w:rsidP="0040640C">
      <w:pPr>
        <w:ind w:right="9"/>
        <w:jc w:val="both"/>
        <w:rPr>
          <w:b/>
          <w:bCs/>
          <w:i/>
          <w:iCs/>
          <w:sz w:val="28"/>
          <w:szCs w:val="28"/>
        </w:rPr>
      </w:pPr>
      <w:r w:rsidRPr="00176959">
        <w:rPr>
          <w:b/>
          <w:bCs/>
          <w:i/>
          <w:iCs/>
          <w:sz w:val="28"/>
          <w:szCs w:val="28"/>
        </w:rPr>
        <w:t>«Кошечка»</w:t>
      </w:r>
    </w:p>
    <w:p w:rsidR="0040640C" w:rsidRPr="00176959" w:rsidRDefault="0040640C" w:rsidP="0040640C">
      <w:pPr>
        <w:ind w:right="9"/>
        <w:jc w:val="both"/>
        <w:rPr>
          <w:sz w:val="28"/>
          <w:szCs w:val="28"/>
        </w:rPr>
      </w:pPr>
      <w:r w:rsidRPr="00176959">
        <w:rPr>
          <w:sz w:val="28"/>
          <w:szCs w:val="28"/>
        </w:rPr>
        <w:t xml:space="preserve"> И.п. стоя на четвереньках</w:t>
      </w:r>
    </w:p>
    <w:p w:rsidR="0040640C" w:rsidRPr="00176959" w:rsidRDefault="0040640C" w:rsidP="0040640C">
      <w:pPr>
        <w:ind w:right="9"/>
        <w:jc w:val="both"/>
        <w:rPr>
          <w:sz w:val="28"/>
          <w:szCs w:val="28"/>
        </w:rPr>
      </w:pPr>
      <w:r w:rsidRPr="00176959">
        <w:rPr>
          <w:sz w:val="28"/>
          <w:szCs w:val="28"/>
        </w:rPr>
        <w:t xml:space="preserve">1-2 прогнуть спину в поясничном отделе, </w:t>
      </w:r>
    </w:p>
    <w:p w:rsidR="0040640C" w:rsidRPr="00176959" w:rsidRDefault="0040640C" w:rsidP="0040640C">
      <w:pPr>
        <w:ind w:right="9"/>
        <w:jc w:val="both"/>
        <w:rPr>
          <w:sz w:val="28"/>
          <w:szCs w:val="28"/>
        </w:rPr>
      </w:pPr>
      <w:r w:rsidRPr="00176959">
        <w:rPr>
          <w:sz w:val="28"/>
          <w:szCs w:val="28"/>
        </w:rPr>
        <w:lastRenderedPageBreak/>
        <w:t>голову подать назад «добрая кошка»</w:t>
      </w:r>
    </w:p>
    <w:p w:rsidR="0040640C" w:rsidRPr="00176959" w:rsidRDefault="0040640C" w:rsidP="0040640C">
      <w:pPr>
        <w:ind w:right="9"/>
        <w:jc w:val="both"/>
        <w:rPr>
          <w:sz w:val="28"/>
          <w:szCs w:val="28"/>
        </w:rPr>
      </w:pPr>
      <w:r w:rsidRPr="00176959">
        <w:rPr>
          <w:sz w:val="28"/>
          <w:szCs w:val="28"/>
        </w:rPr>
        <w:t>3-4 - сделать спину дугой «злая кошка»</w:t>
      </w:r>
    </w:p>
    <w:p w:rsidR="0040640C" w:rsidRPr="00176959" w:rsidRDefault="0040640C" w:rsidP="0040640C">
      <w:pPr>
        <w:ind w:right="9"/>
        <w:jc w:val="both"/>
        <w:rPr>
          <w:sz w:val="28"/>
          <w:szCs w:val="28"/>
        </w:rPr>
      </w:pPr>
      <w:r w:rsidRPr="00176959">
        <w:rPr>
          <w:sz w:val="28"/>
          <w:szCs w:val="28"/>
        </w:rPr>
        <w:t xml:space="preserve">5-6 – потянуться, выпрямить руки вперед, </w:t>
      </w:r>
    </w:p>
    <w:p w:rsidR="0040640C" w:rsidRPr="00176959" w:rsidRDefault="0040640C" w:rsidP="0040640C">
      <w:pPr>
        <w:ind w:right="9"/>
        <w:jc w:val="both"/>
        <w:rPr>
          <w:sz w:val="28"/>
          <w:szCs w:val="28"/>
        </w:rPr>
      </w:pPr>
      <w:r w:rsidRPr="00176959">
        <w:rPr>
          <w:sz w:val="28"/>
          <w:szCs w:val="28"/>
        </w:rPr>
        <w:t>и перейти в положение седа  на ноги</w:t>
      </w:r>
    </w:p>
    <w:p w:rsidR="0040640C" w:rsidRPr="00176959" w:rsidRDefault="0040640C" w:rsidP="0040640C">
      <w:pPr>
        <w:ind w:right="9"/>
        <w:jc w:val="both"/>
        <w:rPr>
          <w:b/>
          <w:bCs/>
          <w:i/>
          <w:iCs/>
          <w:sz w:val="28"/>
          <w:szCs w:val="28"/>
        </w:rPr>
      </w:pPr>
      <w:r w:rsidRPr="00176959">
        <w:rPr>
          <w:b/>
          <w:bCs/>
          <w:i/>
          <w:iCs/>
          <w:sz w:val="28"/>
          <w:szCs w:val="28"/>
        </w:rPr>
        <w:t xml:space="preserve">Игровой </w:t>
      </w:r>
      <w:proofErr w:type="spellStart"/>
      <w:r w:rsidRPr="00176959">
        <w:rPr>
          <w:b/>
          <w:bCs/>
          <w:i/>
          <w:iCs/>
          <w:sz w:val="28"/>
          <w:szCs w:val="28"/>
        </w:rPr>
        <w:t>самомассаж</w:t>
      </w:r>
      <w:proofErr w:type="spellEnd"/>
      <w:r w:rsidRPr="00176959">
        <w:rPr>
          <w:b/>
          <w:bCs/>
          <w:i/>
          <w:iCs/>
          <w:sz w:val="28"/>
          <w:szCs w:val="28"/>
        </w:rPr>
        <w:t xml:space="preserve"> ног</w:t>
      </w:r>
    </w:p>
    <w:p w:rsidR="0040640C" w:rsidRDefault="0040640C" w:rsidP="0040640C">
      <w:pPr>
        <w:ind w:right="9"/>
        <w:jc w:val="both"/>
        <w:rPr>
          <w:b/>
          <w:bCs/>
          <w:i/>
          <w:iCs/>
          <w:sz w:val="28"/>
          <w:szCs w:val="28"/>
        </w:rPr>
      </w:pPr>
      <w:r w:rsidRPr="00176959">
        <w:rPr>
          <w:b/>
          <w:bCs/>
          <w:i/>
          <w:iCs/>
          <w:sz w:val="28"/>
          <w:szCs w:val="28"/>
        </w:rPr>
        <w:t xml:space="preserve">«Милые ножки»  </w:t>
      </w:r>
    </w:p>
    <w:p w:rsidR="0040640C" w:rsidRPr="00176959" w:rsidRDefault="0040640C" w:rsidP="0040640C">
      <w:pPr>
        <w:ind w:right="9"/>
        <w:jc w:val="both"/>
        <w:rPr>
          <w:sz w:val="28"/>
          <w:szCs w:val="28"/>
        </w:rPr>
      </w:pPr>
      <w:r w:rsidRPr="00176959">
        <w:rPr>
          <w:sz w:val="28"/>
          <w:szCs w:val="28"/>
        </w:rPr>
        <w:t xml:space="preserve">И.п. - ребенок лежит на полу, родитель стоит сбоку,  </w:t>
      </w:r>
    </w:p>
    <w:p w:rsidR="0040640C" w:rsidRPr="00176959" w:rsidRDefault="0040640C" w:rsidP="0040640C">
      <w:pPr>
        <w:ind w:right="9"/>
        <w:jc w:val="both"/>
        <w:rPr>
          <w:sz w:val="28"/>
          <w:szCs w:val="28"/>
        </w:rPr>
      </w:pPr>
      <w:r>
        <w:rPr>
          <w:sz w:val="28"/>
          <w:szCs w:val="28"/>
        </w:rPr>
        <w:t xml:space="preserve"> </w:t>
      </w:r>
      <w:r w:rsidRPr="00176959">
        <w:rPr>
          <w:sz w:val="28"/>
          <w:szCs w:val="28"/>
        </w:rPr>
        <w:t>выполняем прокатывание</w:t>
      </w:r>
      <w:r w:rsidRPr="001A33F2">
        <w:rPr>
          <w:sz w:val="28"/>
          <w:szCs w:val="28"/>
        </w:rPr>
        <w:t xml:space="preserve"> </w:t>
      </w:r>
      <w:r>
        <w:rPr>
          <w:sz w:val="28"/>
          <w:szCs w:val="28"/>
        </w:rPr>
        <w:t>мяча вперед-назад</w:t>
      </w:r>
      <w:r w:rsidRPr="00176959">
        <w:rPr>
          <w:sz w:val="28"/>
          <w:szCs w:val="28"/>
        </w:rPr>
        <w:t>, руками немного,</w:t>
      </w:r>
    </w:p>
    <w:p w:rsidR="0040640C" w:rsidRPr="00176959" w:rsidRDefault="0040640C" w:rsidP="0040640C">
      <w:pPr>
        <w:ind w:right="9"/>
        <w:jc w:val="both"/>
        <w:rPr>
          <w:sz w:val="28"/>
          <w:szCs w:val="28"/>
        </w:rPr>
      </w:pPr>
      <w:r w:rsidRPr="00176959">
        <w:rPr>
          <w:sz w:val="28"/>
          <w:szCs w:val="28"/>
        </w:rPr>
        <w:t>надавливаем усиливаем действие массажа,</w:t>
      </w:r>
    </w:p>
    <w:p w:rsidR="0040640C" w:rsidRPr="001A33F2" w:rsidRDefault="0040640C" w:rsidP="0040640C">
      <w:pPr>
        <w:ind w:right="9"/>
        <w:jc w:val="both"/>
        <w:rPr>
          <w:i/>
          <w:iCs/>
          <w:sz w:val="28"/>
          <w:szCs w:val="28"/>
        </w:rPr>
      </w:pPr>
      <w:r w:rsidRPr="00176959">
        <w:rPr>
          <w:sz w:val="28"/>
          <w:szCs w:val="28"/>
        </w:rPr>
        <w:t>приговаривая:</w:t>
      </w:r>
    </w:p>
    <w:p w:rsidR="0040640C" w:rsidRPr="00176959" w:rsidRDefault="0040640C" w:rsidP="0040640C">
      <w:pPr>
        <w:ind w:right="9"/>
        <w:jc w:val="both"/>
        <w:rPr>
          <w:sz w:val="28"/>
          <w:szCs w:val="28"/>
        </w:rPr>
      </w:pPr>
      <w:r w:rsidRPr="00176959">
        <w:rPr>
          <w:sz w:val="28"/>
          <w:szCs w:val="28"/>
        </w:rPr>
        <w:t xml:space="preserve">- Ласково, нежно его приласкаем, </w:t>
      </w:r>
    </w:p>
    <w:p w:rsidR="0040640C" w:rsidRPr="00176959" w:rsidRDefault="0040640C" w:rsidP="0040640C">
      <w:pPr>
        <w:ind w:right="9"/>
        <w:jc w:val="both"/>
        <w:rPr>
          <w:sz w:val="28"/>
          <w:szCs w:val="28"/>
        </w:rPr>
      </w:pPr>
      <w:r w:rsidRPr="00176959">
        <w:rPr>
          <w:sz w:val="28"/>
          <w:szCs w:val="28"/>
        </w:rPr>
        <w:t xml:space="preserve">-С мячиком весело мы поиграем </w:t>
      </w:r>
    </w:p>
    <w:p w:rsidR="0040640C" w:rsidRPr="00176959" w:rsidRDefault="0040640C" w:rsidP="0040640C">
      <w:pPr>
        <w:ind w:right="9"/>
        <w:jc w:val="both"/>
        <w:rPr>
          <w:sz w:val="28"/>
          <w:szCs w:val="28"/>
        </w:rPr>
      </w:pPr>
      <w:r w:rsidRPr="00176959">
        <w:rPr>
          <w:sz w:val="28"/>
          <w:szCs w:val="28"/>
        </w:rPr>
        <w:t xml:space="preserve">- Будем весело мы его катать, </w:t>
      </w:r>
    </w:p>
    <w:p w:rsidR="0040640C" w:rsidRPr="00176959" w:rsidRDefault="0040640C" w:rsidP="0040640C">
      <w:pPr>
        <w:ind w:right="9"/>
        <w:jc w:val="both"/>
        <w:rPr>
          <w:sz w:val="28"/>
          <w:szCs w:val="28"/>
        </w:rPr>
      </w:pPr>
      <w:r>
        <w:rPr>
          <w:sz w:val="28"/>
          <w:szCs w:val="28"/>
        </w:rPr>
        <w:t xml:space="preserve">-Чтоб удовольствие получать </w:t>
      </w:r>
    </w:p>
    <w:p w:rsidR="0040640C" w:rsidRPr="00176959" w:rsidRDefault="0040640C" w:rsidP="0040640C">
      <w:pPr>
        <w:ind w:right="9"/>
        <w:jc w:val="both"/>
        <w:rPr>
          <w:b/>
          <w:bCs/>
          <w:sz w:val="28"/>
          <w:szCs w:val="28"/>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9B72D8" w:rsidRDefault="009B72D8" w:rsidP="0040640C">
      <w:pPr>
        <w:pStyle w:val="ab"/>
        <w:ind w:right="9"/>
        <w:jc w:val="center"/>
        <w:rPr>
          <w:b/>
          <w:bCs/>
        </w:rPr>
      </w:pPr>
    </w:p>
    <w:p w:rsidR="0040640C" w:rsidRPr="006F5DD5" w:rsidRDefault="0040640C" w:rsidP="0040640C">
      <w:pPr>
        <w:pStyle w:val="ab"/>
        <w:ind w:right="9"/>
        <w:jc w:val="center"/>
        <w:rPr>
          <w:b/>
          <w:bCs/>
        </w:rPr>
      </w:pPr>
      <w:r w:rsidRPr="006F5DD5">
        <w:rPr>
          <w:b/>
          <w:bCs/>
        </w:rPr>
        <w:t>Комплекс упражнений формирующих правильную осанку</w:t>
      </w:r>
    </w:p>
    <w:p w:rsidR="0040640C" w:rsidRPr="006F5DD5" w:rsidRDefault="0040640C" w:rsidP="0040640C">
      <w:pPr>
        <w:pStyle w:val="ab"/>
        <w:ind w:right="9"/>
        <w:jc w:val="center"/>
        <w:rPr>
          <w:b/>
          <w:bCs/>
        </w:rPr>
      </w:pPr>
      <w:r w:rsidRPr="006F5DD5">
        <w:rPr>
          <w:b/>
          <w:bCs/>
        </w:rPr>
        <w:t>для детей старшего дошкольного возраста</w:t>
      </w:r>
    </w:p>
    <w:p w:rsidR="0040640C" w:rsidRPr="00176959" w:rsidRDefault="0040640C" w:rsidP="0040640C">
      <w:pPr>
        <w:pStyle w:val="21"/>
        <w:spacing w:line="240" w:lineRule="auto"/>
        <w:ind w:right="9"/>
        <w:jc w:val="both"/>
        <w:rPr>
          <w:sz w:val="28"/>
          <w:szCs w:val="28"/>
        </w:rPr>
      </w:pPr>
      <w:r w:rsidRPr="00176959">
        <w:rPr>
          <w:sz w:val="28"/>
          <w:szCs w:val="28"/>
        </w:rPr>
        <w:t>1.И.п. – лежа на животе, руки согнуты в локтях на уровне плеч, голова – на тыльной стороне кистей. Ноги плотно прижаты к полу и повернуты пятками друг к другу, носки в сторону. Приподнять правый локоть с пола,</w:t>
      </w:r>
      <w:r>
        <w:rPr>
          <w:sz w:val="28"/>
          <w:szCs w:val="28"/>
        </w:rPr>
        <w:t xml:space="preserve"> </w:t>
      </w:r>
      <w:r w:rsidRPr="00176959">
        <w:rPr>
          <w:sz w:val="28"/>
          <w:szCs w:val="28"/>
        </w:rPr>
        <w:t>не отрывая кисти,</w:t>
      </w:r>
      <w:r>
        <w:rPr>
          <w:sz w:val="28"/>
          <w:szCs w:val="28"/>
        </w:rPr>
        <w:t xml:space="preserve"> </w:t>
      </w:r>
      <w:r w:rsidRPr="00176959">
        <w:rPr>
          <w:sz w:val="28"/>
          <w:szCs w:val="28"/>
        </w:rPr>
        <w:t>и сделать два пружинистых движения назад,</w:t>
      </w:r>
      <w:r>
        <w:rPr>
          <w:sz w:val="28"/>
          <w:szCs w:val="28"/>
        </w:rPr>
        <w:t xml:space="preserve"> </w:t>
      </w:r>
      <w:r w:rsidRPr="00176959">
        <w:rPr>
          <w:sz w:val="28"/>
          <w:szCs w:val="28"/>
        </w:rPr>
        <w:t>вернуться в и.п. То же – левой рукой.</w:t>
      </w:r>
    </w:p>
    <w:p w:rsidR="0040640C" w:rsidRPr="00176959" w:rsidRDefault="0040640C" w:rsidP="0040640C">
      <w:pPr>
        <w:ind w:right="9"/>
        <w:jc w:val="both"/>
        <w:rPr>
          <w:sz w:val="28"/>
          <w:szCs w:val="28"/>
        </w:rPr>
      </w:pPr>
      <w:r w:rsidRPr="00176959">
        <w:rPr>
          <w:sz w:val="28"/>
          <w:szCs w:val="28"/>
        </w:rPr>
        <w:t>2.И.п. – то же. Приподнимаем голову и грудную клетку над полом, слегка прогибаемся. Тянемся лбом к правому локтю, касаемся; затем к левому локтю. Возвращаемся в и.п. (дыхание свободное).</w:t>
      </w:r>
    </w:p>
    <w:p w:rsidR="0040640C" w:rsidRPr="00176959" w:rsidRDefault="0040640C" w:rsidP="0040640C">
      <w:pPr>
        <w:ind w:right="9"/>
        <w:jc w:val="both"/>
        <w:rPr>
          <w:sz w:val="28"/>
          <w:szCs w:val="28"/>
        </w:rPr>
      </w:pPr>
      <w:r w:rsidRPr="00176959">
        <w:rPr>
          <w:sz w:val="28"/>
          <w:szCs w:val="28"/>
        </w:rPr>
        <w:t>3.И.п. – лежа на животе,</w:t>
      </w:r>
      <w:r>
        <w:rPr>
          <w:sz w:val="28"/>
          <w:szCs w:val="28"/>
        </w:rPr>
        <w:t xml:space="preserve"> </w:t>
      </w:r>
      <w:r w:rsidRPr="00176959">
        <w:rPr>
          <w:sz w:val="28"/>
          <w:szCs w:val="28"/>
        </w:rPr>
        <w:t>правая рука вверх,</w:t>
      </w:r>
      <w:r>
        <w:rPr>
          <w:sz w:val="28"/>
          <w:szCs w:val="28"/>
        </w:rPr>
        <w:t xml:space="preserve"> </w:t>
      </w:r>
      <w:r w:rsidRPr="00176959">
        <w:rPr>
          <w:sz w:val="28"/>
          <w:szCs w:val="28"/>
        </w:rPr>
        <w:t>левая вниз.</w:t>
      </w:r>
      <w:r>
        <w:rPr>
          <w:sz w:val="28"/>
          <w:szCs w:val="28"/>
        </w:rPr>
        <w:t xml:space="preserve"> </w:t>
      </w:r>
      <w:r w:rsidRPr="00176959">
        <w:rPr>
          <w:sz w:val="28"/>
          <w:szCs w:val="28"/>
        </w:rPr>
        <w:t>Прогибаемся</w:t>
      </w:r>
      <w:r>
        <w:rPr>
          <w:sz w:val="28"/>
          <w:szCs w:val="28"/>
        </w:rPr>
        <w:t xml:space="preserve">, </w:t>
      </w:r>
      <w:r w:rsidRPr="00176959">
        <w:rPr>
          <w:sz w:val="28"/>
          <w:szCs w:val="28"/>
        </w:rPr>
        <w:t>делаем два пружинистых движения назад,</w:t>
      </w:r>
      <w:r>
        <w:rPr>
          <w:sz w:val="28"/>
          <w:szCs w:val="28"/>
        </w:rPr>
        <w:t xml:space="preserve"> </w:t>
      </w:r>
      <w:r w:rsidRPr="00176959">
        <w:rPr>
          <w:sz w:val="28"/>
          <w:szCs w:val="28"/>
        </w:rPr>
        <w:t>возвращаемся в и.п.</w:t>
      </w:r>
      <w:r>
        <w:rPr>
          <w:sz w:val="28"/>
          <w:szCs w:val="28"/>
        </w:rPr>
        <w:t xml:space="preserve"> </w:t>
      </w:r>
      <w:r w:rsidRPr="00176959">
        <w:rPr>
          <w:sz w:val="28"/>
          <w:szCs w:val="28"/>
        </w:rPr>
        <w:t>Меняем положение рук(2-3 раза).</w:t>
      </w:r>
    </w:p>
    <w:p w:rsidR="0040640C" w:rsidRPr="00176959" w:rsidRDefault="0040640C" w:rsidP="0040640C">
      <w:pPr>
        <w:ind w:right="9"/>
        <w:jc w:val="both"/>
        <w:rPr>
          <w:sz w:val="28"/>
          <w:szCs w:val="28"/>
        </w:rPr>
      </w:pPr>
      <w:r w:rsidRPr="00176959">
        <w:rPr>
          <w:sz w:val="28"/>
          <w:szCs w:val="28"/>
        </w:rPr>
        <w:t>4.И.п. – лежа на животе,</w:t>
      </w:r>
      <w:r>
        <w:rPr>
          <w:sz w:val="28"/>
          <w:szCs w:val="28"/>
        </w:rPr>
        <w:t xml:space="preserve"> </w:t>
      </w:r>
      <w:r w:rsidRPr="00176959">
        <w:rPr>
          <w:sz w:val="28"/>
          <w:szCs w:val="28"/>
        </w:rPr>
        <w:t>голова на тыльной стороне кистей.</w:t>
      </w:r>
      <w:r>
        <w:rPr>
          <w:sz w:val="28"/>
          <w:szCs w:val="28"/>
        </w:rPr>
        <w:t xml:space="preserve"> </w:t>
      </w:r>
      <w:r w:rsidRPr="00176959">
        <w:rPr>
          <w:sz w:val="28"/>
          <w:szCs w:val="28"/>
        </w:rPr>
        <w:t>Приподнять голову,</w:t>
      </w:r>
      <w:r>
        <w:rPr>
          <w:sz w:val="28"/>
          <w:szCs w:val="28"/>
        </w:rPr>
        <w:t xml:space="preserve"> </w:t>
      </w:r>
      <w:r w:rsidRPr="00176959">
        <w:rPr>
          <w:sz w:val="28"/>
          <w:szCs w:val="28"/>
        </w:rPr>
        <w:t>повернуть</w:t>
      </w:r>
      <w:r>
        <w:rPr>
          <w:sz w:val="28"/>
          <w:szCs w:val="28"/>
        </w:rPr>
        <w:t xml:space="preserve"> </w:t>
      </w:r>
      <w:r w:rsidRPr="00176959">
        <w:rPr>
          <w:sz w:val="28"/>
          <w:szCs w:val="28"/>
        </w:rPr>
        <w:t xml:space="preserve"> вправо,</w:t>
      </w:r>
      <w:r>
        <w:rPr>
          <w:sz w:val="28"/>
          <w:szCs w:val="28"/>
        </w:rPr>
        <w:t xml:space="preserve"> </w:t>
      </w:r>
      <w:r w:rsidRPr="00176959">
        <w:rPr>
          <w:sz w:val="28"/>
          <w:szCs w:val="28"/>
        </w:rPr>
        <w:t>рукой сделать козырек.</w:t>
      </w:r>
      <w:r>
        <w:rPr>
          <w:sz w:val="28"/>
          <w:szCs w:val="28"/>
        </w:rPr>
        <w:t xml:space="preserve"> </w:t>
      </w:r>
      <w:r w:rsidRPr="00176959">
        <w:rPr>
          <w:sz w:val="28"/>
          <w:szCs w:val="28"/>
        </w:rPr>
        <w:t>Возврат в и.п.То же – в левую сторону(2-3 раза каждый поворот).</w:t>
      </w:r>
    </w:p>
    <w:p w:rsidR="0040640C" w:rsidRPr="00176959" w:rsidRDefault="0040640C" w:rsidP="0040640C">
      <w:pPr>
        <w:ind w:right="9"/>
        <w:jc w:val="both"/>
        <w:rPr>
          <w:sz w:val="28"/>
          <w:szCs w:val="28"/>
        </w:rPr>
      </w:pPr>
      <w:r w:rsidRPr="00176959">
        <w:rPr>
          <w:sz w:val="28"/>
          <w:szCs w:val="28"/>
        </w:rPr>
        <w:t>5.И.п. – сидя, ноги врозь, руки вверху. Выполняем круги попеременно правой и левой рукой. Взглядом следим за движением  рук.</w:t>
      </w:r>
    </w:p>
    <w:p w:rsidR="0040640C" w:rsidRPr="00176959" w:rsidRDefault="0040640C" w:rsidP="0040640C">
      <w:pPr>
        <w:ind w:right="9"/>
        <w:jc w:val="both"/>
        <w:rPr>
          <w:sz w:val="28"/>
          <w:szCs w:val="28"/>
        </w:rPr>
      </w:pPr>
      <w:r w:rsidRPr="00176959">
        <w:rPr>
          <w:sz w:val="28"/>
          <w:szCs w:val="28"/>
        </w:rPr>
        <w:t>6.И.п. – то же. Сдав глубокий вдох, наклоняемся вправо, правая рука касается пола, левая над головой. Возвращаемся в и.п. То же влево.</w:t>
      </w:r>
    </w:p>
    <w:p w:rsidR="0040640C" w:rsidRPr="00176959" w:rsidRDefault="0040640C" w:rsidP="0040640C">
      <w:pPr>
        <w:ind w:right="9"/>
        <w:jc w:val="both"/>
        <w:rPr>
          <w:sz w:val="28"/>
          <w:szCs w:val="28"/>
        </w:rPr>
      </w:pPr>
      <w:r w:rsidRPr="00176959">
        <w:rPr>
          <w:sz w:val="28"/>
          <w:szCs w:val="28"/>
        </w:rPr>
        <w:t>7.И.п. -  стоя на коленях, руки  вверху. Выполняем два пружинистых движения руками назад. Возвращаемся в и.п.</w:t>
      </w:r>
    </w:p>
    <w:p w:rsidR="0040640C" w:rsidRPr="00176959" w:rsidRDefault="0040640C" w:rsidP="0040640C">
      <w:pPr>
        <w:ind w:right="9"/>
        <w:jc w:val="both"/>
        <w:rPr>
          <w:sz w:val="28"/>
          <w:szCs w:val="28"/>
        </w:rPr>
      </w:pPr>
      <w:r w:rsidRPr="00176959">
        <w:rPr>
          <w:sz w:val="28"/>
          <w:szCs w:val="28"/>
        </w:rPr>
        <w:t>8.И.п. – стоя на коленях, руки на поясе. Поворачиваем туловище направо,</w:t>
      </w:r>
      <w:r>
        <w:rPr>
          <w:sz w:val="28"/>
          <w:szCs w:val="28"/>
        </w:rPr>
        <w:t xml:space="preserve"> </w:t>
      </w:r>
      <w:r w:rsidRPr="00176959">
        <w:rPr>
          <w:sz w:val="28"/>
          <w:szCs w:val="28"/>
        </w:rPr>
        <w:t>касаемся рукой правой пятки,</w:t>
      </w:r>
      <w:r>
        <w:rPr>
          <w:sz w:val="28"/>
          <w:szCs w:val="28"/>
        </w:rPr>
        <w:t xml:space="preserve"> </w:t>
      </w:r>
      <w:r w:rsidRPr="00176959">
        <w:rPr>
          <w:sz w:val="28"/>
          <w:szCs w:val="28"/>
        </w:rPr>
        <w:t>возвращаемся в и.п. То же в другую сторону.</w:t>
      </w:r>
    </w:p>
    <w:p w:rsidR="0040640C" w:rsidRPr="00176959" w:rsidRDefault="0040640C" w:rsidP="0040640C">
      <w:pPr>
        <w:ind w:right="9"/>
        <w:jc w:val="both"/>
        <w:rPr>
          <w:sz w:val="28"/>
          <w:szCs w:val="28"/>
        </w:rPr>
      </w:pPr>
      <w:r w:rsidRPr="00176959">
        <w:rPr>
          <w:sz w:val="28"/>
          <w:szCs w:val="28"/>
        </w:rPr>
        <w:t>9.И.п. – стоя на коленях,</w:t>
      </w:r>
      <w:r>
        <w:rPr>
          <w:sz w:val="28"/>
          <w:szCs w:val="28"/>
        </w:rPr>
        <w:t xml:space="preserve"> </w:t>
      </w:r>
      <w:r w:rsidRPr="00176959">
        <w:rPr>
          <w:sz w:val="28"/>
          <w:szCs w:val="28"/>
        </w:rPr>
        <w:t>руки на поясе.</w:t>
      </w:r>
      <w:r>
        <w:rPr>
          <w:sz w:val="28"/>
          <w:szCs w:val="28"/>
        </w:rPr>
        <w:t xml:space="preserve"> </w:t>
      </w:r>
      <w:r w:rsidRPr="00176959">
        <w:rPr>
          <w:sz w:val="28"/>
          <w:szCs w:val="28"/>
        </w:rPr>
        <w:t>Садимся на правое бедро,</w:t>
      </w:r>
      <w:r>
        <w:rPr>
          <w:sz w:val="28"/>
          <w:szCs w:val="28"/>
        </w:rPr>
        <w:t xml:space="preserve"> </w:t>
      </w:r>
      <w:r w:rsidRPr="00176959">
        <w:rPr>
          <w:sz w:val="28"/>
          <w:szCs w:val="28"/>
        </w:rPr>
        <w:t>руки влево;</w:t>
      </w:r>
      <w:r>
        <w:rPr>
          <w:sz w:val="28"/>
          <w:szCs w:val="28"/>
        </w:rPr>
        <w:t xml:space="preserve"> </w:t>
      </w:r>
      <w:r w:rsidRPr="00176959">
        <w:rPr>
          <w:sz w:val="28"/>
          <w:szCs w:val="28"/>
        </w:rPr>
        <w:t>затем – на левое,</w:t>
      </w:r>
      <w:r>
        <w:rPr>
          <w:sz w:val="28"/>
          <w:szCs w:val="28"/>
        </w:rPr>
        <w:t xml:space="preserve"> </w:t>
      </w:r>
      <w:r w:rsidRPr="00176959">
        <w:rPr>
          <w:sz w:val="28"/>
          <w:szCs w:val="28"/>
        </w:rPr>
        <w:t>руки вправо.</w:t>
      </w:r>
    </w:p>
    <w:p w:rsidR="0040640C" w:rsidRPr="00176959" w:rsidRDefault="0040640C" w:rsidP="0040640C">
      <w:pPr>
        <w:ind w:right="9"/>
        <w:jc w:val="both"/>
        <w:rPr>
          <w:sz w:val="28"/>
          <w:szCs w:val="28"/>
        </w:rPr>
      </w:pPr>
      <w:r w:rsidRPr="00176959">
        <w:rPr>
          <w:sz w:val="28"/>
          <w:szCs w:val="28"/>
        </w:rPr>
        <w:t>10.И.п. – сидя по-восточному (согнутые ноги перекрещены, колени наружу). Правая рука согнута за спиной, левая вверху. Наклоняемся вправо,</w:t>
      </w:r>
      <w:r>
        <w:rPr>
          <w:sz w:val="28"/>
          <w:szCs w:val="28"/>
        </w:rPr>
        <w:t xml:space="preserve"> </w:t>
      </w:r>
      <w:r w:rsidRPr="00176959">
        <w:rPr>
          <w:sz w:val="28"/>
          <w:szCs w:val="28"/>
        </w:rPr>
        <w:t>делаем несколько пружинистых движений в наклоне, возвращаемся в и.п. То же – в другую сторону.</w:t>
      </w:r>
    </w:p>
    <w:p w:rsidR="0040640C" w:rsidRPr="00176959" w:rsidRDefault="0040640C" w:rsidP="0040640C">
      <w:pPr>
        <w:ind w:right="9"/>
        <w:jc w:val="both"/>
        <w:rPr>
          <w:sz w:val="28"/>
          <w:szCs w:val="28"/>
        </w:rPr>
      </w:pPr>
      <w:r w:rsidRPr="00176959">
        <w:rPr>
          <w:sz w:val="28"/>
          <w:szCs w:val="28"/>
        </w:rPr>
        <w:t>11.И.п. – сидя по-восточному, руки на затылке. Наклоняемся вправо, выпрямляемся, наклоняемся влево.</w:t>
      </w:r>
    </w:p>
    <w:p w:rsidR="0040640C" w:rsidRDefault="0040640C" w:rsidP="0040640C">
      <w:pPr>
        <w:ind w:right="9"/>
        <w:jc w:val="both"/>
        <w:rPr>
          <w:sz w:val="28"/>
          <w:szCs w:val="28"/>
        </w:rPr>
      </w:pPr>
    </w:p>
    <w:p w:rsidR="0040640C" w:rsidRDefault="0040640C" w:rsidP="0040640C">
      <w:r>
        <w:rPr>
          <w:noProof/>
        </w:rPr>
        <w:lastRenderedPageBreak/>
        <w:drawing>
          <wp:inline distT="0" distB="0" distL="0" distR="0">
            <wp:extent cx="5850890" cy="8438784"/>
            <wp:effectExtent l="19050" t="0" r="0" b="0"/>
            <wp:docPr id="2" name="Рисунок 1" descr="G:\для сайта Назарова С.Н\Советы родителям\d37a83a948c18dcf216b4ec11cd01a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ля сайта Назарова С.Н\Советы родителям\d37a83a948c18dcf216b4ec11cd01a9a.jpg"/>
                    <pic:cNvPicPr>
                      <a:picLocks noChangeAspect="1" noChangeArrowheads="1"/>
                    </pic:cNvPicPr>
                  </pic:nvPicPr>
                  <pic:blipFill>
                    <a:blip r:embed="rId6"/>
                    <a:srcRect/>
                    <a:stretch>
                      <a:fillRect/>
                    </a:stretch>
                  </pic:blipFill>
                  <pic:spPr bwMode="auto">
                    <a:xfrm>
                      <a:off x="0" y="0"/>
                      <a:ext cx="5850890" cy="8438784"/>
                    </a:xfrm>
                    <a:prstGeom prst="rect">
                      <a:avLst/>
                    </a:prstGeom>
                    <a:noFill/>
                    <a:ln w="9525">
                      <a:noFill/>
                      <a:miter lim="800000"/>
                      <a:headEnd/>
                      <a:tailEnd/>
                    </a:ln>
                  </pic:spPr>
                </pic:pic>
              </a:graphicData>
            </a:graphic>
          </wp:inline>
        </w:drawing>
      </w:r>
    </w:p>
    <w:p w:rsidR="0040640C" w:rsidRDefault="0040640C"/>
    <w:p w:rsidR="0040640C" w:rsidRDefault="0040640C"/>
    <w:sectPr w:rsidR="0040640C" w:rsidSect="0040640C">
      <w:pgSz w:w="11906" w:h="16838"/>
      <w:pgMar w:top="709" w:right="1416" w:bottom="1134" w:left="1276"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D5820"/>
    <w:multiLevelType w:val="multilevel"/>
    <w:tmpl w:val="40C8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0640C"/>
    <w:rsid w:val="000E657E"/>
    <w:rsid w:val="00120771"/>
    <w:rsid w:val="00405CD9"/>
    <w:rsid w:val="0040640C"/>
    <w:rsid w:val="005B64DE"/>
    <w:rsid w:val="008C5163"/>
    <w:rsid w:val="00936685"/>
    <w:rsid w:val="009B72D8"/>
    <w:rsid w:val="00A24C35"/>
    <w:rsid w:val="00DA4DAF"/>
    <w:rsid w:val="00ED7F9A"/>
    <w:rsid w:val="00EF1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40C"/>
    <w:pPr>
      <w:spacing w:after="200" w:line="276" w:lineRule="auto"/>
      <w:jc w:val="left"/>
    </w:pPr>
    <w:rPr>
      <w:rFonts w:asciiTheme="minorHAnsi" w:eastAsiaTheme="minorEastAsia" w:hAnsiTheme="minorHAnsi" w:cstheme="minorBidi"/>
      <w:sz w:val="22"/>
      <w:szCs w:val="22"/>
    </w:rPr>
  </w:style>
  <w:style w:type="paragraph" w:styleId="1">
    <w:name w:val="heading 1"/>
    <w:basedOn w:val="a"/>
    <w:next w:val="a"/>
    <w:link w:val="10"/>
    <w:qFormat/>
    <w:rsid w:val="005B64D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0640C"/>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64DE"/>
    <w:rPr>
      <w:rFonts w:ascii="Cambria" w:eastAsia="Times New Roman" w:hAnsi="Cambria" w:cs="Times New Roman"/>
      <w:b/>
      <w:bCs/>
      <w:kern w:val="32"/>
      <w:sz w:val="32"/>
      <w:szCs w:val="32"/>
    </w:rPr>
  </w:style>
  <w:style w:type="paragraph" w:styleId="a3">
    <w:name w:val="Subtitle"/>
    <w:basedOn w:val="a"/>
    <w:next w:val="a"/>
    <w:link w:val="a4"/>
    <w:qFormat/>
    <w:rsid w:val="005B64DE"/>
    <w:pPr>
      <w:spacing w:after="60"/>
      <w:jc w:val="center"/>
      <w:outlineLvl w:val="1"/>
    </w:pPr>
    <w:rPr>
      <w:rFonts w:ascii="Cambria" w:hAnsi="Cambria"/>
    </w:rPr>
  </w:style>
  <w:style w:type="character" w:customStyle="1" w:styleId="a4">
    <w:name w:val="Подзаголовок Знак"/>
    <w:basedOn w:val="a0"/>
    <w:link w:val="a3"/>
    <w:rsid w:val="005B64DE"/>
    <w:rPr>
      <w:rFonts w:ascii="Cambria" w:eastAsia="Times New Roman" w:hAnsi="Cambria" w:cs="Times New Roman"/>
      <w:sz w:val="24"/>
      <w:szCs w:val="24"/>
    </w:rPr>
  </w:style>
  <w:style w:type="character" w:styleId="a5">
    <w:name w:val="Emphasis"/>
    <w:basedOn w:val="a0"/>
    <w:qFormat/>
    <w:rsid w:val="005B64DE"/>
    <w:rPr>
      <w:i/>
      <w:iCs/>
    </w:rPr>
  </w:style>
  <w:style w:type="character" w:styleId="a6">
    <w:name w:val="Book Title"/>
    <w:basedOn w:val="a0"/>
    <w:uiPriority w:val="33"/>
    <w:qFormat/>
    <w:rsid w:val="005B64DE"/>
    <w:rPr>
      <w:b/>
      <w:bCs/>
      <w:smallCaps/>
      <w:spacing w:val="5"/>
    </w:rPr>
  </w:style>
  <w:style w:type="paragraph" w:styleId="a7">
    <w:name w:val="caption"/>
    <w:basedOn w:val="a"/>
    <w:next w:val="a"/>
    <w:unhideWhenUsed/>
    <w:qFormat/>
    <w:rsid w:val="005B64DE"/>
    <w:rPr>
      <w:b/>
      <w:bCs/>
      <w:color w:val="53548A" w:themeColor="accent1"/>
      <w:sz w:val="18"/>
      <w:szCs w:val="18"/>
    </w:rPr>
  </w:style>
  <w:style w:type="paragraph" w:styleId="a8">
    <w:name w:val="No Spacing"/>
    <w:link w:val="a9"/>
    <w:uiPriority w:val="1"/>
    <w:qFormat/>
    <w:rsid w:val="005B64DE"/>
    <w:pPr>
      <w:jc w:val="left"/>
    </w:pPr>
    <w:rPr>
      <w:rFonts w:asciiTheme="minorHAnsi" w:eastAsiaTheme="minorEastAsia" w:hAnsiTheme="minorHAnsi" w:cstheme="minorBidi"/>
      <w:sz w:val="22"/>
      <w:szCs w:val="22"/>
      <w:lang w:eastAsia="en-US"/>
    </w:rPr>
  </w:style>
  <w:style w:type="character" w:customStyle="1" w:styleId="a9">
    <w:name w:val="Без интервала Знак"/>
    <w:basedOn w:val="a0"/>
    <w:link w:val="a8"/>
    <w:uiPriority w:val="1"/>
    <w:rsid w:val="005B64DE"/>
    <w:rPr>
      <w:rFonts w:asciiTheme="minorHAnsi" w:eastAsiaTheme="minorEastAsia" w:hAnsiTheme="minorHAnsi" w:cstheme="minorBidi"/>
      <w:sz w:val="22"/>
      <w:szCs w:val="22"/>
      <w:lang w:eastAsia="en-US"/>
    </w:rPr>
  </w:style>
  <w:style w:type="character" w:customStyle="1" w:styleId="20">
    <w:name w:val="Заголовок 2 Знак"/>
    <w:basedOn w:val="a0"/>
    <w:link w:val="2"/>
    <w:rsid w:val="0040640C"/>
    <w:rPr>
      <w:rFonts w:ascii="Arial" w:hAnsi="Arial" w:cs="Arial"/>
      <w:b/>
      <w:bCs/>
      <w:i/>
      <w:iCs/>
      <w:sz w:val="28"/>
      <w:szCs w:val="28"/>
    </w:rPr>
  </w:style>
  <w:style w:type="paragraph" w:styleId="aa">
    <w:name w:val="Normal (Web)"/>
    <w:basedOn w:val="a"/>
    <w:rsid w:val="0040640C"/>
    <w:pPr>
      <w:spacing w:before="100" w:after="100" w:line="360" w:lineRule="auto"/>
      <w:ind w:firstLine="240"/>
    </w:pPr>
    <w:rPr>
      <w:rFonts w:ascii="Times New Roman" w:eastAsia="Times New Roman" w:hAnsi="Times New Roman" w:cs="Times New Roman"/>
      <w:sz w:val="24"/>
      <w:szCs w:val="24"/>
    </w:rPr>
  </w:style>
  <w:style w:type="paragraph" w:styleId="ab">
    <w:name w:val="Body Text"/>
    <w:basedOn w:val="a"/>
    <w:link w:val="ac"/>
    <w:uiPriority w:val="99"/>
    <w:rsid w:val="0040640C"/>
    <w:pPr>
      <w:spacing w:after="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99"/>
    <w:rsid w:val="0040640C"/>
    <w:rPr>
      <w:sz w:val="28"/>
      <w:szCs w:val="28"/>
    </w:rPr>
  </w:style>
  <w:style w:type="paragraph" w:styleId="21">
    <w:name w:val="Body Text 2"/>
    <w:basedOn w:val="a"/>
    <w:link w:val="22"/>
    <w:uiPriority w:val="99"/>
    <w:rsid w:val="0040640C"/>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40640C"/>
    <w:rPr>
      <w:sz w:val="24"/>
      <w:szCs w:val="24"/>
    </w:rPr>
  </w:style>
  <w:style w:type="paragraph" w:styleId="ad">
    <w:name w:val="Balloon Text"/>
    <w:basedOn w:val="a"/>
    <w:link w:val="ae"/>
    <w:uiPriority w:val="99"/>
    <w:semiHidden/>
    <w:unhideWhenUsed/>
    <w:rsid w:val="004064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640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451A-C8BC-402F-A94B-CD53C09C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1570</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2015-10-10T15:34:00Z</dcterms:created>
  <dcterms:modified xsi:type="dcterms:W3CDTF">2015-10-10T15:34:00Z</dcterms:modified>
</cp:coreProperties>
</file>