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1D" w:rsidRDefault="0084591D" w:rsidP="0084591D">
      <w:pPr>
        <w:jc w:val="center"/>
        <w:rPr>
          <w:b/>
          <w:sz w:val="48"/>
        </w:rPr>
      </w:pPr>
      <w:r>
        <w:rPr>
          <w:b/>
          <w:sz w:val="48"/>
        </w:rPr>
        <w:t>ЗАПОВЕДИ</w:t>
      </w:r>
    </w:p>
    <w:p w:rsidR="0084591D" w:rsidRDefault="0084591D" w:rsidP="0084591D">
      <w:pPr>
        <w:jc w:val="center"/>
        <w:rPr>
          <w:b/>
          <w:i/>
          <w:sz w:val="48"/>
        </w:rPr>
      </w:pPr>
      <w:r>
        <w:rPr>
          <w:b/>
          <w:sz w:val="48"/>
        </w:rPr>
        <w:t xml:space="preserve">здорового образа жизни </w:t>
      </w:r>
      <w:r>
        <w:rPr>
          <w:b/>
          <w:i/>
          <w:color w:val="0000FF"/>
          <w:sz w:val="48"/>
        </w:rPr>
        <w:t>для родителей</w:t>
      </w:r>
      <w:r>
        <w:rPr>
          <w:b/>
          <w:i/>
          <w:sz w:val="48"/>
        </w:rPr>
        <w:t>:</w:t>
      </w:r>
    </w:p>
    <w:p w:rsidR="0084591D" w:rsidRDefault="0084591D" w:rsidP="0084591D">
      <w:pPr>
        <w:jc w:val="center"/>
        <w:rPr>
          <w:b/>
          <w:i/>
          <w:sz w:val="36"/>
        </w:rPr>
      </w:pPr>
    </w:p>
    <w:p w:rsidR="0084591D" w:rsidRDefault="0084591D" w:rsidP="0084591D">
      <w:pPr>
        <w:pStyle w:val="a3"/>
        <w:numPr>
          <w:ilvl w:val="0"/>
          <w:numId w:val="1"/>
        </w:numPr>
        <w:rPr>
          <w:sz w:val="44"/>
        </w:rPr>
      </w:pPr>
      <w:r>
        <w:rPr>
          <w:sz w:val="44"/>
        </w:rPr>
        <w:t>Витаминизация;</w:t>
      </w:r>
    </w:p>
    <w:p w:rsidR="0084591D" w:rsidRDefault="0084591D" w:rsidP="0084591D">
      <w:pPr>
        <w:pStyle w:val="a3"/>
        <w:numPr>
          <w:ilvl w:val="0"/>
          <w:numId w:val="1"/>
        </w:numPr>
        <w:rPr>
          <w:sz w:val="44"/>
        </w:rPr>
      </w:pPr>
      <w:r>
        <w:rPr>
          <w:sz w:val="44"/>
        </w:rPr>
        <w:t>Закаливание;</w:t>
      </w:r>
    </w:p>
    <w:p w:rsidR="0084591D" w:rsidRDefault="0084591D" w:rsidP="0084591D">
      <w:pPr>
        <w:pStyle w:val="a3"/>
        <w:numPr>
          <w:ilvl w:val="0"/>
          <w:numId w:val="1"/>
        </w:numPr>
        <w:rPr>
          <w:sz w:val="44"/>
        </w:rPr>
      </w:pPr>
      <w:r>
        <w:rPr>
          <w:sz w:val="44"/>
        </w:rPr>
        <w:t>Соблюдение режима дня, зарядка;</w:t>
      </w:r>
    </w:p>
    <w:p w:rsidR="0084591D" w:rsidRDefault="0084591D" w:rsidP="0084591D">
      <w:pPr>
        <w:pStyle w:val="a3"/>
        <w:numPr>
          <w:ilvl w:val="0"/>
          <w:numId w:val="1"/>
        </w:numPr>
        <w:rPr>
          <w:sz w:val="44"/>
        </w:rPr>
      </w:pPr>
      <w:r>
        <w:rPr>
          <w:sz w:val="44"/>
        </w:rPr>
        <w:t>Организация дома спортивного уголка;</w:t>
      </w:r>
    </w:p>
    <w:p w:rsidR="0084591D" w:rsidRDefault="0084591D" w:rsidP="0084591D">
      <w:pPr>
        <w:pStyle w:val="a3"/>
        <w:numPr>
          <w:ilvl w:val="0"/>
          <w:numId w:val="1"/>
        </w:numPr>
        <w:rPr>
          <w:sz w:val="44"/>
        </w:rPr>
      </w:pPr>
      <w:r>
        <w:rPr>
          <w:sz w:val="44"/>
        </w:rPr>
        <w:t>Соблюдение санитарно-гигиенических норм;</w:t>
      </w:r>
    </w:p>
    <w:p w:rsidR="0084591D" w:rsidRDefault="0084591D" w:rsidP="0084591D">
      <w:pPr>
        <w:pStyle w:val="a3"/>
        <w:numPr>
          <w:ilvl w:val="0"/>
          <w:numId w:val="1"/>
        </w:numPr>
        <w:rPr>
          <w:sz w:val="44"/>
        </w:rPr>
      </w:pPr>
      <w:r>
        <w:rPr>
          <w:sz w:val="44"/>
        </w:rPr>
        <w:t xml:space="preserve">Профилактика </w:t>
      </w:r>
      <w:proofErr w:type="spellStart"/>
      <w:r>
        <w:rPr>
          <w:sz w:val="44"/>
        </w:rPr>
        <w:t>табакокурения</w:t>
      </w:r>
      <w:proofErr w:type="spellEnd"/>
      <w:r>
        <w:rPr>
          <w:sz w:val="44"/>
        </w:rPr>
        <w:t>, наркомании;</w:t>
      </w:r>
    </w:p>
    <w:p w:rsidR="0084591D" w:rsidRDefault="0084591D" w:rsidP="0084591D">
      <w:pPr>
        <w:pStyle w:val="a3"/>
        <w:numPr>
          <w:ilvl w:val="0"/>
          <w:numId w:val="1"/>
        </w:numPr>
        <w:rPr>
          <w:sz w:val="44"/>
        </w:rPr>
      </w:pPr>
      <w:proofErr w:type="spellStart"/>
      <w:r>
        <w:rPr>
          <w:sz w:val="44"/>
        </w:rPr>
        <w:t>Обеспечивание</w:t>
      </w:r>
      <w:proofErr w:type="spellEnd"/>
      <w:r>
        <w:rPr>
          <w:sz w:val="44"/>
        </w:rPr>
        <w:t xml:space="preserve"> участия детей в спортивных мероприятиях, секциях и т.д.;</w:t>
      </w:r>
    </w:p>
    <w:p w:rsidR="0084591D" w:rsidRDefault="0084591D" w:rsidP="0084591D">
      <w:pPr>
        <w:pStyle w:val="a3"/>
        <w:numPr>
          <w:ilvl w:val="0"/>
          <w:numId w:val="1"/>
        </w:numPr>
        <w:rPr>
          <w:sz w:val="44"/>
        </w:rPr>
      </w:pPr>
      <w:r>
        <w:rPr>
          <w:sz w:val="44"/>
        </w:rPr>
        <w:t>В выходные дни – активный образ жизни;</w:t>
      </w:r>
    </w:p>
    <w:p w:rsidR="0084591D" w:rsidRDefault="0084591D" w:rsidP="0084591D">
      <w:pPr>
        <w:pStyle w:val="a3"/>
        <w:numPr>
          <w:ilvl w:val="0"/>
          <w:numId w:val="1"/>
        </w:numPr>
        <w:rPr>
          <w:sz w:val="44"/>
        </w:rPr>
      </w:pPr>
      <w:r>
        <w:rPr>
          <w:sz w:val="44"/>
        </w:rPr>
        <w:t>Сбалансированное питание детей.</w:t>
      </w:r>
    </w:p>
    <w:p w:rsidR="0084591D" w:rsidRDefault="0084591D" w:rsidP="0084591D">
      <w:pPr>
        <w:jc w:val="center"/>
        <w:rPr>
          <w:b/>
          <w:sz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9.55pt;margin-top:631.9pt;width:167.55pt;height:141.7pt;z-index:251658240;mso-position-vertical-relative:page" o:allowincell="f">
            <v:imagedata r:id="rId6" o:title=""/>
            <w10:wrap anchory="page"/>
            <w10:anchorlock/>
          </v:shape>
          <o:OLEObject Type="Embed" ProgID="MS_ClipArt_Gallery" ShapeID="_x0000_s1026" DrawAspect="Content" ObjectID="_1445047492" r:id="rId7"/>
        </w:pict>
      </w:r>
    </w:p>
    <w:p w:rsidR="0084591D" w:rsidRDefault="0084591D" w:rsidP="0084591D">
      <w:pPr>
        <w:jc w:val="center"/>
        <w:rPr>
          <w:b/>
          <w:sz w:val="48"/>
        </w:rPr>
      </w:pPr>
      <w:r>
        <w:rPr>
          <w:b/>
          <w:sz w:val="48"/>
        </w:rPr>
        <w:t>ЗАПОВЕДИ</w:t>
      </w:r>
    </w:p>
    <w:p w:rsidR="0084591D" w:rsidRDefault="0084591D" w:rsidP="0084591D">
      <w:pPr>
        <w:pStyle w:val="a3"/>
        <w:jc w:val="center"/>
        <w:rPr>
          <w:b/>
          <w:i/>
          <w:sz w:val="48"/>
        </w:rPr>
      </w:pPr>
      <w:r>
        <w:rPr>
          <w:b/>
          <w:sz w:val="48"/>
        </w:rPr>
        <w:t xml:space="preserve">здорового образа жизни </w:t>
      </w:r>
      <w:r>
        <w:rPr>
          <w:b/>
          <w:i/>
          <w:color w:val="FF00FF"/>
          <w:sz w:val="48"/>
        </w:rPr>
        <w:t>для учителей</w:t>
      </w:r>
      <w:r>
        <w:rPr>
          <w:b/>
          <w:i/>
          <w:sz w:val="48"/>
        </w:rPr>
        <w:t>:</w:t>
      </w:r>
    </w:p>
    <w:p w:rsidR="0084591D" w:rsidRDefault="0084591D" w:rsidP="0084591D">
      <w:pPr>
        <w:pStyle w:val="a3"/>
        <w:numPr>
          <w:ilvl w:val="0"/>
          <w:numId w:val="2"/>
        </w:numPr>
        <w:jc w:val="left"/>
        <w:rPr>
          <w:sz w:val="44"/>
        </w:rPr>
      </w:pPr>
      <w:r>
        <w:rPr>
          <w:sz w:val="44"/>
        </w:rPr>
        <w:t>Своим примером прививать детям элементарные гигиенические навыки (культура питания, мытьё рук и т.д.);</w:t>
      </w:r>
    </w:p>
    <w:p w:rsidR="0084591D" w:rsidRDefault="0084591D" w:rsidP="0084591D">
      <w:pPr>
        <w:pStyle w:val="a3"/>
        <w:numPr>
          <w:ilvl w:val="0"/>
          <w:numId w:val="2"/>
        </w:numPr>
        <w:jc w:val="left"/>
        <w:rPr>
          <w:sz w:val="44"/>
        </w:rPr>
      </w:pPr>
      <w:r>
        <w:rPr>
          <w:sz w:val="44"/>
        </w:rPr>
        <w:t xml:space="preserve">Владеть навыками </w:t>
      </w:r>
      <w:proofErr w:type="spellStart"/>
      <w:r>
        <w:rPr>
          <w:sz w:val="44"/>
        </w:rPr>
        <w:t>саморегуляции</w:t>
      </w:r>
      <w:proofErr w:type="spellEnd"/>
      <w:r>
        <w:rPr>
          <w:sz w:val="44"/>
        </w:rPr>
        <w:t xml:space="preserve">, </w:t>
      </w:r>
      <w:proofErr w:type="spellStart"/>
      <w:proofErr w:type="gramStart"/>
      <w:r>
        <w:rPr>
          <w:sz w:val="44"/>
        </w:rPr>
        <w:t>самооргани-зации</w:t>
      </w:r>
      <w:proofErr w:type="spellEnd"/>
      <w:proofErr w:type="gramEnd"/>
      <w:r>
        <w:rPr>
          <w:sz w:val="44"/>
        </w:rPr>
        <w:t xml:space="preserve"> (ритуалы, традиции, гибкость </w:t>
      </w:r>
      <w:proofErr w:type="spellStart"/>
      <w:r>
        <w:rPr>
          <w:sz w:val="44"/>
        </w:rPr>
        <w:t>переключе-ния</w:t>
      </w:r>
      <w:proofErr w:type="spellEnd"/>
      <w:r>
        <w:rPr>
          <w:sz w:val="44"/>
        </w:rPr>
        <w:t xml:space="preserve"> ролей и т.д.);</w:t>
      </w:r>
    </w:p>
    <w:p w:rsidR="0084591D" w:rsidRDefault="0084591D" w:rsidP="0084591D">
      <w:pPr>
        <w:pStyle w:val="a3"/>
        <w:numPr>
          <w:ilvl w:val="0"/>
          <w:numId w:val="2"/>
        </w:numPr>
        <w:jc w:val="left"/>
        <w:rPr>
          <w:sz w:val="44"/>
        </w:rPr>
      </w:pPr>
      <w:r>
        <w:rPr>
          <w:sz w:val="44"/>
        </w:rPr>
        <w:t>Владеть богатым запасом знаний, умений и методических навыков в области ЗОЖ;</w:t>
      </w:r>
    </w:p>
    <w:p w:rsidR="0084591D" w:rsidRDefault="0084591D" w:rsidP="0084591D">
      <w:pPr>
        <w:pStyle w:val="a3"/>
        <w:numPr>
          <w:ilvl w:val="0"/>
          <w:numId w:val="2"/>
        </w:numPr>
        <w:jc w:val="left"/>
        <w:rPr>
          <w:sz w:val="44"/>
        </w:rPr>
      </w:pPr>
      <w:proofErr w:type="gramStart"/>
      <w:r>
        <w:rPr>
          <w:sz w:val="44"/>
        </w:rPr>
        <w:t>Иметь хобби (увлечение), связанное с ЗОЖ (группы «Здоровья», бассейн, танцы, гимнастика и т.д.);</w:t>
      </w:r>
      <w:proofErr w:type="gramEnd"/>
    </w:p>
    <w:p w:rsidR="0084591D" w:rsidRDefault="0084591D" w:rsidP="0084591D">
      <w:pPr>
        <w:pStyle w:val="a3"/>
        <w:numPr>
          <w:ilvl w:val="0"/>
          <w:numId w:val="2"/>
        </w:numPr>
        <w:jc w:val="left"/>
        <w:rPr>
          <w:sz w:val="44"/>
        </w:rPr>
      </w:pPr>
      <w:r>
        <w:rPr>
          <w:sz w:val="44"/>
        </w:rPr>
        <w:lastRenderedPageBreak/>
        <w:t xml:space="preserve">Достичь и удержаться на волне </w:t>
      </w:r>
      <w:proofErr w:type="spellStart"/>
      <w:proofErr w:type="gramStart"/>
      <w:r>
        <w:rPr>
          <w:sz w:val="44"/>
        </w:rPr>
        <w:t>самосовершенст-вования</w:t>
      </w:r>
      <w:proofErr w:type="spellEnd"/>
      <w:proofErr w:type="gramEnd"/>
      <w:r>
        <w:rPr>
          <w:sz w:val="44"/>
        </w:rPr>
        <w:t>;</w:t>
      </w:r>
    </w:p>
    <w:p w:rsidR="0084591D" w:rsidRDefault="0084591D" w:rsidP="0084591D">
      <w:pPr>
        <w:pStyle w:val="a3"/>
        <w:numPr>
          <w:ilvl w:val="0"/>
          <w:numId w:val="2"/>
        </w:numPr>
        <w:jc w:val="left"/>
        <w:rPr>
          <w:sz w:val="44"/>
        </w:rPr>
      </w:pPr>
      <w:r>
        <w:rPr>
          <w:sz w:val="44"/>
        </w:rPr>
        <w:t>Принять себя, постоянно любить и творить себя.</w:t>
      </w:r>
    </w:p>
    <w:p w:rsidR="0084591D" w:rsidRDefault="0084591D" w:rsidP="0084591D">
      <w:pPr>
        <w:pStyle w:val="a3"/>
        <w:ind w:left="284"/>
      </w:pPr>
      <w:r>
        <w:pict>
          <v:shape id="_x0000_s1027" type="#_x0000_t75" style="position:absolute;left:0;text-align:left;margin-left:418.95pt;margin-top:624.8pt;width:64.9pt;height:141.85pt;z-index:251658240;mso-position-vertical-relative:page" o:allowincell="f">
            <v:imagedata r:id="rId8" o:title=""/>
            <w10:wrap anchory="page"/>
            <w10:anchorlock/>
          </v:shape>
          <o:OLEObject Type="Embed" ProgID="MS_ClipArt_Gallery" ShapeID="_x0000_s1027" DrawAspect="Content" ObjectID="_1445047493" r:id="rId9"/>
        </w:pict>
      </w:r>
      <w:r>
        <w:t>ЗАПОВЕДИ</w:t>
      </w:r>
    </w:p>
    <w:p w:rsidR="0084591D" w:rsidRDefault="0084591D" w:rsidP="0084591D">
      <w:pPr>
        <w:pStyle w:val="a3"/>
        <w:ind w:left="284"/>
        <w:jc w:val="center"/>
        <w:rPr>
          <w:b/>
          <w:i/>
          <w:sz w:val="48"/>
        </w:rPr>
      </w:pPr>
      <w:r>
        <w:rPr>
          <w:b/>
          <w:sz w:val="48"/>
        </w:rPr>
        <w:t xml:space="preserve">здорового образа жизни </w:t>
      </w:r>
      <w:r>
        <w:rPr>
          <w:b/>
          <w:i/>
          <w:color w:val="008000"/>
          <w:sz w:val="48"/>
        </w:rPr>
        <w:t>для детей</w:t>
      </w:r>
      <w:r>
        <w:rPr>
          <w:b/>
          <w:i/>
          <w:sz w:val="48"/>
        </w:rPr>
        <w:t>:</w:t>
      </w:r>
    </w:p>
    <w:p w:rsidR="0084591D" w:rsidRDefault="0084591D" w:rsidP="0084591D">
      <w:pPr>
        <w:pStyle w:val="a3"/>
        <w:ind w:left="284"/>
        <w:jc w:val="center"/>
        <w:rPr>
          <w:b/>
          <w:i/>
          <w:sz w:val="36"/>
        </w:rPr>
      </w:pPr>
    </w:p>
    <w:p w:rsidR="0084591D" w:rsidRDefault="0084591D" w:rsidP="0084591D">
      <w:pPr>
        <w:pStyle w:val="a3"/>
        <w:numPr>
          <w:ilvl w:val="0"/>
          <w:numId w:val="3"/>
        </w:numPr>
        <w:rPr>
          <w:sz w:val="44"/>
        </w:rPr>
      </w:pPr>
      <w:r>
        <w:rPr>
          <w:sz w:val="44"/>
        </w:rPr>
        <w:t xml:space="preserve">Рано ложиться и рано вставать – горя и </w:t>
      </w:r>
      <w:proofErr w:type="gramStart"/>
      <w:r>
        <w:rPr>
          <w:sz w:val="44"/>
        </w:rPr>
        <w:t>хвори</w:t>
      </w:r>
      <w:proofErr w:type="gramEnd"/>
      <w:r>
        <w:rPr>
          <w:sz w:val="44"/>
        </w:rPr>
        <w:t xml:space="preserve"> не будешь ты знать!</w:t>
      </w:r>
    </w:p>
    <w:p w:rsidR="0084591D" w:rsidRDefault="0084591D" w:rsidP="0084591D">
      <w:pPr>
        <w:pStyle w:val="a3"/>
        <w:numPr>
          <w:ilvl w:val="0"/>
          <w:numId w:val="3"/>
        </w:numPr>
        <w:rPr>
          <w:sz w:val="44"/>
        </w:rPr>
      </w:pPr>
      <w:r>
        <w:rPr>
          <w:sz w:val="44"/>
        </w:rPr>
        <w:t xml:space="preserve">Прогони остатки сна, одеяло в сторону! </w:t>
      </w:r>
    </w:p>
    <w:p w:rsidR="0084591D" w:rsidRDefault="0084591D" w:rsidP="0084591D">
      <w:pPr>
        <w:pStyle w:val="a3"/>
        <w:ind w:left="284"/>
        <w:rPr>
          <w:sz w:val="44"/>
        </w:rPr>
      </w:pPr>
      <w:r>
        <w:pict>
          <v:shape id="_x0000_s1028" type="#_x0000_t75" style="position:absolute;left:0;text-align:left;margin-left:376.35pt;margin-top:646.1pt;width:111.1pt;height:141.75pt;z-index:251658240;mso-position-vertical-relative:page" o:allowincell="f">
            <v:imagedata r:id="rId10" o:title=""/>
            <w10:wrap anchory="page"/>
            <w10:anchorlock/>
          </v:shape>
          <o:OLEObject Type="Embed" ProgID="MS_ClipArt_Gallery" ShapeID="_x0000_s1028" DrawAspect="Content" ObjectID="_1445047494" r:id="rId11"/>
        </w:pict>
      </w:r>
      <w:r>
        <w:rPr>
          <w:sz w:val="44"/>
        </w:rPr>
        <w:t xml:space="preserve">     Вам гимнастика нужна – помогает </w:t>
      </w:r>
      <w:proofErr w:type="gramStart"/>
      <w:r>
        <w:rPr>
          <w:sz w:val="44"/>
        </w:rPr>
        <w:t>здорово</w:t>
      </w:r>
      <w:proofErr w:type="gramEnd"/>
      <w:r>
        <w:rPr>
          <w:sz w:val="44"/>
        </w:rPr>
        <w:t>!</w:t>
      </w:r>
    </w:p>
    <w:p w:rsidR="0084591D" w:rsidRDefault="0084591D" w:rsidP="0084591D">
      <w:pPr>
        <w:pStyle w:val="a3"/>
        <w:numPr>
          <w:ilvl w:val="0"/>
          <w:numId w:val="3"/>
        </w:numPr>
        <w:rPr>
          <w:sz w:val="44"/>
        </w:rPr>
      </w:pPr>
      <w:r>
        <w:rPr>
          <w:sz w:val="44"/>
        </w:rPr>
        <w:t>С шумом струйка водяная на руках дробится. Никогда не забывай по утрам умыться!</w:t>
      </w:r>
    </w:p>
    <w:p w:rsidR="0084591D" w:rsidRDefault="0084591D" w:rsidP="0084591D">
      <w:pPr>
        <w:pStyle w:val="a3"/>
        <w:numPr>
          <w:ilvl w:val="0"/>
          <w:numId w:val="3"/>
        </w:numPr>
        <w:rPr>
          <w:sz w:val="44"/>
        </w:rPr>
      </w:pPr>
      <w:r>
        <w:rPr>
          <w:sz w:val="44"/>
        </w:rPr>
        <w:t>Дети должны усвоить, а также их родители, что горячий завтрак, обед, полдник – просто необходимы!</w:t>
      </w:r>
    </w:p>
    <w:p w:rsidR="0084591D" w:rsidRDefault="0084591D" w:rsidP="0084591D">
      <w:pPr>
        <w:pStyle w:val="a3"/>
        <w:numPr>
          <w:ilvl w:val="0"/>
          <w:numId w:val="3"/>
        </w:numPr>
        <w:rPr>
          <w:sz w:val="44"/>
        </w:rPr>
      </w:pPr>
      <w:r>
        <w:rPr>
          <w:sz w:val="44"/>
        </w:rPr>
        <w:t>Ешь спокойно за столом, не надо торопиться. Это вредно и при том можно подавиться!</w:t>
      </w:r>
    </w:p>
    <w:p w:rsidR="0084591D" w:rsidRDefault="0084591D" w:rsidP="0084591D">
      <w:pPr>
        <w:pStyle w:val="a3"/>
        <w:numPr>
          <w:ilvl w:val="0"/>
          <w:numId w:val="3"/>
        </w:numPr>
        <w:rPr>
          <w:sz w:val="44"/>
        </w:rPr>
      </w:pPr>
      <w:r>
        <w:rPr>
          <w:sz w:val="44"/>
        </w:rPr>
        <w:t>Неряшливость не только не красива, но и опасна. Чистота – залог  здоровья – это знают все прекрасно!</w:t>
      </w:r>
    </w:p>
    <w:p w:rsidR="0084591D" w:rsidRDefault="0084591D" w:rsidP="0084591D">
      <w:pPr>
        <w:pStyle w:val="a3"/>
        <w:numPr>
          <w:ilvl w:val="0"/>
          <w:numId w:val="3"/>
        </w:numPr>
        <w:rPr>
          <w:sz w:val="44"/>
        </w:rPr>
      </w:pPr>
      <w:r>
        <w:rPr>
          <w:sz w:val="44"/>
        </w:rPr>
        <w:t>Чтобы ночью крепко спать, видеть сон хороший, мы советуем гулять вечером погожим!</w:t>
      </w:r>
    </w:p>
    <w:p w:rsidR="00E04AF5" w:rsidRDefault="00E04AF5">
      <w:bookmarkStart w:id="0" w:name="_GoBack"/>
      <w:bookmarkEnd w:id="0"/>
    </w:p>
    <w:sectPr w:rsidR="00E0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98B"/>
    <w:multiLevelType w:val="singleLevel"/>
    <w:tmpl w:val="1A5C9F16"/>
    <w:lvl w:ilvl="0">
      <w:start w:val="1"/>
      <w:numFmt w:val="bullet"/>
      <w:lvlText w:val=""/>
      <w:lvlJc w:val="left"/>
      <w:pPr>
        <w:tabs>
          <w:tab w:val="num" w:pos="851"/>
        </w:tabs>
        <w:ind w:left="851" w:hanging="567"/>
      </w:pPr>
      <w:rPr>
        <w:rFonts w:ascii="Webdings" w:hAnsi="Webdings" w:hint="default"/>
        <w:sz w:val="16"/>
      </w:rPr>
    </w:lvl>
  </w:abstractNum>
  <w:abstractNum w:abstractNumId="1">
    <w:nsid w:val="237A44C5"/>
    <w:multiLevelType w:val="multilevel"/>
    <w:tmpl w:val="5DB2CEBA"/>
    <w:lvl w:ilvl="0">
      <w:start w:val="1"/>
      <w:numFmt w:val="bullet"/>
      <w:lvlText w:val=""/>
      <w:lvlJc w:val="left"/>
      <w:pPr>
        <w:tabs>
          <w:tab w:val="num" w:pos="851"/>
        </w:tabs>
        <w:ind w:left="851" w:hanging="567"/>
      </w:pPr>
      <w:rPr>
        <w:rFonts w:ascii="Webdings" w:hAnsi="Web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D6859"/>
    <w:multiLevelType w:val="singleLevel"/>
    <w:tmpl w:val="1A5C9F16"/>
    <w:lvl w:ilvl="0">
      <w:start w:val="1"/>
      <w:numFmt w:val="bullet"/>
      <w:lvlText w:val=""/>
      <w:lvlJc w:val="left"/>
      <w:pPr>
        <w:tabs>
          <w:tab w:val="num" w:pos="851"/>
        </w:tabs>
        <w:ind w:left="851" w:hanging="567"/>
      </w:pPr>
      <w:rPr>
        <w:rFonts w:ascii="Webdings" w:hAnsi="Webdings" w:hint="default"/>
        <w:sz w:val="16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</w:num>
  <w:num w:numId="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EE"/>
    <w:rsid w:val="0084591D"/>
    <w:rsid w:val="00972DEE"/>
    <w:rsid w:val="00E0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5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459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5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459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2013-11-04T01:18:00Z</dcterms:created>
  <dcterms:modified xsi:type="dcterms:W3CDTF">2013-11-04T01:18:00Z</dcterms:modified>
</cp:coreProperties>
</file>