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402" w:type="dxa"/>
        <w:tblCellSpacing w:w="15" w:type="dxa"/>
        <w:tblInd w:w="-306" w:type="dxa"/>
        <w:tblCellMar>
          <w:top w:w="59" w:type="dxa"/>
          <w:left w:w="59" w:type="dxa"/>
          <w:bottom w:w="59" w:type="dxa"/>
          <w:right w:w="59" w:type="dxa"/>
        </w:tblCellMar>
        <w:tblLook w:val="04A0"/>
      </w:tblPr>
      <w:tblGrid>
        <w:gridCol w:w="17402"/>
      </w:tblGrid>
      <w:tr w:rsidR="00A4616A" w:rsidRPr="006F630D" w:rsidTr="00155063">
        <w:trPr>
          <w:tblCellSpacing w:w="15" w:type="dxa"/>
        </w:trPr>
        <w:tc>
          <w:tcPr>
            <w:tcW w:w="4983" w:type="pct"/>
            <w:tcMar>
              <w:top w:w="176" w:type="dxa"/>
              <w:left w:w="940" w:type="dxa"/>
              <w:bottom w:w="147" w:type="dxa"/>
              <w:right w:w="0" w:type="dxa"/>
            </w:tcMar>
            <w:vAlign w:val="center"/>
            <w:hideMark/>
          </w:tcPr>
          <w:p w:rsidR="00A4616A" w:rsidRPr="006F630D" w:rsidRDefault="00B720CC" w:rsidP="006F630D">
            <w:pPr>
              <w:tabs>
                <w:tab w:val="left" w:pos="10632"/>
              </w:tabs>
              <w:spacing w:after="0" w:line="458" w:lineRule="atLeast"/>
              <w:ind w:left="59" w:right="6144"/>
              <w:rPr>
                <w:rFonts w:ascii="Georgia" w:eastAsia="Times New Roman" w:hAnsi="Georgia" w:cs="Times New Roman"/>
                <w:b/>
                <w:bCs/>
                <w:sz w:val="47"/>
                <w:szCs w:val="47"/>
                <w:lang w:eastAsia="ru-RU"/>
              </w:rPr>
            </w:pPr>
            <w:r>
              <w:rPr>
                <w:noProof/>
                <w:lang w:eastAsia="ru-RU"/>
              </w:rPr>
              <w:drawing>
                <wp:anchor distT="0" distB="0" distL="114300" distR="114300" simplePos="0" relativeHeight="251659776" behindDoc="0" locked="0" layoutInCell="1" allowOverlap="1">
                  <wp:simplePos x="0" y="0"/>
                  <wp:positionH relativeFrom="column">
                    <wp:posOffset>-529590</wp:posOffset>
                  </wp:positionH>
                  <wp:positionV relativeFrom="paragraph">
                    <wp:posOffset>-150495</wp:posOffset>
                  </wp:positionV>
                  <wp:extent cx="1974215" cy="1147445"/>
                  <wp:effectExtent l="0" t="0" r="0" b="0"/>
                  <wp:wrapNone/>
                  <wp:docPr id="1" name="Рисунок 1" descr="http://allforchildren.ru/pictures/books_s/book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forchildren.ru/pictures/books_s/book005.gif"/>
                          <pic:cNvPicPr>
                            <a:picLocks noChangeAspect="1" noChangeArrowheads="1"/>
                          </pic:cNvPicPr>
                        </pic:nvPicPr>
                        <pic:blipFill>
                          <a:blip r:embed="rId6" cstate="print"/>
                          <a:srcRect/>
                          <a:stretch>
                            <a:fillRect/>
                          </a:stretch>
                        </pic:blipFill>
                        <pic:spPr bwMode="auto">
                          <a:xfrm>
                            <a:off x="0" y="0"/>
                            <a:ext cx="1974215" cy="1147445"/>
                          </a:xfrm>
                          <a:prstGeom prst="rect">
                            <a:avLst/>
                          </a:prstGeom>
                          <a:noFill/>
                          <a:ln w="9525">
                            <a:noFill/>
                            <a:miter lim="800000"/>
                            <a:headEnd/>
                            <a:tailEnd/>
                          </a:ln>
                        </pic:spPr>
                      </pic:pic>
                    </a:graphicData>
                  </a:graphic>
                </wp:anchor>
              </w:drawing>
            </w:r>
            <w:r w:rsidR="00DA6BD8" w:rsidRPr="00DA6BD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2.3pt;margin-top:.8pt;width:503.6pt;height:105.3pt;z-index:-251658752;mso-position-horizontal-relative:text;mso-position-vertical-relative:text" wrapcoords="5923 0 5955 2469 6696 4937 6728 6480 7951 7406 9818 7406 9818 8486 10398 9874 10816 9874 10816 12343 64 14657 -32 18360 -32 19749 32 20366 8917 21446 15001 21446 16417 21446 16449 21446 16643 19749 21600 19749 21632 17589 20151 17280 20151 14657 13134 12806 10816 12343 10784 9874 10237 7406 12876 7406 13842 6789 13842 4937 14582 2469 14615 0 5923 0" fillcolor="#00b050">
                  <v:shadow color="#868686"/>
                  <v:textpath style="font-family:&quot;Arial Black&quot;;font-size:32pt;v-text-kern:t" trim="t" fitpath="t" string="&quot;Секреты&quot;  &#10;логопедической группы..."/>
                  <w10:wrap type="tight"/>
                </v:shape>
              </w:pict>
            </w:r>
          </w:p>
        </w:tc>
      </w:tr>
    </w:tbl>
    <w:p w:rsidR="00A4616A" w:rsidRPr="006F630D" w:rsidRDefault="00A4616A" w:rsidP="006F630D">
      <w:pPr>
        <w:tabs>
          <w:tab w:val="left" w:pos="10632"/>
        </w:tabs>
        <w:spacing w:after="0" w:line="240" w:lineRule="auto"/>
        <w:ind w:right="5670"/>
        <w:rPr>
          <w:rFonts w:ascii="Times New Roman" w:eastAsia="Times New Roman" w:hAnsi="Times New Roman" w:cs="Times New Roman"/>
          <w:vanish/>
          <w:sz w:val="24"/>
          <w:szCs w:val="24"/>
          <w:lang w:eastAsia="ru-RU"/>
        </w:rPr>
      </w:pPr>
    </w:p>
    <w:tbl>
      <w:tblPr>
        <w:tblW w:w="20555" w:type="dxa"/>
        <w:tblCellSpacing w:w="15" w:type="dxa"/>
        <w:tblInd w:w="-396" w:type="dxa"/>
        <w:tblCellMar>
          <w:top w:w="59" w:type="dxa"/>
          <w:left w:w="59" w:type="dxa"/>
          <w:bottom w:w="59" w:type="dxa"/>
          <w:right w:w="59" w:type="dxa"/>
        </w:tblCellMar>
        <w:tblLook w:val="04A0"/>
      </w:tblPr>
      <w:tblGrid>
        <w:gridCol w:w="20555"/>
      </w:tblGrid>
      <w:tr w:rsidR="00A4616A" w:rsidRPr="006F630D" w:rsidTr="000B4830">
        <w:trPr>
          <w:tblCellSpacing w:w="15" w:type="dxa"/>
        </w:trPr>
        <w:tc>
          <w:tcPr>
            <w:tcW w:w="20495" w:type="dxa"/>
            <w:tcMar>
              <w:top w:w="0" w:type="dxa"/>
              <w:left w:w="0" w:type="dxa"/>
              <w:bottom w:w="0" w:type="dxa"/>
              <w:right w:w="0" w:type="dxa"/>
            </w:tcMar>
            <w:vAlign w:val="center"/>
            <w:hideMark/>
          </w:tcPr>
          <w:p w:rsidR="00A4616A" w:rsidRPr="006F630D" w:rsidRDefault="00A4616A" w:rsidP="006F630D">
            <w:pPr>
              <w:tabs>
                <w:tab w:val="left" w:pos="10632"/>
              </w:tabs>
              <w:spacing w:after="0" w:line="458" w:lineRule="atLeast"/>
              <w:ind w:right="5670"/>
              <w:rPr>
                <w:rFonts w:ascii="Georgia" w:eastAsia="Times New Roman" w:hAnsi="Georgia" w:cs="Times New Roman"/>
                <w:sz w:val="35"/>
                <w:szCs w:val="35"/>
                <w:lang w:eastAsia="ru-RU"/>
              </w:rPr>
            </w:pPr>
          </w:p>
        </w:tc>
      </w:tr>
      <w:tr w:rsidR="00A4616A" w:rsidRPr="006F630D" w:rsidTr="000B4830">
        <w:trPr>
          <w:tblCellSpacing w:w="15" w:type="dxa"/>
        </w:trPr>
        <w:tc>
          <w:tcPr>
            <w:tcW w:w="20495" w:type="dxa"/>
            <w:tcMar>
              <w:top w:w="0" w:type="dxa"/>
              <w:left w:w="0" w:type="dxa"/>
              <w:bottom w:w="0" w:type="dxa"/>
              <w:right w:w="0" w:type="dxa"/>
            </w:tcMar>
            <w:hideMark/>
          </w:tcPr>
          <w:p w:rsidR="00A4616A" w:rsidRPr="006F630D" w:rsidRDefault="00A4616A" w:rsidP="006F630D">
            <w:pPr>
              <w:tabs>
                <w:tab w:val="left" w:pos="10632"/>
              </w:tabs>
              <w:spacing w:after="0" w:line="458" w:lineRule="atLeast"/>
              <w:ind w:right="5670"/>
              <w:rPr>
                <w:rFonts w:ascii="Georgia" w:eastAsia="Times New Roman" w:hAnsi="Georgia" w:cs="Times New Roman"/>
                <w:sz w:val="35"/>
                <w:szCs w:val="35"/>
                <w:lang w:eastAsia="ru-RU"/>
              </w:rPr>
            </w:pPr>
          </w:p>
        </w:tc>
      </w:tr>
      <w:tr w:rsidR="00A4616A" w:rsidRPr="006F630D" w:rsidTr="000B4830">
        <w:trPr>
          <w:tblCellSpacing w:w="15" w:type="dxa"/>
        </w:trPr>
        <w:tc>
          <w:tcPr>
            <w:tcW w:w="20495" w:type="dxa"/>
            <w:tcMar>
              <w:top w:w="0" w:type="dxa"/>
              <w:left w:w="0" w:type="dxa"/>
              <w:bottom w:w="0" w:type="dxa"/>
              <w:right w:w="0" w:type="dxa"/>
            </w:tcMar>
            <w:hideMark/>
          </w:tcPr>
          <w:p w:rsidR="00A4616A" w:rsidRPr="006F630D" w:rsidRDefault="00A4616A" w:rsidP="006F630D">
            <w:pPr>
              <w:tabs>
                <w:tab w:val="left" w:pos="10632"/>
              </w:tabs>
              <w:spacing w:after="0" w:line="458" w:lineRule="atLeast"/>
              <w:ind w:right="5670"/>
              <w:rPr>
                <w:rFonts w:ascii="Georgia" w:eastAsia="Times New Roman" w:hAnsi="Georgia" w:cs="Times New Roman"/>
                <w:sz w:val="32"/>
                <w:szCs w:val="32"/>
                <w:lang w:eastAsia="ru-RU"/>
              </w:rPr>
            </w:pPr>
          </w:p>
        </w:tc>
      </w:tr>
      <w:tr w:rsidR="00A4616A" w:rsidRPr="006F630D" w:rsidTr="000B4830">
        <w:trPr>
          <w:tblCellSpacing w:w="15" w:type="dxa"/>
        </w:trPr>
        <w:tc>
          <w:tcPr>
            <w:tcW w:w="20495" w:type="dxa"/>
            <w:tcMar>
              <w:top w:w="0" w:type="dxa"/>
              <w:left w:w="0" w:type="dxa"/>
              <w:bottom w:w="0" w:type="dxa"/>
              <w:right w:w="0" w:type="dxa"/>
            </w:tcMar>
            <w:hideMark/>
          </w:tcPr>
          <w:p w:rsidR="000B4830" w:rsidRPr="000B4830" w:rsidRDefault="00A4616A"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sidRPr="006F630D">
              <w:rPr>
                <w:rFonts w:ascii="Times New Roman" w:eastAsia="Times New Roman" w:hAnsi="Times New Roman" w:cs="Times New Roman"/>
                <w:b/>
                <w:bCs/>
                <w:color w:val="00B050"/>
                <w:sz w:val="40"/>
                <w:szCs w:val="40"/>
                <w:lang w:eastAsia="ru-RU"/>
              </w:rPr>
              <w:t>Логопедия</w:t>
            </w:r>
            <w:r w:rsidRPr="006F630D">
              <w:rPr>
                <w:rFonts w:ascii="Times New Roman" w:eastAsia="Times New Roman" w:hAnsi="Times New Roman" w:cs="Times New Roman"/>
                <w:color w:val="00B050"/>
                <w:sz w:val="40"/>
                <w:szCs w:val="40"/>
                <w:lang w:eastAsia="ru-RU"/>
              </w:rPr>
              <w:t> </w:t>
            </w:r>
            <w:r w:rsidRPr="006F630D">
              <w:rPr>
                <w:rFonts w:ascii="Times New Roman" w:eastAsia="Times New Roman" w:hAnsi="Times New Roman" w:cs="Times New Roman"/>
                <w:sz w:val="40"/>
                <w:szCs w:val="40"/>
                <w:lang w:eastAsia="ru-RU"/>
              </w:rPr>
              <w:t xml:space="preserve">– </w:t>
            </w:r>
            <w:r w:rsidRPr="000B4830">
              <w:rPr>
                <w:rFonts w:ascii="Times New Roman" w:eastAsia="Times New Roman" w:hAnsi="Times New Roman" w:cs="Times New Roman"/>
                <w:sz w:val="36"/>
                <w:szCs w:val="36"/>
                <w:lang w:eastAsia="ru-RU"/>
              </w:rPr>
              <w:t>это наука о нарушениях речи, их коррекции поср</w:t>
            </w:r>
            <w:r w:rsidR="000B4830" w:rsidRPr="000B4830">
              <w:rPr>
                <w:rFonts w:ascii="Times New Roman" w:eastAsia="Times New Roman" w:hAnsi="Times New Roman" w:cs="Times New Roman"/>
                <w:sz w:val="36"/>
                <w:szCs w:val="36"/>
                <w:lang w:eastAsia="ru-RU"/>
              </w:rPr>
              <w:t xml:space="preserve">едством специального обучения и </w:t>
            </w:r>
            <w:r w:rsidRPr="000B4830">
              <w:rPr>
                <w:rFonts w:ascii="Times New Roman" w:eastAsia="Times New Roman" w:hAnsi="Times New Roman" w:cs="Times New Roman"/>
                <w:sz w:val="36"/>
                <w:szCs w:val="36"/>
                <w:lang w:eastAsia="ru-RU"/>
              </w:rPr>
              <w:t>воспитания.</w:t>
            </w:r>
            <w:r w:rsidR="00B720CC">
              <w:rPr>
                <w:noProof/>
                <w:lang w:eastAsia="ru-RU"/>
              </w:rPr>
              <w:t xml:space="preserve"> </w:t>
            </w:r>
          </w:p>
          <w:p w:rsidR="006F630D" w:rsidRPr="000B4830" w:rsidRDefault="00A4616A" w:rsidP="00B720CC">
            <w:pPr>
              <w:tabs>
                <w:tab w:val="left" w:pos="10632"/>
              </w:tabs>
              <w:spacing w:before="100" w:beforeAutospacing="1" w:after="100" w:afterAutospacing="1" w:line="458" w:lineRule="atLeast"/>
              <w:ind w:right="11562"/>
              <w:jc w:val="center"/>
              <w:rPr>
                <w:rFonts w:ascii="Times New Roman" w:eastAsia="Times New Roman" w:hAnsi="Times New Roman" w:cs="Times New Roman"/>
                <w:b/>
                <w:i/>
                <w:color w:val="00B050"/>
                <w:sz w:val="36"/>
                <w:szCs w:val="36"/>
                <w:lang w:eastAsia="ru-RU"/>
              </w:rPr>
            </w:pPr>
            <w:r w:rsidRPr="000B4830">
              <w:rPr>
                <w:rFonts w:ascii="Times New Roman" w:eastAsia="Times New Roman" w:hAnsi="Times New Roman" w:cs="Times New Roman"/>
                <w:b/>
                <w:i/>
                <w:color w:val="00B050"/>
                <w:sz w:val="36"/>
                <w:szCs w:val="36"/>
                <w:lang w:eastAsia="ru-RU"/>
              </w:rPr>
              <w:t>Чем же работа педагогов логопедических групп отличается от работы в массовых группах детского сада?</w:t>
            </w:r>
          </w:p>
          <w:p w:rsidR="000B4830" w:rsidRDefault="00B720CC" w:rsidP="000B4830">
            <w:pPr>
              <w:tabs>
                <w:tab w:val="left" w:pos="10632"/>
              </w:tabs>
              <w:spacing w:after="0" w:line="240" w:lineRule="auto"/>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anchor distT="0" distB="0" distL="114300" distR="114300" simplePos="0" relativeHeight="251661824" behindDoc="0" locked="0" layoutInCell="1" allowOverlap="1">
                  <wp:simplePos x="0" y="0"/>
                  <wp:positionH relativeFrom="column">
                    <wp:posOffset>5761598</wp:posOffset>
                  </wp:positionH>
                  <wp:positionV relativeFrom="paragraph">
                    <wp:posOffset>540507</wp:posOffset>
                  </wp:positionV>
                  <wp:extent cx="447877" cy="612842"/>
                  <wp:effectExtent l="19050" t="0" r="9323" b="0"/>
                  <wp:wrapNone/>
                  <wp:docPr id="7" name="Рисунок 7" descr="http://demosfen-plus.ucoz.ru/kartinri/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mosfen-plus.ucoz.ru/kartinri/t5.png"/>
                          <pic:cNvPicPr>
                            <a:picLocks noChangeAspect="1" noChangeArrowheads="1"/>
                          </pic:cNvPicPr>
                        </pic:nvPicPr>
                        <pic:blipFill>
                          <a:blip r:embed="rId7" cstate="print"/>
                          <a:srcRect/>
                          <a:stretch>
                            <a:fillRect/>
                          </a:stretch>
                        </pic:blipFill>
                        <pic:spPr bwMode="auto">
                          <a:xfrm>
                            <a:off x="0" y="0"/>
                            <a:ext cx="447877" cy="612842"/>
                          </a:xfrm>
                          <a:prstGeom prst="rect">
                            <a:avLst/>
                          </a:prstGeom>
                          <a:noFill/>
                          <a:ln w="9525">
                            <a:noFill/>
                            <a:miter lim="800000"/>
                            <a:headEnd/>
                            <a:tailEnd/>
                          </a:ln>
                        </pic:spPr>
                      </pic:pic>
                    </a:graphicData>
                  </a:graphic>
                </wp:anchor>
              </w:drawing>
            </w:r>
            <w:r w:rsidR="006F630D" w:rsidRPr="000B4830">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В логопедических группах проводится специализированная работа с детьми по следующим направлениям:</w:t>
            </w:r>
          </w:p>
          <w:p w:rsidR="000B4830" w:rsidRDefault="00000C0F" w:rsidP="000B4830">
            <w:pPr>
              <w:tabs>
                <w:tab w:val="left" w:pos="10632"/>
              </w:tabs>
              <w:spacing w:after="0" w:line="360" w:lineRule="auto"/>
              <w:ind w:right="11562"/>
              <w:rPr>
                <w:rFonts w:ascii="Times New Roman" w:eastAsia="Times New Roman" w:hAnsi="Times New Roman" w:cs="Times New Roman"/>
                <w:sz w:val="40"/>
                <w:szCs w:val="40"/>
                <w:lang w:eastAsia="ru-RU"/>
              </w:rPr>
            </w:pPr>
            <w:r>
              <w:rPr>
                <w:rFonts w:ascii="Times New Roman" w:eastAsia="Times New Roman" w:hAnsi="Times New Roman" w:cs="Times New Roman"/>
                <w:noProof/>
                <w:sz w:val="36"/>
                <w:szCs w:val="36"/>
                <w:lang w:eastAsia="ru-RU"/>
              </w:rPr>
              <w:drawing>
                <wp:anchor distT="0" distB="0" distL="114300" distR="114300" simplePos="0" relativeHeight="251664896" behindDoc="0" locked="0" layoutInCell="1" allowOverlap="1">
                  <wp:simplePos x="0" y="0"/>
                  <wp:positionH relativeFrom="column">
                    <wp:posOffset>5445125</wp:posOffset>
                  </wp:positionH>
                  <wp:positionV relativeFrom="paragraph">
                    <wp:posOffset>1240155</wp:posOffset>
                  </wp:positionV>
                  <wp:extent cx="632460" cy="641985"/>
                  <wp:effectExtent l="19050" t="0" r="0" b="0"/>
                  <wp:wrapNone/>
                  <wp:docPr id="13" name="Рисунок 13" descr="http://kupisuvenir.com.ua/published/publicdata/KUPISUVENIR/attachments/SC/products_pictures/kolokolchuk-dlya-soveshchanuj-wdse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upisuvenir.com.ua/published/publicdata/KUPISUVENIR/attachments/SC/products_pictures/kolokolchuk-dlya-soveshchanuj-wdse_enl.jpg"/>
                          <pic:cNvPicPr>
                            <a:picLocks noChangeAspect="1" noChangeArrowheads="1"/>
                          </pic:cNvPicPr>
                        </pic:nvPicPr>
                        <pic:blipFill>
                          <a:blip r:embed="rId8" cstate="print"/>
                          <a:srcRect/>
                          <a:stretch>
                            <a:fillRect/>
                          </a:stretch>
                        </pic:blipFill>
                        <pic:spPr bwMode="auto">
                          <a:xfrm>
                            <a:off x="0" y="0"/>
                            <a:ext cx="632460" cy="64198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36"/>
                <w:szCs w:val="36"/>
                <w:lang w:eastAsia="ru-RU"/>
              </w:rPr>
              <w:drawing>
                <wp:anchor distT="0" distB="0" distL="114300" distR="114300" simplePos="0" relativeHeight="251663872" behindDoc="0" locked="0" layoutInCell="1" allowOverlap="1">
                  <wp:simplePos x="0" y="0"/>
                  <wp:positionH relativeFrom="column">
                    <wp:posOffset>5260340</wp:posOffset>
                  </wp:positionH>
                  <wp:positionV relativeFrom="paragraph">
                    <wp:posOffset>578485</wp:posOffset>
                  </wp:positionV>
                  <wp:extent cx="534035" cy="525145"/>
                  <wp:effectExtent l="19050" t="0" r="0" b="0"/>
                  <wp:wrapNone/>
                  <wp:docPr id="10" name="Рисунок 10" descr="http://img.banggood.com/images/upload/2014/04/SKU0780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banggood.com/images/upload/2014/04/SKU078015/11.JPG"/>
                          <pic:cNvPicPr>
                            <a:picLocks noChangeAspect="1" noChangeArrowheads="1"/>
                          </pic:cNvPicPr>
                        </pic:nvPicPr>
                        <pic:blipFill>
                          <a:blip r:embed="rId9" cstate="print"/>
                          <a:srcRect/>
                          <a:stretch>
                            <a:fillRect/>
                          </a:stretch>
                        </pic:blipFill>
                        <pic:spPr bwMode="auto">
                          <a:xfrm>
                            <a:off x="0" y="0"/>
                            <a:ext cx="534035" cy="52514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36"/>
                <w:szCs w:val="36"/>
                <w:lang w:eastAsia="ru-RU"/>
              </w:rPr>
              <w:drawing>
                <wp:anchor distT="0" distB="0" distL="114300" distR="114300" simplePos="0" relativeHeight="251666944" behindDoc="0" locked="0" layoutInCell="1" allowOverlap="1">
                  <wp:simplePos x="0" y="0"/>
                  <wp:positionH relativeFrom="column">
                    <wp:posOffset>3382645</wp:posOffset>
                  </wp:positionH>
                  <wp:positionV relativeFrom="paragraph">
                    <wp:posOffset>2047240</wp:posOffset>
                  </wp:positionV>
                  <wp:extent cx="1546860" cy="1147445"/>
                  <wp:effectExtent l="19050" t="0" r="0" b="0"/>
                  <wp:wrapNone/>
                  <wp:docPr id="16" name="Рисунок 16" descr="http://images.myshared.ru/803501/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myshared.ru/803501/slide_5.jpg"/>
                          <pic:cNvPicPr>
                            <a:picLocks noChangeAspect="1" noChangeArrowheads="1"/>
                          </pic:cNvPicPr>
                        </pic:nvPicPr>
                        <pic:blipFill>
                          <a:blip r:embed="rId10" cstate="print"/>
                          <a:srcRect/>
                          <a:stretch>
                            <a:fillRect/>
                          </a:stretch>
                        </pic:blipFill>
                        <pic:spPr bwMode="auto">
                          <a:xfrm>
                            <a:off x="0" y="0"/>
                            <a:ext cx="1546860" cy="114744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36"/>
                <w:szCs w:val="36"/>
                <w:lang w:eastAsia="ru-RU"/>
              </w:rPr>
              <w:drawing>
                <wp:anchor distT="0" distB="0" distL="114300" distR="114300" simplePos="0" relativeHeight="251667968" behindDoc="0" locked="0" layoutInCell="1" allowOverlap="1">
                  <wp:simplePos x="0" y="0"/>
                  <wp:positionH relativeFrom="column">
                    <wp:posOffset>5260435</wp:posOffset>
                  </wp:positionH>
                  <wp:positionV relativeFrom="paragraph">
                    <wp:posOffset>2183752</wp:posOffset>
                  </wp:positionV>
                  <wp:extent cx="875895" cy="1011677"/>
                  <wp:effectExtent l="19050" t="0" r="405"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lum bright="-6000" contrast="42000"/>
                          </a:blip>
                          <a:srcRect/>
                          <a:stretch>
                            <a:fillRect/>
                          </a:stretch>
                        </pic:blipFill>
                        <pic:spPr bwMode="auto">
                          <a:xfrm>
                            <a:off x="0" y="0"/>
                            <a:ext cx="875895" cy="1011677"/>
                          </a:xfrm>
                          <a:prstGeom prst="rect">
                            <a:avLst/>
                          </a:prstGeom>
                          <a:noFill/>
                          <a:ln w="9525">
                            <a:noFill/>
                            <a:miter lim="800000"/>
                            <a:headEnd/>
                            <a:tailEnd/>
                          </a:ln>
                        </pic:spPr>
                      </pic:pic>
                    </a:graphicData>
                  </a:graphic>
                </wp:anchor>
              </w:drawing>
            </w:r>
            <w:r w:rsidR="00A4616A" w:rsidRPr="000B4830">
              <w:rPr>
                <w:rFonts w:ascii="Times New Roman" w:eastAsia="Times New Roman" w:hAnsi="Times New Roman" w:cs="Times New Roman"/>
                <w:sz w:val="36"/>
                <w:szCs w:val="36"/>
                <w:shd w:val="clear" w:color="auto" w:fill="C2D69B" w:themeFill="accent3" w:themeFillTint="99"/>
                <w:lang w:eastAsia="ru-RU"/>
              </w:rPr>
              <w:t>- формирование правильного звукопроизношения;</w:t>
            </w:r>
            <w:r w:rsidR="00A4616A" w:rsidRPr="000B4830">
              <w:rPr>
                <w:rFonts w:ascii="Times New Roman" w:eastAsia="Times New Roman" w:hAnsi="Times New Roman" w:cs="Times New Roman"/>
                <w:sz w:val="36"/>
                <w:szCs w:val="36"/>
                <w:shd w:val="clear" w:color="auto" w:fill="C2D69B" w:themeFill="accent3" w:themeFillTint="99"/>
                <w:lang w:eastAsia="ru-RU"/>
              </w:rPr>
              <w:br/>
            </w:r>
            <w:r w:rsidR="00A4616A" w:rsidRPr="000B4830">
              <w:rPr>
                <w:rFonts w:ascii="Times New Roman" w:eastAsia="Times New Roman" w:hAnsi="Times New Roman" w:cs="Times New Roman"/>
                <w:sz w:val="36"/>
                <w:szCs w:val="36"/>
                <w:shd w:val="clear" w:color="auto" w:fill="FABF8F" w:themeFill="accent6" w:themeFillTint="99"/>
                <w:lang w:eastAsia="ru-RU"/>
              </w:rPr>
              <w:t>- развитие артикуляционных движений;</w:t>
            </w:r>
            <w:r w:rsidR="00A4616A" w:rsidRPr="006F630D">
              <w:rPr>
                <w:rFonts w:ascii="Times New Roman" w:eastAsia="Times New Roman" w:hAnsi="Times New Roman" w:cs="Times New Roman"/>
                <w:sz w:val="40"/>
                <w:szCs w:val="40"/>
                <w:lang w:eastAsia="ru-RU"/>
              </w:rPr>
              <w:br/>
            </w:r>
            <w:r w:rsidR="00A4616A" w:rsidRPr="000B4830">
              <w:rPr>
                <w:rFonts w:ascii="Times New Roman" w:eastAsia="Times New Roman" w:hAnsi="Times New Roman" w:cs="Times New Roman"/>
                <w:sz w:val="36"/>
                <w:szCs w:val="36"/>
                <w:shd w:val="clear" w:color="auto" w:fill="92CDDC" w:themeFill="accent5" w:themeFillTint="99"/>
                <w:lang w:eastAsia="ru-RU"/>
              </w:rPr>
              <w:t>- совершенствование фонематических процессов</w:t>
            </w:r>
            <w:r w:rsidR="000B4830" w:rsidRPr="000B4830">
              <w:rPr>
                <w:rFonts w:ascii="Times New Roman" w:eastAsia="Times New Roman" w:hAnsi="Times New Roman" w:cs="Times New Roman"/>
                <w:sz w:val="36"/>
                <w:szCs w:val="36"/>
                <w:shd w:val="clear" w:color="auto" w:fill="92CDDC" w:themeFill="accent5" w:themeFillTint="99"/>
                <w:lang w:eastAsia="ru-RU"/>
              </w:rPr>
              <w:t>;</w:t>
            </w:r>
            <w:r w:rsidR="000B4830" w:rsidRPr="006F630D">
              <w:rPr>
                <w:rFonts w:ascii="Times New Roman" w:eastAsia="Times New Roman" w:hAnsi="Times New Roman" w:cs="Times New Roman"/>
                <w:sz w:val="40"/>
                <w:szCs w:val="40"/>
                <w:lang w:eastAsia="ru-RU"/>
              </w:rPr>
              <w:t xml:space="preserve"> </w:t>
            </w:r>
            <w:r w:rsidR="00A4616A" w:rsidRPr="006F630D">
              <w:rPr>
                <w:rFonts w:ascii="Times New Roman" w:eastAsia="Times New Roman" w:hAnsi="Times New Roman" w:cs="Times New Roman"/>
                <w:sz w:val="40"/>
                <w:szCs w:val="40"/>
                <w:lang w:eastAsia="ru-RU"/>
              </w:rPr>
              <w:br/>
            </w:r>
            <w:r w:rsidR="00A4616A" w:rsidRPr="000B4830">
              <w:rPr>
                <w:rFonts w:ascii="Times New Roman" w:eastAsia="Times New Roman" w:hAnsi="Times New Roman" w:cs="Times New Roman"/>
                <w:sz w:val="36"/>
                <w:szCs w:val="36"/>
                <w:shd w:val="clear" w:color="auto" w:fill="D99594" w:themeFill="accent2" w:themeFillTint="99"/>
                <w:lang w:eastAsia="ru-RU"/>
              </w:rPr>
              <w:t>- совершенствование грамматического строя речи;</w:t>
            </w:r>
            <w:r w:rsidR="00A4616A" w:rsidRPr="006F630D">
              <w:rPr>
                <w:rFonts w:ascii="Times New Roman" w:eastAsia="Times New Roman" w:hAnsi="Times New Roman" w:cs="Times New Roman"/>
                <w:sz w:val="40"/>
                <w:szCs w:val="40"/>
                <w:lang w:eastAsia="ru-RU"/>
              </w:rPr>
              <w:br/>
            </w:r>
            <w:r w:rsidR="00A4616A" w:rsidRPr="000B4830">
              <w:rPr>
                <w:rFonts w:ascii="Times New Roman" w:eastAsia="Times New Roman" w:hAnsi="Times New Roman" w:cs="Times New Roman"/>
                <w:sz w:val="36"/>
                <w:szCs w:val="36"/>
                <w:shd w:val="clear" w:color="auto" w:fill="948A54" w:themeFill="background2" w:themeFillShade="80"/>
                <w:lang w:eastAsia="ru-RU"/>
              </w:rPr>
              <w:t>- обогащение, активизация словарного запаса речи; </w:t>
            </w:r>
            <w:r w:rsidR="00A4616A" w:rsidRPr="000B4830">
              <w:rPr>
                <w:rFonts w:ascii="Times New Roman" w:eastAsia="Times New Roman" w:hAnsi="Times New Roman" w:cs="Times New Roman"/>
                <w:sz w:val="36"/>
                <w:szCs w:val="36"/>
                <w:shd w:val="clear" w:color="auto" w:fill="948A54" w:themeFill="background2" w:themeFillShade="80"/>
                <w:lang w:eastAsia="ru-RU"/>
              </w:rPr>
              <w:br/>
            </w:r>
            <w:r w:rsidR="00A4616A" w:rsidRPr="000B4830">
              <w:rPr>
                <w:rFonts w:ascii="Times New Roman" w:eastAsia="Times New Roman" w:hAnsi="Times New Roman" w:cs="Times New Roman"/>
                <w:sz w:val="36"/>
                <w:szCs w:val="36"/>
                <w:shd w:val="clear" w:color="auto" w:fill="95B3D7" w:themeFill="accent1" w:themeFillTint="99"/>
                <w:lang w:eastAsia="ru-RU"/>
              </w:rPr>
              <w:t>- развитие мелкой моторики рук</w:t>
            </w:r>
            <w:proofErr w:type="gramStart"/>
            <w:r w:rsidR="000B4830" w:rsidRPr="000B4830">
              <w:rPr>
                <w:rFonts w:ascii="Times New Roman" w:eastAsia="Times New Roman" w:hAnsi="Times New Roman" w:cs="Times New Roman"/>
                <w:sz w:val="36"/>
                <w:szCs w:val="36"/>
                <w:shd w:val="clear" w:color="auto" w:fill="95B3D7" w:themeFill="accent1" w:themeFillTint="99"/>
                <w:lang w:eastAsia="ru-RU"/>
              </w:rPr>
              <w:t>.</w:t>
            </w:r>
            <w:proofErr w:type="gramEnd"/>
            <w:r>
              <w:rPr>
                <w:noProof/>
                <w:lang w:eastAsia="ru-RU"/>
              </w:rPr>
              <w:t xml:space="preserve"> </w:t>
            </w:r>
            <w:r w:rsidR="00A4616A" w:rsidRPr="000B4830">
              <w:rPr>
                <w:rFonts w:ascii="Times New Roman" w:eastAsia="Times New Roman" w:hAnsi="Times New Roman" w:cs="Times New Roman"/>
                <w:sz w:val="40"/>
                <w:szCs w:val="40"/>
                <w:shd w:val="clear" w:color="auto" w:fill="95B3D7" w:themeFill="accent1" w:themeFillTint="99"/>
                <w:lang w:eastAsia="ru-RU"/>
              </w:rPr>
              <w:br/>
            </w:r>
            <w:r w:rsidR="00A4616A" w:rsidRPr="000B4830">
              <w:rPr>
                <w:rFonts w:ascii="Times New Roman" w:eastAsia="Times New Roman" w:hAnsi="Times New Roman" w:cs="Times New Roman"/>
                <w:sz w:val="40"/>
                <w:szCs w:val="40"/>
                <w:shd w:val="clear" w:color="auto" w:fill="B2A1C7" w:themeFill="accent4" w:themeFillTint="99"/>
                <w:lang w:eastAsia="ru-RU"/>
              </w:rPr>
              <w:t xml:space="preserve">- </w:t>
            </w:r>
            <w:proofErr w:type="gramStart"/>
            <w:r w:rsidR="00A4616A" w:rsidRPr="000B4830">
              <w:rPr>
                <w:rFonts w:ascii="Times New Roman" w:eastAsia="Times New Roman" w:hAnsi="Times New Roman" w:cs="Times New Roman"/>
                <w:sz w:val="40"/>
                <w:szCs w:val="40"/>
                <w:shd w:val="clear" w:color="auto" w:fill="B2A1C7" w:themeFill="accent4" w:themeFillTint="99"/>
                <w:lang w:eastAsia="ru-RU"/>
              </w:rPr>
              <w:t>р</w:t>
            </w:r>
            <w:proofErr w:type="gramEnd"/>
            <w:r w:rsidR="00A4616A" w:rsidRPr="000B4830">
              <w:rPr>
                <w:rFonts w:ascii="Times New Roman" w:eastAsia="Times New Roman" w:hAnsi="Times New Roman" w:cs="Times New Roman"/>
                <w:sz w:val="40"/>
                <w:szCs w:val="40"/>
                <w:shd w:val="clear" w:color="auto" w:fill="B2A1C7" w:themeFill="accent4" w:themeFillTint="99"/>
                <w:lang w:eastAsia="ru-RU"/>
              </w:rPr>
              <w:t>азвитие связной речи,</w:t>
            </w:r>
            <w:r w:rsidR="00A4616A" w:rsidRPr="006F630D">
              <w:rPr>
                <w:rFonts w:ascii="Times New Roman" w:eastAsia="Times New Roman" w:hAnsi="Times New Roman" w:cs="Times New Roman"/>
                <w:sz w:val="40"/>
                <w:szCs w:val="40"/>
                <w:lang w:eastAsia="ru-RU"/>
              </w:rPr>
              <w:t xml:space="preserve"> </w:t>
            </w:r>
          </w:p>
          <w:p w:rsidR="00B720CC" w:rsidRDefault="00B720CC" w:rsidP="000B4830">
            <w:pPr>
              <w:tabs>
                <w:tab w:val="left" w:pos="10632"/>
              </w:tabs>
              <w:spacing w:after="0" w:line="240" w:lineRule="auto"/>
              <w:ind w:right="10743"/>
              <w:jc w:val="both"/>
              <w:rPr>
                <w:rFonts w:ascii="Times New Roman" w:eastAsia="Times New Roman" w:hAnsi="Times New Roman" w:cs="Times New Roman"/>
                <w:i/>
                <w:sz w:val="36"/>
                <w:szCs w:val="36"/>
                <w:lang w:eastAsia="ru-RU"/>
              </w:rPr>
            </w:pPr>
          </w:p>
          <w:p w:rsidR="00000C0F" w:rsidRDefault="00000C0F" w:rsidP="000B4830">
            <w:pPr>
              <w:tabs>
                <w:tab w:val="left" w:pos="10632"/>
              </w:tabs>
              <w:spacing w:after="0" w:line="240" w:lineRule="auto"/>
              <w:ind w:right="10743"/>
              <w:jc w:val="both"/>
              <w:rPr>
                <w:rFonts w:ascii="Times New Roman" w:eastAsia="Times New Roman" w:hAnsi="Times New Roman" w:cs="Times New Roman"/>
                <w:i/>
                <w:sz w:val="36"/>
                <w:szCs w:val="36"/>
                <w:lang w:eastAsia="ru-RU"/>
              </w:rPr>
            </w:pPr>
          </w:p>
          <w:p w:rsidR="00A4616A" w:rsidRPr="00B720CC" w:rsidRDefault="00A4616A" w:rsidP="000B4830">
            <w:pPr>
              <w:tabs>
                <w:tab w:val="left" w:pos="10632"/>
              </w:tabs>
              <w:spacing w:after="0" w:line="240" w:lineRule="auto"/>
              <w:ind w:right="10743"/>
              <w:jc w:val="both"/>
              <w:rPr>
                <w:rFonts w:ascii="Times New Roman" w:eastAsia="Times New Roman" w:hAnsi="Times New Roman" w:cs="Times New Roman"/>
                <w:i/>
                <w:sz w:val="36"/>
                <w:szCs w:val="36"/>
                <w:lang w:eastAsia="ru-RU"/>
              </w:rPr>
            </w:pPr>
            <w:r w:rsidRPr="00B720CC">
              <w:rPr>
                <w:rFonts w:ascii="Times New Roman" w:eastAsia="Times New Roman" w:hAnsi="Times New Roman" w:cs="Times New Roman"/>
                <w:i/>
                <w:sz w:val="36"/>
                <w:szCs w:val="36"/>
                <w:lang w:eastAsia="ru-RU"/>
              </w:rPr>
              <w:t>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rsidR="00B720CC" w:rsidRDefault="00B720CC" w:rsidP="00B720CC">
            <w:pPr>
              <w:tabs>
                <w:tab w:val="left" w:pos="10632"/>
              </w:tabs>
              <w:spacing w:after="0"/>
              <w:ind w:right="11562"/>
              <w:jc w:val="center"/>
              <w:rPr>
                <w:rFonts w:ascii="Times New Roman" w:eastAsia="Times New Roman" w:hAnsi="Times New Roman" w:cs="Times New Roman"/>
                <w:b/>
                <w:i/>
                <w:color w:val="00B050"/>
                <w:sz w:val="36"/>
                <w:szCs w:val="36"/>
                <w:lang w:eastAsia="ru-RU"/>
              </w:rPr>
            </w:pPr>
          </w:p>
          <w:p w:rsidR="000B4830" w:rsidRPr="00F76209" w:rsidRDefault="00A4616A" w:rsidP="00B720CC">
            <w:pPr>
              <w:tabs>
                <w:tab w:val="left" w:pos="10632"/>
              </w:tabs>
              <w:spacing w:after="0"/>
              <w:ind w:right="11562"/>
              <w:jc w:val="center"/>
              <w:rPr>
                <w:rFonts w:ascii="Times New Roman" w:eastAsia="Times New Roman" w:hAnsi="Times New Roman" w:cs="Times New Roman"/>
                <w:b/>
                <w:i/>
                <w:color w:val="00B050"/>
                <w:sz w:val="36"/>
                <w:szCs w:val="36"/>
                <w:lang w:eastAsia="ru-RU"/>
              </w:rPr>
            </w:pPr>
            <w:r w:rsidRPr="00F76209">
              <w:rPr>
                <w:rFonts w:ascii="Times New Roman" w:eastAsia="Times New Roman" w:hAnsi="Times New Roman" w:cs="Times New Roman"/>
                <w:b/>
                <w:i/>
                <w:color w:val="00B050"/>
                <w:sz w:val="36"/>
                <w:szCs w:val="36"/>
                <w:lang w:eastAsia="ru-RU"/>
              </w:rPr>
              <w:t>Работа в логопедических группах делится на 3 периода в зависимости от времени и коррекционных задач.</w:t>
            </w:r>
          </w:p>
          <w:p w:rsidR="000B4830" w:rsidRPr="000B4830" w:rsidRDefault="005D3CE0" w:rsidP="00B720CC">
            <w:pPr>
              <w:tabs>
                <w:tab w:val="left" w:pos="10632"/>
              </w:tabs>
              <w:spacing w:before="100" w:beforeAutospacing="1" w:after="100" w:afterAutospacing="1" w:line="458" w:lineRule="atLeast"/>
              <w:ind w:right="10885"/>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 xml:space="preserve">На данный момент времени длится </w:t>
            </w:r>
            <w:r w:rsidR="00A4616A" w:rsidRPr="005D3CE0">
              <w:rPr>
                <w:rFonts w:ascii="Times New Roman" w:eastAsia="Times New Roman" w:hAnsi="Times New Roman" w:cs="Times New Roman"/>
                <w:color w:val="FF0000"/>
                <w:sz w:val="36"/>
                <w:szCs w:val="36"/>
                <w:lang w:eastAsia="ru-RU"/>
              </w:rPr>
              <w:t>первый период обучения.</w:t>
            </w:r>
            <w:r w:rsidR="00A4616A" w:rsidRPr="000B4830">
              <w:rPr>
                <w:rFonts w:ascii="Times New Roman" w:eastAsia="Times New Roman" w:hAnsi="Times New Roman" w:cs="Times New Roman"/>
                <w:sz w:val="36"/>
                <w:szCs w:val="36"/>
                <w:lang w:eastAsia="ru-RU"/>
              </w:rPr>
              <w:t xml:space="preserve"> Одна из главных задач этого периода – обследование речи детей, которое проводится в сентябре. </w:t>
            </w:r>
          </w:p>
          <w:p w:rsidR="000B4830" w:rsidRPr="000B4830" w:rsidRDefault="005A5BB0" w:rsidP="00B720CC">
            <w:pPr>
              <w:tabs>
                <w:tab w:val="left" w:pos="10632"/>
              </w:tabs>
              <w:spacing w:before="100" w:beforeAutospacing="1" w:after="100" w:afterAutospacing="1" w:line="458" w:lineRule="atLeast"/>
              <w:ind w:right="10885"/>
              <w:jc w:val="both"/>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anchor distT="0" distB="0" distL="114300" distR="114300" simplePos="0" relativeHeight="251692544" behindDoc="0" locked="0" layoutInCell="1" allowOverlap="1">
                  <wp:simplePos x="0" y="0"/>
                  <wp:positionH relativeFrom="column">
                    <wp:posOffset>5039995</wp:posOffset>
                  </wp:positionH>
                  <wp:positionV relativeFrom="paragraph">
                    <wp:posOffset>617855</wp:posOffset>
                  </wp:positionV>
                  <wp:extent cx="1099820" cy="816610"/>
                  <wp:effectExtent l="19050" t="0" r="5080" b="0"/>
                  <wp:wrapNone/>
                  <wp:docPr id="46" name="Рисунок 46" descr="http://volna.org/wp-content/uploads/2014/11/dielieniie_i_obobshchieniie_poniati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volna.org/wp-content/uploads/2014/11/dielieniie_i_obobshchieniie_poniatii4.png"/>
                          <pic:cNvPicPr>
                            <a:picLocks noChangeAspect="1" noChangeArrowheads="1"/>
                          </pic:cNvPicPr>
                        </pic:nvPicPr>
                        <pic:blipFill>
                          <a:blip r:embed="rId12" cstate="print"/>
                          <a:srcRect/>
                          <a:stretch>
                            <a:fillRect/>
                          </a:stretch>
                        </pic:blipFill>
                        <pic:spPr bwMode="auto">
                          <a:xfrm>
                            <a:off x="0" y="0"/>
                            <a:ext cx="1099820" cy="816610"/>
                          </a:xfrm>
                          <a:prstGeom prst="rect">
                            <a:avLst/>
                          </a:prstGeom>
                          <a:noFill/>
                          <a:ln w="9525">
                            <a:noFill/>
                            <a:miter lim="800000"/>
                            <a:headEnd/>
                            <a:tailEnd/>
                          </a:ln>
                        </pic:spPr>
                      </pic:pic>
                    </a:graphicData>
                  </a:graphic>
                </wp:anchor>
              </w:drawing>
            </w:r>
            <w:r w:rsidR="00A4616A" w:rsidRPr="000B4830">
              <w:rPr>
                <w:rFonts w:ascii="Times New Roman" w:eastAsia="Times New Roman" w:hAnsi="Times New Roman" w:cs="Times New Roman"/>
                <w:sz w:val="36"/>
                <w:szCs w:val="36"/>
                <w:lang w:eastAsia="ru-RU"/>
              </w:rPr>
              <w:t xml:space="preserve">Обследование речи проводилось с каждым ребенком отдельно, результаты обследования и анкетирования родителей занесены в речевые карты детей. </w:t>
            </w:r>
          </w:p>
          <w:p w:rsidR="005D3CE0" w:rsidRDefault="00A4616A" w:rsidP="005D3CE0">
            <w:pPr>
              <w:tabs>
                <w:tab w:val="left" w:pos="10632"/>
              </w:tabs>
              <w:spacing w:before="100" w:beforeAutospacing="1" w:after="100" w:afterAutospacing="1" w:line="458" w:lineRule="atLeast"/>
              <w:ind w:right="11562"/>
              <w:jc w:val="center"/>
              <w:rPr>
                <w:rFonts w:ascii="Times New Roman" w:eastAsia="Times New Roman" w:hAnsi="Times New Roman" w:cs="Times New Roman"/>
                <w:b/>
                <w:i/>
                <w:color w:val="00B050"/>
                <w:sz w:val="36"/>
                <w:szCs w:val="36"/>
                <w:lang w:eastAsia="ru-RU"/>
              </w:rPr>
            </w:pPr>
            <w:r w:rsidRPr="005D3CE0">
              <w:rPr>
                <w:rFonts w:ascii="Times New Roman" w:eastAsia="Times New Roman" w:hAnsi="Times New Roman" w:cs="Times New Roman"/>
                <w:b/>
                <w:i/>
                <w:color w:val="00B050"/>
                <w:sz w:val="36"/>
                <w:szCs w:val="36"/>
                <w:lang w:eastAsia="ru-RU"/>
              </w:rPr>
              <w:t>Что же выявило обследование речи?</w:t>
            </w:r>
          </w:p>
          <w:p w:rsidR="000B4830" w:rsidRPr="005D3CE0" w:rsidRDefault="00A4616A" w:rsidP="00F76209">
            <w:pPr>
              <w:tabs>
                <w:tab w:val="left" w:pos="10632"/>
              </w:tabs>
              <w:spacing w:after="0" w:line="458" w:lineRule="atLeast"/>
              <w:ind w:right="11562"/>
              <w:jc w:val="both"/>
              <w:rPr>
                <w:rFonts w:ascii="Times New Roman" w:eastAsia="Times New Roman" w:hAnsi="Times New Roman" w:cs="Times New Roman"/>
                <w:b/>
                <w:i/>
                <w:color w:val="00B050"/>
                <w:sz w:val="36"/>
                <w:szCs w:val="36"/>
                <w:lang w:eastAsia="ru-RU"/>
              </w:rPr>
            </w:pPr>
            <w:r w:rsidRPr="000B4830">
              <w:rPr>
                <w:rFonts w:ascii="Times New Roman" w:eastAsia="Times New Roman" w:hAnsi="Times New Roman" w:cs="Times New Roman"/>
                <w:sz w:val="36"/>
                <w:szCs w:val="36"/>
                <w:lang w:eastAsia="ru-RU"/>
              </w:rPr>
              <w:t xml:space="preserve">Конечно, </w:t>
            </w:r>
            <w:r w:rsidRPr="005D3CE0">
              <w:rPr>
                <w:rFonts w:ascii="Times New Roman" w:eastAsia="Times New Roman" w:hAnsi="Times New Roman" w:cs="Times New Roman"/>
                <w:b/>
                <w:i/>
                <w:color w:val="00B050"/>
                <w:sz w:val="36"/>
                <w:szCs w:val="36"/>
                <w:lang w:eastAsia="ru-RU"/>
              </w:rPr>
              <w:t>нарушения звукопроизношения</w:t>
            </w:r>
            <w:r w:rsidRPr="000B4830">
              <w:rPr>
                <w:rFonts w:ascii="Times New Roman" w:eastAsia="Times New Roman" w:hAnsi="Times New Roman" w:cs="Times New Roman"/>
                <w:sz w:val="36"/>
                <w:szCs w:val="36"/>
                <w:lang w:eastAsia="ru-RU"/>
              </w:rPr>
              <w:t xml:space="preserve"> (свистящих, шипящих звуков, звуков Л и Р)</w:t>
            </w:r>
            <w:r w:rsidR="005D3CE0">
              <w:rPr>
                <w:rFonts w:ascii="Times New Roman" w:eastAsia="Times New Roman" w:hAnsi="Times New Roman" w:cs="Times New Roman"/>
                <w:sz w:val="36"/>
                <w:szCs w:val="36"/>
                <w:lang w:eastAsia="ru-RU"/>
              </w:rPr>
              <w:t>, н</w:t>
            </w:r>
            <w:r w:rsidRPr="000B4830">
              <w:rPr>
                <w:rFonts w:ascii="Times New Roman" w:eastAsia="Times New Roman" w:hAnsi="Times New Roman" w:cs="Times New Roman"/>
                <w:sz w:val="36"/>
                <w:szCs w:val="36"/>
                <w:lang w:eastAsia="ru-RU"/>
              </w:rPr>
              <w:t xml:space="preserve">о, кроме того, общим для всех детей группы является нарушение, называющееся </w:t>
            </w:r>
            <w:r w:rsidR="000B4830" w:rsidRPr="005D3CE0">
              <w:rPr>
                <w:rFonts w:ascii="Times New Roman" w:hAnsi="Times New Roman" w:cs="Times New Roman"/>
                <w:b/>
                <w:i/>
                <w:color w:val="00B050"/>
                <w:sz w:val="36"/>
                <w:szCs w:val="36"/>
              </w:rPr>
              <w:t>Общее Недоразвитие Речи II</w:t>
            </w:r>
            <w:r w:rsidRPr="005D3CE0">
              <w:rPr>
                <w:rFonts w:ascii="Times New Roman" w:hAnsi="Times New Roman" w:cs="Times New Roman"/>
                <w:b/>
                <w:i/>
                <w:color w:val="00B050"/>
                <w:sz w:val="36"/>
                <w:szCs w:val="36"/>
              </w:rPr>
              <w:t xml:space="preserve"> уровня. </w:t>
            </w:r>
          </w:p>
          <w:p w:rsidR="005D3CE0" w:rsidRDefault="005A5BB0" w:rsidP="00F76209">
            <w:pPr>
              <w:tabs>
                <w:tab w:val="left" w:pos="10632"/>
              </w:tabs>
              <w:spacing w:after="0"/>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anchor distT="0" distB="0" distL="114300" distR="114300" simplePos="0" relativeHeight="251690496" behindDoc="0" locked="0" layoutInCell="1" allowOverlap="1">
                  <wp:simplePos x="0" y="0"/>
                  <wp:positionH relativeFrom="column">
                    <wp:posOffset>5542805</wp:posOffset>
                  </wp:positionH>
                  <wp:positionV relativeFrom="paragraph">
                    <wp:posOffset>212172</wp:posOffset>
                  </wp:positionV>
                  <wp:extent cx="690575" cy="1031132"/>
                  <wp:effectExtent l="19050" t="0" r="0" b="0"/>
                  <wp:wrapNone/>
                  <wp:docPr id="43" name="Рисунок 43" descr="http://sadik-shaluny.ru/uploads/images/roditelyam/zdorovy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dik-shaluny.ru/uploads/images/roditelyam/zdorovye/1.jpg"/>
                          <pic:cNvPicPr>
                            <a:picLocks noChangeAspect="1" noChangeArrowheads="1"/>
                          </pic:cNvPicPr>
                        </pic:nvPicPr>
                        <pic:blipFill>
                          <a:blip r:embed="rId13" cstate="print"/>
                          <a:srcRect/>
                          <a:stretch>
                            <a:fillRect/>
                          </a:stretch>
                        </pic:blipFill>
                        <pic:spPr bwMode="auto">
                          <a:xfrm>
                            <a:off x="0" y="0"/>
                            <a:ext cx="690345" cy="1030788"/>
                          </a:xfrm>
                          <a:prstGeom prst="rect">
                            <a:avLst/>
                          </a:prstGeom>
                          <a:noFill/>
                          <a:ln w="9525">
                            <a:noFill/>
                            <a:miter lim="800000"/>
                            <a:headEnd/>
                            <a:tailEnd/>
                          </a:ln>
                        </pic:spPr>
                      </pic:pic>
                    </a:graphicData>
                  </a:graphic>
                </wp:anchor>
              </w:drawing>
            </w:r>
            <w:r w:rsidR="00A4616A" w:rsidRPr="000B4830">
              <w:rPr>
                <w:rFonts w:ascii="Times New Roman" w:eastAsia="Times New Roman" w:hAnsi="Times New Roman" w:cs="Times New Roman"/>
                <w:sz w:val="36"/>
                <w:szCs w:val="36"/>
                <w:lang w:eastAsia="ru-RU"/>
              </w:rPr>
              <w:t>Для данного нарушения характерны такие особенности, как</w:t>
            </w:r>
            <w:r w:rsidR="005D3CE0">
              <w:rPr>
                <w:rFonts w:ascii="Times New Roman" w:eastAsia="Times New Roman" w:hAnsi="Times New Roman" w:cs="Times New Roman"/>
                <w:sz w:val="36"/>
                <w:szCs w:val="36"/>
                <w:lang w:eastAsia="ru-RU"/>
              </w:rPr>
              <w:t>:</w:t>
            </w:r>
          </w:p>
          <w:p w:rsidR="005D3CE0" w:rsidRDefault="005D3CE0" w:rsidP="00F76209">
            <w:pPr>
              <w:tabs>
                <w:tab w:val="left" w:pos="10632"/>
              </w:tabs>
              <w:spacing w:after="0"/>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 xml:space="preserve"> несформированность грамматического строя речи, </w:t>
            </w:r>
          </w:p>
          <w:p w:rsidR="005D3CE0" w:rsidRDefault="005D3CE0" w:rsidP="00F76209">
            <w:pPr>
              <w:tabs>
                <w:tab w:val="left" w:pos="10632"/>
              </w:tabs>
              <w:spacing w:after="0"/>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 xml:space="preserve">бедный словарный запас, </w:t>
            </w:r>
          </w:p>
          <w:p w:rsidR="005D3CE0" w:rsidRDefault="005D3CE0" w:rsidP="00F76209">
            <w:pPr>
              <w:tabs>
                <w:tab w:val="left" w:pos="10632"/>
              </w:tabs>
              <w:spacing w:after="0"/>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w:t>
            </w:r>
            <w:r w:rsidR="00A4616A" w:rsidRPr="000B4830">
              <w:rPr>
                <w:rFonts w:ascii="Times New Roman" w:eastAsia="Times New Roman" w:hAnsi="Times New Roman" w:cs="Times New Roman"/>
                <w:sz w:val="36"/>
                <w:szCs w:val="36"/>
                <w:lang w:eastAsia="ru-RU"/>
              </w:rPr>
              <w:t>неумение составлять полный рассказ с развернутыми предложениями,</w:t>
            </w:r>
          </w:p>
          <w:p w:rsidR="005D3CE0" w:rsidRDefault="005D3CE0" w:rsidP="00F76209">
            <w:pPr>
              <w:tabs>
                <w:tab w:val="left" w:pos="10632"/>
              </w:tabs>
              <w:spacing w:after="0"/>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w:t>
            </w:r>
            <w:r w:rsidR="00A4616A" w:rsidRPr="000B4830">
              <w:rPr>
                <w:rFonts w:ascii="Times New Roman" w:eastAsia="Times New Roman" w:hAnsi="Times New Roman" w:cs="Times New Roman"/>
                <w:sz w:val="36"/>
                <w:szCs w:val="36"/>
                <w:lang w:eastAsia="ru-RU"/>
              </w:rPr>
              <w:t xml:space="preserve"> несовершенство грамматических процессов. </w:t>
            </w:r>
          </w:p>
          <w:p w:rsidR="005D3CE0" w:rsidRPr="005D3CE0" w:rsidRDefault="00A4616A" w:rsidP="005D3CE0">
            <w:pPr>
              <w:tabs>
                <w:tab w:val="left" w:pos="10632"/>
              </w:tabs>
              <w:spacing w:after="100" w:afterAutospacing="1" w:line="458" w:lineRule="atLeast"/>
              <w:ind w:right="11562"/>
              <w:jc w:val="center"/>
              <w:rPr>
                <w:rFonts w:ascii="Times New Roman" w:eastAsia="Times New Roman" w:hAnsi="Times New Roman" w:cs="Times New Roman"/>
                <w:b/>
                <w:i/>
                <w:color w:val="00B050"/>
                <w:sz w:val="36"/>
                <w:szCs w:val="36"/>
                <w:lang w:eastAsia="ru-RU"/>
              </w:rPr>
            </w:pPr>
            <w:r w:rsidRPr="005D3CE0">
              <w:rPr>
                <w:rFonts w:ascii="Times New Roman" w:eastAsia="Times New Roman" w:hAnsi="Times New Roman" w:cs="Times New Roman"/>
                <w:b/>
                <w:i/>
                <w:color w:val="00B050"/>
                <w:sz w:val="36"/>
                <w:szCs w:val="36"/>
                <w:lang w:eastAsia="ru-RU"/>
              </w:rPr>
              <w:t>Какова же роль семьи, родителей в преодолении речевых нарушений у детей?</w:t>
            </w:r>
          </w:p>
          <w:p w:rsidR="00F76209" w:rsidRDefault="00A4616A" w:rsidP="006F630D">
            <w:pPr>
              <w:tabs>
                <w:tab w:val="left" w:pos="10632"/>
              </w:tabs>
              <w:spacing w:after="100" w:afterAutospacing="1" w:line="458" w:lineRule="atLeast"/>
              <w:ind w:right="11562"/>
              <w:jc w:val="both"/>
              <w:rPr>
                <w:rFonts w:ascii="Times New Roman" w:eastAsia="Times New Roman" w:hAnsi="Times New Roman" w:cs="Times New Roman"/>
                <w:sz w:val="36"/>
                <w:szCs w:val="36"/>
                <w:lang w:eastAsia="ru-RU"/>
              </w:rPr>
            </w:pPr>
            <w:r w:rsidRPr="000B4830">
              <w:rPr>
                <w:rFonts w:ascii="Times New Roman" w:eastAsia="Times New Roman" w:hAnsi="Times New Roman" w:cs="Times New Roman"/>
                <w:sz w:val="36"/>
                <w:szCs w:val="36"/>
                <w:lang w:eastAsia="ru-RU"/>
              </w:rPr>
              <w:t xml:space="preserve">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w:t>
            </w:r>
            <w:r w:rsidRPr="00000C0F">
              <w:rPr>
                <w:rFonts w:ascii="Times New Roman" w:eastAsia="Times New Roman" w:hAnsi="Times New Roman" w:cs="Times New Roman"/>
                <w:sz w:val="36"/>
                <w:szCs w:val="36"/>
                <w:lang w:eastAsia="ru-RU"/>
              </w:rPr>
              <w:t>поскольку большее время ребенок проводит дома с</w:t>
            </w:r>
            <w:r w:rsidR="00F76209" w:rsidRPr="00000C0F">
              <w:rPr>
                <w:rFonts w:ascii="Times New Roman" w:eastAsia="Times New Roman" w:hAnsi="Times New Roman" w:cs="Times New Roman"/>
                <w:sz w:val="36"/>
                <w:szCs w:val="36"/>
                <w:lang w:eastAsia="ru-RU"/>
              </w:rPr>
              <w:t xml:space="preserve"> </w:t>
            </w:r>
            <w:r w:rsidRPr="00000C0F">
              <w:rPr>
                <w:rFonts w:ascii="Times New Roman" w:eastAsia="Times New Roman" w:hAnsi="Times New Roman" w:cs="Times New Roman"/>
                <w:sz w:val="36"/>
                <w:szCs w:val="36"/>
                <w:lang w:eastAsia="ru-RU"/>
              </w:rPr>
              <w:t>близкими ему людьми.</w:t>
            </w:r>
            <w:r w:rsidRPr="000B4830">
              <w:rPr>
                <w:rFonts w:ascii="Times New Roman" w:eastAsia="Times New Roman" w:hAnsi="Times New Roman" w:cs="Times New Roman"/>
                <w:sz w:val="36"/>
                <w:szCs w:val="36"/>
                <w:lang w:eastAsia="ru-RU"/>
              </w:rPr>
              <w:t xml:space="preserve"> </w:t>
            </w:r>
            <w:r w:rsidR="00F76209">
              <w:rPr>
                <w:rFonts w:ascii="Times New Roman" w:eastAsia="Times New Roman" w:hAnsi="Times New Roman" w:cs="Times New Roman"/>
                <w:sz w:val="36"/>
                <w:szCs w:val="36"/>
                <w:lang w:eastAsia="ru-RU"/>
              </w:rPr>
              <w:t xml:space="preserve">                                       </w:t>
            </w:r>
          </w:p>
          <w:p w:rsidR="00B720CC" w:rsidRDefault="00F76209" w:rsidP="00F76209">
            <w:pPr>
              <w:tabs>
                <w:tab w:val="left" w:pos="9327"/>
                <w:tab w:val="left" w:pos="10632"/>
              </w:tabs>
              <w:spacing w:after="0"/>
              <w:ind w:right="10885"/>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lastRenderedPageBreak/>
              <w:t xml:space="preserve">        </w:t>
            </w:r>
          </w:p>
          <w:p w:rsidR="00B720CC" w:rsidRDefault="00000C0F" w:rsidP="00B720CC">
            <w:pPr>
              <w:tabs>
                <w:tab w:val="left" w:pos="9327"/>
                <w:tab w:val="left" w:pos="10632"/>
              </w:tabs>
              <w:spacing w:after="0"/>
              <w:ind w:right="10885"/>
              <w:jc w:val="center"/>
              <w:rPr>
                <w:rFonts w:ascii="Times New Roman" w:eastAsia="Times New Roman" w:hAnsi="Times New Roman" w:cs="Times New Roman"/>
                <w:color w:val="00B050"/>
                <w:sz w:val="36"/>
                <w:szCs w:val="36"/>
                <w:lang w:eastAsia="ru-RU"/>
              </w:rPr>
            </w:pPr>
            <w:r>
              <w:rPr>
                <w:rFonts w:ascii="Times New Roman" w:eastAsia="Times New Roman" w:hAnsi="Times New Roman" w:cs="Times New Roman"/>
                <w:noProof/>
                <w:color w:val="00B050"/>
                <w:sz w:val="36"/>
                <w:szCs w:val="36"/>
                <w:lang w:eastAsia="ru-RU"/>
              </w:rPr>
              <w:drawing>
                <wp:anchor distT="0" distB="0" distL="114300" distR="114300" simplePos="0" relativeHeight="251672064" behindDoc="0" locked="0" layoutInCell="1" allowOverlap="1">
                  <wp:simplePos x="0" y="0"/>
                  <wp:positionH relativeFrom="column">
                    <wp:posOffset>-391336</wp:posOffset>
                  </wp:positionH>
                  <wp:positionV relativeFrom="paragraph">
                    <wp:posOffset>223115</wp:posOffset>
                  </wp:positionV>
                  <wp:extent cx="807801" cy="711534"/>
                  <wp:effectExtent l="19050" t="0" r="0" b="0"/>
                  <wp:wrapNone/>
                  <wp:docPr id="22" name="Рисунок 22" descr="http://womanway.com.ua/published/publicdata/WOMANWAY/attachments/SC/storage/images/familyway/b4840a1674689d76565ee2e98a20bc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omanway.com.ua/published/publicdata/WOMANWAY/attachments/SC/storage/images/familyway/b4840a1674689d76565ee2e98a20bcb1.png"/>
                          <pic:cNvPicPr>
                            <a:picLocks noChangeAspect="1" noChangeArrowheads="1"/>
                          </pic:cNvPicPr>
                        </pic:nvPicPr>
                        <pic:blipFill>
                          <a:blip r:embed="rId14" cstate="print"/>
                          <a:srcRect/>
                          <a:stretch>
                            <a:fillRect/>
                          </a:stretch>
                        </pic:blipFill>
                        <pic:spPr bwMode="auto">
                          <a:xfrm>
                            <a:off x="0" y="0"/>
                            <a:ext cx="807599" cy="711356"/>
                          </a:xfrm>
                          <a:prstGeom prst="rect">
                            <a:avLst/>
                          </a:prstGeom>
                          <a:noFill/>
                          <a:ln w="9525">
                            <a:noFill/>
                            <a:miter lim="800000"/>
                            <a:headEnd/>
                            <a:tailEnd/>
                          </a:ln>
                        </pic:spPr>
                      </pic:pic>
                    </a:graphicData>
                  </a:graphic>
                </wp:anchor>
              </w:drawing>
            </w:r>
            <w:r w:rsidR="00F76209">
              <w:rPr>
                <w:rFonts w:ascii="Times New Roman" w:eastAsia="Times New Roman" w:hAnsi="Times New Roman" w:cs="Times New Roman"/>
                <w:color w:val="00B050"/>
                <w:sz w:val="36"/>
                <w:szCs w:val="36"/>
                <w:lang w:eastAsia="ru-RU"/>
              </w:rPr>
              <w:t>Родителям</w:t>
            </w:r>
            <w:r w:rsidR="00A4616A" w:rsidRPr="00F76209">
              <w:rPr>
                <w:rFonts w:ascii="Times New Roman" w:eastAsia="Times New Roman" w:hAnsi="Times New Roman" w:cs="Times New Roman"/>
                <w:color w:val="00B050"/>
                <w:sz w:val="36"/>
                <w:szCs w:val="36"/>
                <w:lang w:eastAsia="ru-RU"/>
              </w:rPr>
              <w:t xml:space="preserve"> </w:t>
            </w:r>
            <w:r w:rsidR="00F76209">
              <w:rPr>
                <w:rFonts w:ascii="Times New Roman" w:eastAsia="Times New Roman" w:hAnsi="Times New Roman" w:cs="Times New Roman"/>
                <w:color w:val="00B050"/>
                <w:sz w:val="36"/>
                <w:szCs w:val="36"/>
                <w:lang w:eastAsia="ru-RU"/>
              </w:rPr>
              <w:t>необходимо</w:t>
            </w:r>
            <w:r w:rsidR="00A4616A" w:rsidRPr="00F76209">
              <w:rPr>
                <w:rFonts w:ascii="Times New Roman" w:eastAsia="Times New Roman" w:hAnsi="Times New Roman" w:cs="Times New Roman"/>
                <w:color w:val="00B050"/>
                <w:sz w:val="36"/>
                <w:szCs w:val="36"/>
                <w:lang w:eastAsia="ru-RU"/>
              </w:rPr>
              <w:t xml:space="preserve"> формировать правильное отношение к речевому нарушению у ребенка:</w:t>
            </w:r>
          </w:p>
          <w:p w:rsidR="00F76209" w:rsidRDefault="00000C0F" w:rsidP="00B720CC">
            <w:pPr>
              <w:tabs>
                <w:tab w:val="left" w:pos="9327"/>
                <w:tab w:val="left" w:pos="10632"/>
              </w:tabs>
              <w:spacing w:after="0"/>
              <w:ind w:right="10885"/>
              <w:jc w:val="both"/>
              <w:rPr>
                <w:rFonts w:ascii="Times New Roman" w:eastAsia="Times New Roman" w:hAnsi="Times New Roman" w:cs="Times New Roman"/>
                <w:sz w:val="36"/>
                <w:szCs w:val="36"/>
                <w:lang w:eastAsia="ru-RU"/>
              </w:rPr>
            </w:pPr>
            <w:r w:rsidRPr="00000C0F">
              <w:rPr>
                <w:rFonts w:ascii="Times New Roman" w:eastAsia="Times New Roman" w:hAnsi="Times New Roman" w:cs="Times New Roman"/>
                <w:noProof/>
                <w:sz w:val="36"/>
                <w:szCs w:val="36"/>
                <w:lang w:eastAsia="ru-RU"/>
              </w:rPr>
              <w:drawing>
                <wp:anchor distT="0" distB="0" distL="114300" distR="114300" simplePos="0" relativeHeight="251686400" behindDoc="0" locked="0" layoutInCell="1" allowOverlap="1">
                  <wp:simplePos x="0" y="0"/>
                  <wp:positionH relativeFrom="column">
                    <wp:posOffset>5114520</wp:posOffset>
                  </wp:positionH>
                  <wp:positionV relativeFrom="paragraph">
                    <wp:posOffset>1865684</wp:posOffset>
                  </wp:positionV>
                  <wp:extent cx="1148269" cy="836579"/>
                  <wp:effectExtent l="19050" t="0" r="0" b="0"/>
                  <wp:wrapNone/>
                  <wp:docPr id="8" name="Рисунок 4" descr="http://static1.squarespace.com/static/555b7b04e4b0349bb56394b1/t/55ceb09ae4b0b18c96367bd2/143960898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1.squarespace.com/static/555b7b04e4b0349bb56394b1/t/55ceb09ae4b0b18c96367bd2/1439608987350/"/>
                          <pic:cNvPicPr>
                            <a:picLocks noChangeAspect="1" noChangeArrowheads="1"/>
                          </pic:cNvPicPr>
                        </pic:nvPicPr>
                        <pic:blipFill>
                          <a:blip r:embed="rId15" cstate="print"/>
                          <a:srcRect/>
                          <a:stretch>
                            <a:fillRect/>
                          </a:stretch>
                        </pic:blipFill>
                        <pic:spPr bwMode="auto">
                          <a:xfrm>
                            <a:off x="0" y="0"/>
                            <a:ext cx="1148269" cy="836579"/>
                          </a:xfrm>
                          <a:prstGeom prst="rect">
                            <a:avLst/>
                          </a:prstGeom>
                          <a:noFill/>
                          <a:ln w="9525">
                            <a:noFill/>
                            <a:miter lim="800000"/>
                            <a:headEnd/>
                            <a:tailEnd/>
                          </a:ln>
                        </pic:spPr>
                      </pic:pic>
                    </a:graphicData>
                  </a:graphic>
                </wp:anchor>
              </w:drawing>
            </w:r>
            <w:r w:rsidR="00F76209">
              <w:rPr>
                <w:rFonts w:ascii="Times New Roman" w:eastAsia="Times New Roman" w:hAnsi="Times New Roman" w:cs="Times New Roman"/>
                <w:sz w:val="36"/>
                <w:szCs w:val="36"/>
                <w:lang w:eastAsia="ru-RU"/>
              </w:rPr>
              <w:br/>
              <w:t>-</w:t>
            </w:r>
            <w:r w:rsidR="00B720CC">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не ругать ребенка за неправильную речь;</w:t>
            </w:r>
            <w:r w:rsidR="00A4616A" w:rsidRPr="000B4830">
              <w:rPr>
                <w:rFonts w:ascii="Times New Roman" w:eastAsia="Times New Roman" w:hAnsi="Times New Roman" w:cs="Times New Roman"/>
                <w:sz w:val="36"/>
                <w:szCs w:val="36"/>
                <w:lang w:eastAsia="ru-RU"/>
              </w:rPr>
              <w:br/>
              <w:t>- ненавязчиво исправлять неправильное произношение;</w:t>
            </w:r>
            <w:r w:rsidR="00A4616A" w:rsidRPr="000B4830">
              <w:rPr>
                <w:rFonts w:ascii="Times New Roman" w:eastAsia="Times New Roman" w:hAnsi="Times New Roman" w:cs="Times New Roman"/>
                <w:sz w:val="36"/>
                <w:szCs w:val="36"/>
                <w:lang w:eastAsia="ru-RU"/>
              </w:rPr>
              <w:br/>
              <w:t>- не заострять внимание на запинках и повторах слогов и слов;</w:t>
            </w:r>
            <w:r w:rsidR="00A4616A" w:rsidRPr="000B4830">
              <w:rPr>
                <w:rFonts w:ascii="Times New Roman" w:eastAsia="Times New Roman" w:hAnsi="Times New Roman" w:cs="Times New Roman"/>
                <w:sz w:val="36"/>
                <w:szCs w:val="36"/>
                <w:lang w:eastAsia="ru-RU"/>
              </w:rPr>
              <w:br/>
              <w:t>- осуществлять позитивный настрой ребенка на занятия с педагогами.</w:t>
            </w:r>
            <w:r w:rsidR="00A4616A" w:rsidRPr="000B4830">
              <w:rPr>
                <w:rFonts w:ascii="Times New Roman" w:eastAsia="Times New Roman" w:hAnsi="Times New Roman" w:cs="Times New Roman"/>
                <w:sz w:val="36"/>
                <w:szCs w:val="36"/>
                <w:lang w:eastAsia="ru-RU"/>
              </w:rPr>
              <w:br/>
            </w:r>
            <w:r w:rsidR="00F76209">
              <w:rPr>
                <w:rFonts w:ascii="Times New Roman" w:eastAsia="Times New Roman" w:hAnsi="Times New Roman" w:cs="Times New Roman"/>
                <w:sz w:val="36"/>
                <w:szCs w:val="36"/>
                <w:lang w:eastAsia="ru-RU"/>
              </w:rPr>
              <w:t xml:space="preserve">                </w:t>
            </w:r>
          </w:p>
          <w:p w:rsidR="00000C0F" w:rsidRDefault="00A4616A" w:rsidP="00000C0F">
            <w:pPr>
              <w:tabs>
                <w:tab w:val="left" w:pos="10632"/>
              </w:tabs>
              <w:spacing w:after="0" w:line="458" w:lineRule="atLeast"/>
              <w:ind w:left="-171" w:right="11562"/>
              <w:jc w:val="center"/>
              <w:rPr>
                <w:rFonts w:ascii="Times New Roman" w:eastAsia="Times New Roman" w:hAnsi="Times New Roman" w:cs="Times New Roman"/>
                <w:b/>
                <w:i/>
                <w:color w:val="00B050"/>
                <w:sz w:val="36"/>
                <w:szCs w:val="36"/>
                <w:lang w:eastAsia="ru-RU"/>
              </w:rPr>
            </w:pPr>
            <w:r w:rsidRPr="005D3CE0">
              <w:rPr>
                <w:rFonts w:ascii="Times New Roman" w:eastAsia="Times New Roman" w:hAnsi="Times New Roman" w:cs="Times New Roman"/>
                <w:b/>
                <w:i/>
                <w:color w:val="00B050"/>
                <w:sz w:val="36"/>
                <w:szCs w:val="36"/>
                <w:lang w:eastAsia="ru-RU"/>
              </w:rPr>
              <w:t xml:space="preserve">Необходимо учитывать важность </w:t>
            </w:r>
            <w:proofErr w:type="gramStart"/>
            <w:r w:rsidRPr="005D3CE0">
              <w:rPr>
                <w:rFonts w:ascii="Times New Roman" w:eastAsia="Times New Roman" w:hAnsi="Times New Roman" w:cs="Times New Roman"/>
                <w:b/>
                <w:i/>
                <w:color w:val="00B050"/>
                <w:sz w:val="36"/>
                <w:szCs w:val="36"/>
                <w:lang w:eastAsia="ru-RU"/>
              </w:rPr>
              <w:t>речевого</w:t>
            </w:r>
            <w:proofErr w:type="gramEnd"/>
            <w:r w:rsidRPr="005D3CE0">
              <w:rPr>
                <w:rFonts w:ascii="Times New Roman" w:eastAsia="Times New Roman" w:hAnsi="Times New Roman" w:cs="Times New Roman"/>
                <w:b/>
                <w:i/>
                <w:color w:val="00B050"/>
                <w:sz w:val="36"/>
                <w:szCs w:val="36"/>
                <w:lang w:eastAsia="ru-RU"/>
              </w:rPr>
              <w:t xml:space="preserve"> </w:t>
            </w:r>
          </w:p>
          <w:p w:rsidR="005D3CE0" w:rsidRPr="005D3CE0" w:rsidRDefault="00A4616A" w:rsidP="00000C0F">
            <w:pPr>
              <w:tabs>
                <w:tab w:val="left" w:pos="10632"/>
              </w:tabs>
              <w:spacing w:after="0" w:line="458" w:lineRule="atLeast"/>
              <w:ind w:left="-171" w:right="11562"/>
              <w:jc w:val="center"/>
              <w:rPr>
                <w:rFonts w:ascii="Times New Roman" w:eastAsia="Times New Roman" w:hAnsi="Times New Roman" w:cs="Times New Roman"/>
                <w:b/>
                <w:i/>
                <w:color w:val="00B050"/>
                <w:sz w:val="36"/>
                <w:szCs w:val="36"/>
                <w:lang w:eastAsia="ru-RU"/>
              </w:rPr>
            </w:pPr>
            <w:r w:rsidRPr="005D3CE0">
              <w:rPr>
                <w:rFonts w:ascii="Times New Roman" w:eastAsia="Times New Roman" w:hAnsi="Times New Roman" w:cs="Times New Roman"/>
                <w:b/>
                <w:i/>
                <w:color w:val="00B050"/>
                <w:sz w:val="36"/>
                <w:szCs w:val="36"/>
                <w:lang w:eastAsia="ru-RU"/>
              </w:rPr>
              <w:t>окружения ребенка.</w:t>
            </w:r>
          </w:p>
          <w:p w:rsidR="005D3CE0" w:rsidRDefault="005D3CE0" w:rsidP="00000C0F">
            <w:pPr>
              <w:tabs>
                <w:tab w:val="left" w:pos="10632"/>
              </w:tabs>
              <w:spacing w:after="0" w:line="458" w:lineRule="atLeast"/>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B720CC">
              <w:rPr>
                <w:rFonts w:ascii="Times New Roman" w:eastAsia="Times New Roman" w:hAnsi="Times New Roman" w:cs="Times New Roman"/>
                <w:sz w:val="36"/>
                <w:szCs w:val="36"/>
                <w:lang w:eastAsia="ru-RU"/>
              </w:rPr>
              <w:t xml:space="preserve">Родителям необходимо </w:t>
            </w:r>
            <w:r w:rsidR="00A4616A" w:rsidRPr="000B4830">
              <w:rPr>
                <w:rFonts w:ascii="Times New Roman" w:eastAsia="Times New Roman" w:hAnsi="Times New Roman" w:cs="Times New Roman"/>
                <w:sz w:val="36"/>
                <w:szCs w:val="36"/>
                <w:lang w:eastAsia="ru-RU"/>
              </w:rPr>
              <w:t xml:space="preserve"> следить за правильностью собственной речи. </w:t>
            </w:r>
          </w:p>
          <w:p w:rsidR="005D3CE0" w:rsidRDefault="005D3CE0"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 xml:space="preserve">Речь должна быть четкой, ясной, грамотной, выразительной. </w:t>
            </w:r>
          </w:p>
          <w:p w:rsidR="005A5BB0" w:rsidRDefault="005A5BB0"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anchor distT="0" distB="0" distL="114300" distR="114300" simplePos="0" relativeHeight="251670016" behindDoc="0" locked="0" layoutInCell="1" allowOverlap="1">
                  <wp:simplePos x="0" y="0"/>
                  <wp:positionH relativeFrom="column">
                    <wp:posOffset>-391336</wp:posOffset>
                  </wp:positionH>
                  <wp:positionV relativeFrom="paragraph">
                    <wp:posOffset>-11112</wp:posOffset>
                  </wp:positionV>
                  <wp:extent cx="924533" cy="1063461"/>
                  <wp:effectExtent l="19050" t="0" r="8917" b="0"/>
                  <wp:wrapNone/>
                  <wp:docPr id="19" name="Рисунок 19" descr="http://img1.tebyan.net/big/1388/05/37139381083918071852024952172274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1.tebyan.net/big/1388/05/37139381083918071852024952172274273.jpg"/>
                          <pic:cNvPicPr>
                            <a:picLocks noChangeAspect="1" noChangeArrowheads="1"/>
                          </pic:cNvPicPr>
                        </pic:nvPicPr>
                        <pic:blipFill>
                          <a:blip r:embed="rId16" cstate="print"/>
                          <a:srcRect/>
                          <a:stretch>
                            <a:fillRect/>
                          </a:stretch>
                        </pic:blipFill>
                        <pic:spPr bwMode="auto">
                          <a:xfrm>
                            <a:off x="0" y="0"/>
                            <a:ext cx="924208" cy="1063087"/>
                          </a:xfrm>
                          <a:prstGeom prst="rect">
                            <a:avLst/>
                          </a:prstGeom>
                          <a:noFill/>
                          <a:ln w="9525">
                            <a:noFill/>
                            <a:miter lim="800000"/>
                            <a:headEnd/>
                            <a:tailEnd/>
                          </a:ln>
                        </pic:spPr>
                      </pic:pic>
                    </a:graphicData>
                  </a:graphic>
                </wp:anchor>
              </w:drawing>
            </w:r>
            <w:r w:rsidR="005D3CE0">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 xml:space="preserve">Дома чаще читайте стихи, сказки, загадки, пойте </w:t>
            </w:r>
            <w:r>
              <w:rPr>
                <w:rFonts w:ascii="Times New Roman" w:eastAsia="Times New Roman" w:hAnsi="Times New Roman" w:cs="Times New Roman"/>
                <w:sz w:val="36"/>
                <w:szCs w:val="36"/>
                <w:lang w:eastAsia="ru-RU"/>
              </w:rPr>
              <w:t xml:space="preserve"> </w:t>
            </w:r>
          </w:p>
          <w:p w:rsidR="005D3CE0" w:rsidRDefault="005A5BB0"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 xml:space="preserve">песенки. </w:t>
            </w:r>
          </w:p>
          <w:p w:rsidR="005D3CE0" w:rsidRDefault="005D3CE0"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 xml:space="preserve">На улице наблюдайте за птицами, деревьями, людьми, явлениями природы, обсуждайте с детьми </w:t>
            </w:r>
            <w:proofErr w:type="gramStart"/>
            <w:r w:rsidR="00A4616A" w:rsidRPr="000B4830">
              <w:rPr>
                <w:rFonts w:ascii="Times New Roman" w:eastAsia="Times New Roman" w:hAnsi="Times New Roman" w:cs="Times New Roman"/>
                <w:sz w:val="36"/>
                <w:szCs w:val="36"/>
                <w:lang w:eastAsia="ru-RU"/>
              </w:rPr>
              <w:t>увиденное</w:t>
            </w:r>
            <w:proofErr w:type="gramEnd"/>
            <w:r w:rsidR="00A4616A" w:rsidRPr="000B4830">
              <w:rPr>
                <w:rFonts w:ascii="Times New Roman" w:eastAsia="Times New Roman" w:hAnsi="Times New Roman" w:cs="Times New Roman"/>
                <w:sz w:val="36"/>
                <w:szCs w:val="36"/>
                <w:lang w:eastAsia="ru-RU"/>
              </w:rPr>
              <w:t xml:space="preserve">. </w:t>
            </w:r>
          </w:p>
          <w:p w:rsidR="005D3CE0" w:rsidRDefault="005D3CE0"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 xml:space="preserve">Избегайте частого просмотра телепрограмм, особенно взрослого содержания. </w:t>
            </w:r>
          </w:p>
          <w:p w:rsidR="00F76209" w:rsidRDefault="005A5BB0"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anchor distT="0" distB="0" distL="114300" distR="114300" simplePos="0" relativeHeight="251688448" behindDoc="0" locked="0" layoutInCell="1" allowOverlap="1">
                  <wp:simplePos x="0" y="0"/>
                  <wp:positionH relativeFrom="column">
                    <wp:posOffset>1797388</wp:posOffset>
                  </wp:positionH>
                  <wp:positionV relativeFrom="paragraph">
                    <wp:posOffset>535954</wp:posOffset>
                  </wp:positionV>
                  <wp:extent cx="2189128" cy="1313234"/>
                  <wp:effectExtent l="19050" t="0" r="1622" b="0"/>
                  <wp:wrapNone/>
                  <wp:docPr id="40" name="Рисунок 40" descr="http://wwwomen.com.ua/upload/c77b7403af8073f85998eb54a151cd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omen.com.ua/upload/c77b7403af8073f85998eb54a151cdc3.jpg"/>
                          <pic:cNvPicPr>
                            <a:picLocks noChangeAspect="1" noChangeArrowheads="1"/>
                          </pic:cNvPicPr>
                        </pic:nvPicPr>
                        <pic:blipFill>
                          <a:blip r:embed="rId17" cstate="print"/>
                          <a:srcRect/>
                          <a:stretch>
                            <a:fillRect/>
                          </a:stretch>
                        </pic:blipFill>
                        <pic:spPr bwMode="auto">
                          <a:xfrm>
                            <a:off x="0" y="0"/>
                            <a:ext cx="2189128" cy="1313234"/>
                          </a:xfrm>
                          <a:prstGeom prst="rect">
                            <a:avLst/>
                          </a:prstGeom>
                          <a:noFill/>
                          <a:ln w="9525">
                            <a:noFill/>
                            <a:miter lim="800000"/>
                            <a:headEnd/>
                            <a:tailEnd/>
                          </a:ln>
                        </pic:spPr>
                      </pic:pic>
                    </a:graphicData>
                  </a:graphic>
                </wp:anchor>
              </w:drawing>
            </w:r>
            <w:r w:rsidR="005D3CE0">
              <w:rPr>
                <w:rFonts w:ascii="Times New Roman" w:eastAsia="Times New Roman" w:hAnsi="Times New Roman" w:cs="Times New Roman"/>
                <w:sz w:val="36"/>
                <w:szCs w:val="36"/>
                <w:lang w:eastAsia="ru-RU"/>
              </w:rPr>
              <w:t xml:space="preserve">           </w:t>
            </w:r>
            <w:r w:rsidR="00A4616A" w:rsidRPr="000B4830">
              <w:rPr>
                <w:rFonts w:ascii="Times New Roman" w:eastAsia="Times New Roman" w:hAnsi="Times New Roman" w:cs="Times New Roman"/>
                <w:sz w:val="36"/>
                <w:szCs w:val="36"/>
                <w:lang w:eastAsia="ru-RU"/>
              </w:rPr>
              <w:t>Играйте вместе с ребенком, налаживайте речевой, эмоциональный контакт.</w:t>
            </w:r>
          </w:p>
          <w:p w:rsidR="00B720CC" w:rsidRDefault="00B720CC" w:rsidP="00F76209">
            <w:pPr>
              <w:tabs>
                <w:tab w:val="left" w:pos="10632"/>
              </w:tabs>
              <w:spacing w:before="100" w:beforeAutospacing="1" w:after="100" w:afterAutospacing="1" w:line="458" w:lineRule="atLeast"/>
              <w:ind w:right="11562"/>
              <w:jc w:val="center"/>
              <w:rPr>
                <w:rFonts w:ascii="Times New Roman" w:eastAsia="Times New Roman" w:hAnsi="Times New Roman" w:cs="Times New Roman"/>
                <w:b/>
                <w:i/>
                <w:color w:val="00B050"/>
                <w:sz w:val="36"/>
                <w:szCs w:val="36"/>
                <w:lang w:eastAsia="ru-RU"/>
              </w:rPr>
            </w:pPr>
          </w:p>
          <w:p w:rsidR="00B720CC" w:rsidRDefault="00B720CC" w:rsidP="00F76209">
            <w:pPr>
              <w:tabs>
                <w:tab w:val="left" w:pos="10632"/>
              </w:tabs>
              <w:spacing w:before="100" w:beforeAutospacing="1" w:after="100" w:afterAutospacing="1" w:line="458" w:lineRule="atLeast"/>
              <w:ind w:right="11562"/>
              <w:jc w:val="center"/>
              <w:rPr>
                <w:rFonts w:ascii="Times New Roman" w:eastAsia="Times New Roman" w:hAnsi="Times New Roman" w:cs="Times New Roman"/>
                <w:b/>
                <w:i/>
                <w:color w:val="00B050"/>
                <w:sz w:val="36"/>
                <w:szCs w:val="36"/>
                <w:lang w:eastAsia="ru-RU"/>
              </w:rPr>
            </w:pPr>
          </w:p>
          <w:p w:rsidR="005D3CE0" w:rsidRPr="00F76209" w:rsidRDefault="00000C0F" w:rsidP="00F76209">
            <w:pPr>
              <w:tabs>
                <w:tab w:val="left" w:pos="10632"/>
              </w:tabs>
              <w:spacing w:before="100" w:beforeAutospacing="1" w:after="100" w:afterAutospacing="1" w:line="458" w:lineRule="atLeast"/>
              <w:ind w:right="11562"/>
              <w:jc w:val="center"/>
              <w:rPr>
                <w:rFonts w:ascii="Times New Roman" w:eastAsia="Times New Roman" w:hAnsi="Times New Roman" w:cs="Times New Roman"/>
                <w:b/>
                <w:i/>
                <w:color w:val="00B050"/>
                <w:sz w:val="36"/>
                <w:szCs w:val="36"/>
                <w:lang w:eastAsia="ru-RU"/>
              </w:rPr>
            </w:pPr>
            <w:r>
              <w:rPr>
                <w:rFonts w:ascii="Times New Roman" w:eastAsia="Times New Roman" w:hAnsi="Times New Roman" w:cs="Times New Roman"/>
                <w:b/>
                <w:i/>
                <w:noProof/>
                <w:color w:val="00B050"/>
                <w:sz w:val="36"/>
                <w:szCs w:val="36"/>
                <w:lang w:eastAsia="ru-RU"/>
              </w:rPr>
              <w:drawing>
                <wp:anchor distT="0" distB="0" distL="114300" distR="114300" simplePos="0" relativeHeight="251684352" behindDoc="0" locked="0" layoutInCell="1" allowOverlap="1">
                  <wp:simplePos x="0" y="0"/>
                  <wp:positionH relativeFrom="column">
                    <wp:posOffset>4197985</wp:posOffset>
                  </wp:positionH>
                  <wp:positionV relativeFrom="paragraph">
                    <wp:posOffset>396875</wp:posOffset>
                  </wp:positionV>
                  <wp:extent cx="729615" cy="728980"/>
                  <wp:effectExtent l="19050" t="0" r="0" b="0"/>
                  <wp:wrapNone/>
                  <wp:docPr id="37" name="Рисунок 37" descr="http://www.dietuklubas.lt/wp-content/uploads/2012/01/number-5-pin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ietuklubas.lt/wp-content/uploads/2012/01/number-5-pinata.jpg"/>
                          <pic:cNvPicPr>
                            <a:picLocks noChangeAspect="1" noChangeArrowheads="1"/>
                          </pic:cNvPicPr>
                        </pic:nvPicPr>
                        <pic:blipFill>
                          <a:blip r:embed="rId18" cstate="print"/>
                          <a:srcRect/>
                          <a:stretch>
                            <a:fillRect/>
                          </a:stretch>
                        </pic:blipFill>
                        <pic:spPr bwMode="auto">
                          <a:xfrm>
                            <a:off x="0" y="0"/>
                            <a:ext cx="729615" cy="728980"/>
                          </a:xfrm>
                          <a:prstGeom prst="rect">
                            <a:avLst/>
                          </a:prstGeom>
                          <a:noFill/>
                          <a:ln w="9525">
                            <a:noFill/>
                            <a:miter lim="800000"/>
                            <a:headEnd/>
                            <a:tailEnd/>
                          </a:ln>
                        </pic:spPr>
                      </pic:pic>
                    </a:graphicData>
                  </a:graphic>
                </wp:anchor>
              </w:drawing>
            </w:r>
            <w:r w:rsidR="00A4616A" w:rsidRPr="00F76209">
              <w:rPr>
                <w:rFonts w:ascii="Times New Roman" w:eastAsia="Times New Roman" w:hAnsi="Times New Roman" w:cs="Times New Roman"/>
                <w:b/>
                <w:i/>
                <w:color w:val="00B050"/>
                <w:sz w:val="36"/>
                <w:szCs w:val="36"/>
                <w:lang w:eastAsia="ru-RU"/>
              </w:rPr>
              <w:t>Какие же плюсы в том, что Ваш ребенок посещает логопедическую группу?</w:t>
            </w:r>
          </w:p>
          <w:p w:rsidR="005D3CE0" w:rsidRDefault="00000C0F"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anchor distT="0" distB="0" distL="114300" distR="114300" simplePos="0" relativeHeight="251675136" behindDoc="0" locked="0" layoutInCell="1" allowOverlap="1">
                  <wp:simplePos x="0" y="0"/>
                  <wp:positionH relativeFrom="column">
                    <wp:posOffset>5746750</wp:posOffset>
                  </wp:positionH>
                  <wp:positionV relativeFrom="paragraph">
                    <wp:posOffset>736600</wp:posOffset>
                  </wp:positionV>
                  <wp:extent cx="448310" cy="641985"/>
                  <wp:effectExtent l="19050" t="0" r="8890" b="0"/>
                  <wp:wrapNone/>
                  <wp:docPr id="25" name="Рисунок 25" descr="http://mamin-sekret.ru/images/kartinki/201406/krasnaya%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amin-sekret.ru/images/kartinki/201406/krasnaya%2001.jpg"/>
                          <pic:cNvPicPr>
                            <a:picLocks noChangeAspect="1" noChangeArrowheads="1"/>
                          </pic:cNvPicPr>
                        </pic:nvPicPr>
                        <pic:blipFill>
                          <a:blip r:embed="rId19" cstate="print"/>
                          <a:srcRect/>
                          <a:stretch>
                            <a:fillRect/>
                          </a:stretch>
                        </pic:blipFill>
                        <pic:spPr bwMode="auto">
                          <a:xfrm>
                            <a:off x="0" y="0"/>
                            <a:ext cx="448310" cy="641985"/>
                          </a:xfrm>
                          <a:prstGeom prst="rect">
                            <a:avLst/>
                          </a:prstGeom>
                          <a:noFill/>
                          <a:ln w="9525">
                            <a:noFill/>
                            <a:miter lim="800000"/>
                            <a:headEnd/>
                            <a:tailEnd/>
                          </a:ln>
                        </pic:spPr>
                      </pic:pic>
                    </a:graphicData>
                  </a:graphic>
                </wp:anchor>
              </w:drawing>
            </w:r>
            <w:r w:rsidR="00A4616A" w:rsidRPr="000B4830">
              <w:rPr>
                <w:rFonts w:ascii="Times New Roman" w:eastAsia="Times New Roman" w:hAnsi="Times New Roman" w:cs="Times New Roman"/>
                <w:sz w:val="36"/>
                <w:szCs w:val="36"/>
                <w:lang w:eastAsia="ru-RU"/>
              </w:rPr>
              <w:t>Это:</w:t>
            </w:r>
            <w:r w:rsidR="00A4616A" w:rsidRPr="000B4830">
              <w:rPr>
                <w:rFonts w:ascii="Times New Roman" w:eastAsia="Times New Roman" w:hAnsi="Times New Roman" w:cs="Times New Roman"/>
                <w:sz w:val="36"/>
                <w:szCs w:val="36"/>
                <w:lang w:eastAsia="ru-RU"/>
              </w:rPr>
              <w:br/>
              <w:t>- коррекция звукопроизношения;</w:t>
            </w:r>
          </w:p>
          <w:p w:rsidR="005D3CE0" w:rsidRDefault="00A4616A"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sidRPr="000B4830">
              <w:rPr>
                <w:rFonts w:ascii="Times New Roman" w:eastAsia="Times New Roman" w:hAnsi="Times New Roman" w:cs="Times New Roman"/>
                <w:sz w:val="36"/>
                <w:szCs w:val="36"/>
                <w:lang w:eastAsia="ru-RU"/>
              </w:rPr>
              <w:t>- формирование грамотной, выразительной речи;</w:t>
            </w:r>
          </w:p>
          <w:p w:rsidR="005D3CE0" w:rsidRDefault="00A4616A"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sidRPr="000B4830">
              <w:rPr>
                <w:rFonts w:ascii="Times New Roman" w:eastAsia="Times New Roman" w:hAnsi="Times New Roman" w:cs="Times New Roman"/>
                <w:sz w:val="36"/>
                <w:szCs w:val="36"/>
                <w:lang w:eastAsia="ru-RU"/>
              </w:rPr>
              <w:t>- обучение чтению (с III периода старшей группы) и письму в подготовительной группе;</w:t>
            </w:r>
            <w:r w:rsidR="00000C0F">
              <w:rPr>
                <w:noProof/>
                <w:lang w:eastAsia="ru-RU"/>
              </w:rPr>
              <w:t xml:space="preserve"> </w:t>
            </w:r>
          </w:p>
          <w:p w:rsidR="005D3CE0" w:rsidRDefault="00000C0F"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anchor distT="0" distB="0" distL="114300" distR="114300" simplePos="0" relativeHeight="251677184" behindDoc="0" locked="0" layoutInCell="1" allowOverlap="1">
                  <wp:simplePos x="0" y="0"/>
                  <wp:positionH relativeFrom="column">
                    <wp:posOffset>3781830</wp:posOffset>
                  </wp:positionH>
                  <wp:positionV relativeFrom="paragraph">
                    <wp:posOffset>286398</wp:posOffset>
                  </wp:positionV>
                  <wp:extent cx="416155" cy="593387"/>
                  <wp:effectExtent l="19050" t="0" r="2945" b="0"/>
                  <wp:wrapNone/>
                  <wp:docPr id="28" name="Рисунок 28" descr="http://mamin-sekret.ru/images/kartinki/201406/krasnaya%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amin-sekret.ru/images/kartinki/201406/krasnaya%2002.jpg"/>
                          <pic:cNvPicPr>
                            <a:picLocks noChangeAspect="1" noChangeArrowheads="1"/>
                          </pic:cNvPicPr>
                        </pic:nvPicPr>
                        <pic:blipFill>
                          <a:blip r:embed="rId20" cstate="print"/>
                          <a:srcRect/>
                          <a:stretch>
                            <a:fillRect/>
                          </a:stretch>
                        </pic:blipFill>
                        <pic:spPr bwMode="auto">
                          <a:xfrm>
                            <a:off x="0" y="0"/>
                            <a:ext cx="416155" cy="593387"/>
                          </a:xfrm>
                          <a:prstGeom prst="rect">
                            <a:avLst/>
                          </a:prstGeom>
                          <a:noFill/>
                          <a:ln w="9525">
                            <a:noFill/>
                            <a:miter lim="800000"/>
                            <a:headEnd/>
                            <a:tailEnd/>
                          </a:ln>
                        </pic:spPr>
                      </pic:pic>
                    </a:graphicData>
                  </a:graphic>
                </wp:anchor>
              </w:drawing>
            </w:r>
            <w:r w:rsidR="00A4616A" w:rsidRPr="000B4830">
              <w:rPr>
                <w:rFonts w:ascii="Times New Roman" w:eastAsia="Times New Roman" w:hAnsi="Times New Roman" w:cs="Times New Roman"/>
                <w:sz w:val="36"/>
                <w:szCs w:val="36"/>
                <w:lang w:eastAsia="ru-RU"/>
              </w:rPr>
              <w:t>- развитие мелкой моторики рук, подготовка руки к письму в школе;</w:t>
            </w:r>
          </w:p>
          <w:p w:rsidR="005D3CE0" w:rsidRDefault="00A4616A"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sidRPr="000B4830">
              <w:rPr>
                <w:rFonts w:ascii="Times New Roman" w:eastAsia="Times New Roman" w:hAnsi="Times New Roman" w:cs="Times New Roman"/>
                <w:sz w:val="36"/>
                <w:szCs w:val="36"/>
                <w:lang w:eastAsia="ru-RU"/>
              </w:rPr>
              <w:t>- усиленная подготовка к школе за счет дополнительных занятий по развитию речи, чтению и письму, графике;</w:t>
            </w:r>
          </w:p>
          <w:p w:rsidR="005D3CE0" w:rsidRDefault="00A4616A"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sidRPr="000B4830">
              <w:rPr>
                <w:rFonts w:ascii="Times New Roman" w:eastAsia="Times New Roman" w:hAnsi="Times New Roman" w:cs="Times New Roman"/>
                <w:sz w:val="36"/>
                <w:szCs w:val="36"/>
                <w:lang w:eastAsia="ru-RU"/>
              </w:rPr>
              <w:t>- индивидуальный подход к ребенку;</w:t>
            </w:r>
          </w:p>
          <w:p w:rsidR="005D3CE0" w:rsidRDefault="00000C0F"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anchor distT="0" distB="0" distL="114300" distR="114300" simplePos="0" relativeHeight="251681280" behindDoc="0" locked="0" layoutInCell="1" allowOverlap="1">
                  <wp:simplePos x="0" y="0"/>
                  <wp:positionH relativeFrom="column">
                    <wp:posOffset>5640219</wp:posOffset>
                  </wp:positionH>
                  <wp:positionV relativeFrom="paragraph">
                    <wp:posOffset>380693</wp:posOffset>
                  </wp:positionV>
                  <wp:extent cx="632297" cy="709994"/>
                  <wp:effectExtent l="19050" t="0" r="0" b="0"/>
                  <wp:wrapNone/>
                  <wp:docPr id="34" name="Рисунок 34" descr="http://media.tumblr.com/tumblr_m07iyfLy0F1qce1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dia.tumblr.com/tumblr_m07iyfLy0F1qce1ag.jpg"/>
                          <pic:cNvPicPr>
                            <a:picLocks noChangeAspect="1" noChangeArrowheads="1"/>
                          </pic:cNvPicPr>
                        </pic:nvPicPr>
                        <pic:blipFill>
                          <a:blip r:embed="rId21" cstate="print"/>
                          <a:srcRect/>
                          <a:stretch>
                            <a:fillRect/>
                          </a:stretch>
                        </pic:blipFill>
                        <pic:spPr bwMode="auto">
                          <a:xfrm>
                            <a:off x="0" y="0"/>
                            <a:ext cx="632297" cy="709994"/>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36"/>
                <w:szCs w:val="36"/>
                <w:lang w:eastAsia="ru-RU"/>
              </w:rPr>
              <w:drawing>
                <wp:anchor distT="0" distB="0" distL="114300" distR="114300" simplePos="0" relativeHeight="251679232" behindDoc="0" locked="0" layoutInCell="1" allowOverlap="1">
                  <wp:simplePos x="0" y="0"/>
                  <wp:positionH relativeFrom="column">
                    <wp:posOffset>-342697</wp:posOffset>
                  </wp:positionH>
                  <wp:positionV relativeFrom="paragraph">
                    <wp:posOffset>526484</wp:posOffset>
                  </wp:positionV>
                  <wp:extent cx="749435" cy="561810"/>
                  <wp:effectExtent l="19050" t="0" r="0" b="0"/>
                  <wp:wrapNone/>
                  <wp:docPr id="31" name="Рисунок 31" descr="http://detskiychas.ru/wp-content/uploads/2012/11/bukva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etskiychas.ru/wp-content/uploads/2012/11/bukva_u.jpg"/>
                          <pic:cNvPicPr>
                            <a:picLocks noChangeAspect="1" noChangeArrowheads="1"/>
                          </pic:cNvPicPr>
                        </pic:nvPicPr>
                        <pic:blipFill>
                          <a:blip r:embed="rId22" cstate="print"/>
                          <a:srcRect/>
                          <a:stretch>
                            <a:fillRect/>
                          </a:stretch>
                        </pic:blipFill>
                        <pic:spPr bwMode="auto">
                          <a:xfrm>
                            <a:off x="0" y="0"/>
                            <a:ext cx="749435" cy="561810"/>
                          </a:xfrm>
                          <a:prstGeom prst="rect">
                            <a:avLst/>
                          </a:prstGeom>
                          <a:noFill/>
                          <a:ln w="9525">
                            <a:noFill/>
                            <a:miter lim="800000"/>
                            <a:headEnd/>
                            <a:tailEnd/>
                          </a:ln>
                        </pic:spPr>
                      </pic:pic>
                    </a:graphicData>
                  </a:graphic>
                </wp:anchor>
              </w:drawing>
            </w:r>
            <w:r w:rsidR="00A4616A" w:rsidRPr="000B4830">
              <w:rPr>
                <w:rFonts w:ascii="Times New Roman" w:eastAsia="Times New Roman" w:hAnsi="Times New Roman" w:cs="Times New Roman"/>
                <w:sz w:val="36"/>
                <w:szCs w:val="36"/>
                <w:lang w:eastAsia="ru-RU"/>
              </w:rPr>
              <w:t>- совершенствование психических процессов восприятия, внимания, памяти, воображения и мышления.</w:t>
            </w:r>
          </w:p>
          <w:p w:rsidR="00B720CC" w:rsidRDefault="00A4616A" w:rsidP="006F630D">
            <w:pPr>
              <w:tabs>
                <w:tab w:val="left" w:pos="10632"/>
              </w:tabs>
              <w:spacing w:before="100" w:beforeAutospacing="1" w:after="100" w:afterAutospacing="1" w:line="458" w:lineRule="atLeast"/>
              <w:ind w:right="11562"/>
              <w:jc w:val="both"/>
              <w:rPr>
                <w:rFonts w:ascii="Times New Roman" w:eastAsia="Times New Roman" w:hAnsi="Times New Roman" w:cs="Times New Roman"/>
                <w:sz w:val="36"/>
                <w:szCs w:val="36"/>
                <w:lang w:eastAsia="ru-RU"/>
              </w:rPr>
            </w:pPr>
            <w:r w:rsidRPr="000B4830">
              <w:rPr>
                <w:rFonts w:ascii="Times New Roman" w:eastAsia="Times New Roman" w:hAnsi="Times New Roman" w:cs="Times New Roman"/>
                <w:sz w:val="36"/>
                <w:szCs w:val="36"/>
                <w:lang w:eastAsia="ru-RU"/>
              </w:rPr>
              <w:br/>
              <w:t xml:space="preserve">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w:t>
            </w:r>
          </w:p>
          <w:p w:rsidR="00A4616A" w:rsidRPr="006F630D" w:rsidRDefault="00000C0F" w:rsidP="006F630D">
            <w:pPr>
              <w:tabs>
                <w:tab w:val="left" w:pos="10632"/>
              </w:tabs>
              <w:spacing w:before="100" w:beforeAutospacing="1" w:after="100" w:afterAutospacing="1" w:line="458" w:lineRule="atLeast"/>
              <w:ind w:right="11562"/>
              <w:jc w:val="both"/>
              <w:rPr>
                <w:rFonts w:ascii="Georgia" w:eastAsia="Times New Roman" w:hAnsi="Georgia" w:cs="Times New Roman"/>
                <w:sz w:val="35"/>
                <w:szCs w:val="35"/>
                <w:lang w:eastAsia="ru-RU"/>
              </w:rPr>
            </w:pPr>
            <w:r>
              <w:rPr>
                <w:rFonts w:ascii="Times New Roman" w:eastAsia="Times New Roman" w:hAnsi="Times New Roman" w:cs="Times New Roman"/>
                <w:noProof/>
                <w:sz w:val="36"/>
                <w:szCs w:val="36"/>
                <w:lang w:eastAsia="ru-RU"/>
              </w:rPr>
              <w:drawing>
                <wp:anchor distT="0" distB="0" distL="114300" distR="114300" simplePos="0" relativeHeight="251673088" behindDoc="0" locked="0" layoutInCell="1" allowOverlap="1">
                  <wp:simplePos x="0" y="0"/>
                  <wp:positionH relativeFrom="column">
                    <wp:posOffset>1855470</wp:posOffset>
                  </wp:positionH>
                  <wp:positionV relativeFrom="paragraph">
                    <wp:posOffset>1160145</wp:posOffset>
                  </wp:positionV>
                  <wp:extent cx="1859915" cy="1186180"/>
                  <wp:effectExtent l="19050" t="0" r="6985" b="0"/>
                  <wp:wrapNone/>
                  <wp:docPr id="5" name="Рисунок 1" descr="http://cs309622.vk.me/v309622929/626c/NeDyNrsRb6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309622.vk.me/v309622929/626c/NeDyNrsRb6Q.jpg"/>
                          <pic:cNvPicPr>
                            <a:picLocks noChangeAspect="1" noChangeArrowheads="1"/>
                          </pic:cNvPicPr>
                        </pic:nvPicPr>
                        <pic:blipFill>
                          <a:blip r:embed="rId23" cstate="print"/>
                          <a:srcRect/>
                          <a:stretch>
                            <a:fillRect/>
                          </a:stretch>
                        </pic:blipFill>
                        <pic:spPr bwMode="auto">
                          <a:xfrm>
                            <a:off x="0" y="0"/>
                            <a:ext cx="1859915" cy="1186180"/>
                          </a:xfrm>
                          <a:prstGeom prst="rect">
                            <a:avLst/>
                          </a:prstGeom>
                          <a:noFill/>
                          <a:ln w="9525">
                            <a:noFill/>
                            <a:miter lim="800000"/>
                            <a:headEnd/>
                            <a:tailEnd/>
                          </a:ln>
                        </pic:spPr>
                      </pic:pic>
                    </a:graphicData>
                  </a:graphic>
                </wp:anchor>
              </w:drawing>
            </w:r>
            <w:r w:rsidR="00A4616A" w:rsidRPr="000B4830">
              <w:rPr>
                <w:rFonts w:ascii="Times New Roman" w:eastAsia="Times New Roman" w:hAnsi="Times New Roman" w:cs="Times New Roman"/>
                <w:sz w:val="36"/>
                <w:szCs w:val="36"/>
                <w:lang w:eastAsia="ru-RU"/>
              </w:rPr>
              <w:t>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r>
              <w:t xml:space="preserve"> </w:t>
            </w:r>
          </w:p>
        </w:tc>
      </w:tr>
    </w:tbl>
    <w:p w:rsidR="009503A6" w:rsidRPr="006F630D" w:rsidRDefault="009503A6"/>
    <w:sectPr w:rsidR="009503A6" w:rsidRPr="006F630D" w:rsidSect="00B720CC">
      <w:pgSz w:w="11906" w:h="16838"/>
      <w:pgMar w:top="567" w:right="851" w:bottom="1134" w:left="1701" w:header="709" w:footer="709" w:gutter="0"/>
      <w:pgBorders w:offsetFrom="page">
        <w:top w:val="thinThickThinSmallGap" w:sz="48" w:space="24" w:color="00B050"/>
        <w:left w:val="thinThickThinSmallGap" w:sz="48" w:space="24" w:color="00B050"/>
        <w:bottom w:val="thinThickThinSmallGap" w:sz="48" w:space="24" w:color="00B050"/>
        <w:right w:val="thinThickThinSmallGap" w:sz="48"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3EE" w:rsidRDefault="009743EE" w:rsidP="00155063">
      <w:pPr>
        <w:spacing w:after="0" w:line="240" w:lineRule="auto"/>
      </w:pPr>
      <w:r>
        <w:separator/>
      </w:r>
    </w:p>
  </w:endnote>
  <w:endnote w:type="continuationSeparator" w:id="0">
    <w:p w:rsidR="009743EE" w:rsidRDefault="009743EE" w:rsidP="00155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3EE" w:rsidRDefault="009743EE" w:rsidP="00155063">
      <w:pPr>
        <w:spacing w:after="0" w:line="240" w:lineRule="auto"/>
      </w:pPr>
      <w:r>
        <w:separator/>
      </w:r>
    </w:p>
  </w:footnote>
  <w:footnote w:type="continuationSeparator" w:id="0">
    <w:p w:rsidR="009743EE" w:rsidRDefault="009743EE" w:rsidP="001550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4616A"/>
    <w:rsid w:val="00000C0F"/>
    <w:rsid w:val="000B4830"/>
    <w:rsid w:val="00115EAE"/>
    <w:rsid w:val="00155063"/>
    <w:rsid w:val="005A5BB0"/>
    <w:rsid w:val="005D3CE0"/>
    <w:rsid w:val="006E7E10"/>
    <w:rsid w:val="006F630D"/>
    <w:rsid w:val="008036FA"/>
    <w:rsid w:val="009503A6"/>
    <w:rsid w:val="009743EE"/>
    <w:rsid w:val="00A4616A"/>
    <w:rsid w:val="00B720CC"/>
    <w:rsid w:val="00B91D94"/>
    <w:rsid w:val="00DA6BD8"/>
    <w:rsid w:val="00E04BC2"/>
    <w:rsid w:val="00F76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16A"/>
    <w:rPr>
      <w:color w:val="0000FF"/>
      <w:u w:val="single"/>
    </w:rPr>
  </w:style>
  <w:style w:type="character" w:customStyle="1" w:styleId="small">
    <w:name w:val="small"/>
    <w:basedOn w:val="a0"/>
    <w:rsid w:val="00A4616A"/>
  </w:style>
  <w:style w:type="paragraph" w:styleId="a4">
    <w:name w:val="Normal (Web)"/>
    <w:basedOn w:val="a"/>
    <w:uiPriority w:val="99"/>
    <w:unhideWhenUsed/>
    <w:rsid w:val="00A46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616A"/>
    <w:rPr>
      <w:b/>
      <w:bCs/>
    </w:rPr>
  </w:style>
  <w:style w:type="character" w:customStyle="1" w:styleId="apple-converted-space">
    <w:name w:val="apple-converted-space"/>
    <w:basedOn w:val="a0"/>
    <w:rsid w:val="00A4616A"/>
  </w:style>
  <w:style w:type="paragraph" w:styleId="a6">
    <w:name w:val="Balloon Text"/>
    <w:basedOn w:val="a"/>
    <w:link w:val="a7"/>
    <w:uiPriority w:val="99"/>
    <w:semiHidden/>
    <w:unhideWhenUsed/>
    <w:rsid w:val="00A461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616A"/>
    <w:rPr>
      <w:rFonts w:ascii="Tahoma" w:hAnsi="Tahoma" w:cs="Tahoma"/>
      <w:sz w:val="16"/>
      <w:szCs w:val="16"/>
    </w:rPr>
  </w:style>
  <w:style w:type="paragraph" w:styleId="a8">
    <w:name w:val="header"/>
    <w:basedOn w:val="a"/>
    <w:link w:val="a9"/>
    <w:uiPriority w:val="99"/>
    <w:semiHidden/>
    <w:unhideWhenUsed/>
    <w:rsid w:val="0015506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55063"/>
  </w:style>
  <w:style w:type="paragraph" w:styleId="aa">
    <w:name w:val="footer"/>
    <w:basedOn w:val="a"/>
    <w:link w:val="ab"/>
    <w:uiPriority w:val="99"/>
    <w:semiHidden/>
    <w:unhideWhenUsed/>
    <w:rsid w:val="0015506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55063"/>
  </w:style>
</w:styles>
</file>

<file path=word/webSettings.xml><?xml version="1.0" encoding="utf-8"?>
<w:webSettings xmlns:r="http://schemas.openxmlformats.org/officeDocument/2006/relationships" xmlns:w="http://schemas.openxmlformats.org/wordprocessingml/2006/main">
  <w:divs>
    <w:div w:id="12667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МАОУ "Гимназия №42"</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do-logoped</dc:creator>
  <cp:keywords/>
  <dc:description/>
  <cp:lastModifiedBy>do-logoped</cp:lastModifiedBy>
  <cp:revision>6</cp:revision>
  <dcterms:created xsi:type="dcterms:W3CDTF">2015-08-18T03:41:00Z</dcterms:created>
  <dcterms:modified xsi:type="dcterms:W3CDTF">2015-09-21T08:45:00Z</dcterms:modified>
</cp:coreProperties>
</file>