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2F5FFC" w:rsidRPr="00345079" w:rsidRDefault="002F5FFC" w:rsidP="002F5FFC">
      <w:pPr>
        <w:jc w:val="both"/>
        <w:rPr>
          <w:rFonts w:ascii="Arial" w:hAnsi="Arial" w:cs="Arial"/>
          <w:b/>
          <w:sz w:val="24"/>
          <w:szCs w:val="24"/>
        </w:rPr>
      </w:pPr>
      <w:r w:rsidRPr="00345079">
        <w:rPr>
          <w:rFonts w:ascii="Arial" w:hAnsi="Arial" w:cs="Arial"/>
          <w:b/>
          <w:sz w:val="24"/>
          <w:szCs w:val="24"/>
        </w:rPr>
        <w:t>Рекомендации по обучению детей ПДД</w:t>
      </w:r>
      <w:proofErr w:type="gramStart"/>
      <w:r w:rsidRPr="00345079">
        <w:rPr>
          <w:rFonts w:ascii="Arial" w:hAnsi="Arial" w:cs="Arial"/>
          <w:b/>
          <w:sz w:val="24"/>
          <w:szCs w:val="24"/>
        </w:rPr>
        <w:t xml:space="preserve"> .</w:t>
      </w:r>
      <w:proofErr w:type="gramEnd"/>
      <w:r w:rsidRPr="00345079">
        <w:rPr>
          <w:rFonts w:ascii="Arial" w:hAnsi="Arial" w:cs="Arial"/>
          <w:b/>
          <w:sz w:val="24"/>
          <w:szCs w:val="24"/>
        </w:rPr>
        <w:t xml:space="preserve"> </w:t>
      </w:r>
    </w:p>
    <w:p w:rsidR="002F5FFC" w:rsidRDefault="002F5FFC" w:rsidP="002F5FFC">
      <w:pPr>
        <w:jc w:val="both"/>
        <w:rPr>
          <w:rFonts w:ascii="Arial" w:hAnsi="Arial" w:cs="Arial"/>
          <w:sz w:val="24"/>
          <w:szCs w:val="24"/>
        </w:rPr>
      </w:pPr>
      <w:r w:rsidRPr="00F8430D">
        <w:rPr>
          <w:rFonts w:ascii="Arial" w:hAnsi="Arial" w:cs="Arial"/>
          <w:sz w:val="24"/>
          <w:szCs w:val="24"/>
        </w:rPr>
        <w:t xml:space="preserve"> При выходе из дома</w:t>
      </w:r>
      <w:proofErr w:type="gramStart"/>
      <w:r w:rsidRPr="00F8430D">
        <w:rPr>
          <w:rFonts w:ascii="Arial" w:hAnsi="Arial" w:cs="Arial"/>
          <w:sz w:val="24"/>
          <w:szCs w:val="24"/>
        </w:rPr>
        <w:t xml:space="preserve"> </w:t>
      </w:r>
      <w:r>
        <w:rPr>
          <w:rFonts w:ascii="Arial" w:hAnsi="Arial" w:cs="Arial"/>
          <w:sz w:val="24"/>
          <w:szCs w:val="24"/>
        </w:rPr>
        <w:t>.</w:t>
      </w:r>
      <w:proofErr w:type="gramEnd"/>
      <w:r w:rsidRPr="00F8430D">
        <w:rPr>
          <w:rFonts w:ascii="Arial" w:hAnsi="Arial" w:cs="Arial"/>
          <w:sz w:val="24"/>
          <w:szCs w:val="24"/>
        </w:rPr>
        <w:t xml:space="preserve">  Если у подъезда дома возможно движение, сразу обратите внимание ребенка, нет ли приближающегося транспорта.</w:t>
      </w:r>
    </w:p>
    <w:p w:rsidR="002F5FFC" w:rsidRDefault="002F5FFC" w:rsidP="002F5FFC">
      <w:pPr>
        <w:jc w:val="both"/>
        <w:rPr>
          <w:rFonts w:ascii="Arial" w:hAnsi="Arial" w:cs="Arial"/>
          <w:sz w:val="24"/>
          <w:szCs w:val="24"/>
        </w:rPr>
      </w:pPr>
      <w:r w:rsidRPr="00F8430D">
        <w:rPr>
          <w:rFonts w:ascii="Arial" w:hAnsi="Arial" w:cs="Arial"/>
          <w:sz w:val="24"/>
          <w:szCs w:val="24"/>
        </w:rPr>
        <w:t xml:space="preserve"> Если у подъезда стоят транспортные средства или растут деревья, приостановите свое движение и оглядитесь – нет ли опасности.   </w:t>
      </w:r>
    </w:p>
    <w:p w:rsidR="002F5FFC" w:rsidRDefault="002F5FFC" w:rsidP="002F5FFC">
      <w:pPr>
        <w:jc w:val="both"/>
        <w:rPr>
          <w:rFonts w:ascii="Arial" w:hAnsi="Arial" w:cs="Arial"/>
          <w:sz w:val="24"/>
          <w:szCs w:val="24"/>
        </w:rPr>
      </w:pPr>
      <w:r>
        <w:rPr>
          <w:rFonts w:ascii="Arial" w:hAnsi="Arial" w:cs="Arial"/>
          <w:sz w:val="24"/>
          <w:szCs w:val="24"/>
        </w:rPr>
        <w:t>При движении по тротуару   п</w:t>
      </w:r>
      <w:r w:rsidRPr="00F8430D">
        <w:rPr>
          <w:rFonts w:ascii="Arial" w:hAnsi="Arial" w:cs="Arial"/>
          <w:sz w:val="24"/>
          <w:szCs w:val="24"/>
        </w:rPr>
        <w:t>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w:t>
      </w:r>
      <w:r>
        <w:rPr>
          <w:rFonts w:ascii="Arial" w:hAnsi="Arial" w:cs="Arial"/>
          <w:sz w:val="24"/>
          <w:szCs w:val="24"/>
        </w:rPr>
        <w:t>ару.   Готовясь перейти дорогу.</w:t>
      </w:r>
    </w:p>
    <w:p w:rsidR="002F5FFC" w:rsidRDefault="002F5FFC" w:rsidP="002F5FFC">
      <w:pPr>
        <w:jc w:val="both"/>
        <w:rPr>
          <w:rFonts w:ascii="Arial" w:hAnsi="Arial" w:cs="Arial"/>
          <w:sz w:val="24"/>
          <w:szCs w:val="24"/>
        </w:rPr>
      </w:pPr>
      <w:r w:rsidRPr="00F8430D">
        <w:rPr>
          <w:rFonts w:ascii="Arial" w:hAnsi="Arial" w:cs="Arial"/>
          <w:sz w:val="24"/>
          <w:szCs w:val="24"/>
        </w:rPr>
        <w:t xml:space="preserve">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2F5FFC" w:rsidRDefault="002F5FFC" w:rsidP="002F5FFC">
      <w:pPr>
        <w:jc w:val="both"/>
        <w:rPr>
          <w:rFonts w:ascii="Arial" w:hAnsi="Arial" w:cs="Arial"/>
          <w:sz w:val="24"/>
          <w:szCs w:val="24"/>
        </w:rPr>
      </w:pPr>
      <w:r>
        <w:rPr>
          <w:rFonts w:ascii="Arial" w:hAnsi="Arial" w:cs="Arial"/>
          <w:sz w:val="24"/>
          <w:szCs w:val="24"/>
        </w:rPr>
        <w:t xml:space="preserve"> При переходе проезжей части:</w:t>
      </w:r>
    </w:p>
    <w:p w:rsidR="002F5FFC" w:rsidRPr="002F5FFC" w:rsidRDefault="002F5FFC" w:rsidP="002F5FFC">
      <w:pPr>
        <w:pStyle w:val="a3"/>
        <w:numPr>
          <w:ilvl w:val="0"/>
          <w:numId w:val="1"/>
        </w:numPr>
        <w:jc w:val="both"/>
        <w:rPr>
          <w:rFonts w:ascii="Arial" w:hAnsi="Arial" w:cs="Arial"/>
          <w:sz w:val="24"/>
          <w:szCs w:val="24"/>
        </w:rPr>
      </w:pPr>
      <w:r w:rsidRPr="002F5FFC">
        <w:rPr>
          <w:rFonts w:ascii="Arial" w:hAnsi="Arial" w:cs="Arial"/>
          <w:sz w:val="24"/>
          <w:szCs w:val="24"/>
        </w:rPr>
        <w:t xml:space="preserve">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rsidR="002F5FFC" w:rsidRPr="002F5FFC" w:rsidRDefault="002F5FFC" w:rsidP="002F5FFC">
      <w:pPr>
        <w:pStyle w:val="a3"/>
        <w:numPr>
          <w:ilvl w:val="0"/>
          <w:numId w:val="1"/>
        </w:numPr>
        <w:jc w:val="both"/>
        <w:rPr>
          <w:rFonts w:ascii="Arial" w:hAnsi="Arial" w:cs="Arial"/>
          <w:sz w:val="24"/>
          <w:szCs w:val="24"/>
        </w:rPr>
      </w:pPr>
      <w:r w:rsidRPr="002F5FFC">
        <w:rPr>
          <w:rFonts w:ascii="Arial" w:hAnsi="Arial" w:cs="Arial"/>
          <w:sz w:val="24"/>
          <w:szCs w:val="24"/>
        </w:rPr>
        <w:t xml:space="preserve">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2F5FFC" w:rsidRPr="002F5FFC" w:rsidRDefault="002F5FFC" w:rsidP="002F5FFC">
      <w:pPr>
        <w:pStyle w:val="a3"/>
        <w:numPr>
          <w:ilvl w:val="0"/>
          <w:numId w:val="1"/>
        </w:numPr>
        <w:jc w:val="both"/>
        <w:rPr>
          <w:rFonts w:ascii="Arial" w:hAnsi="Arial" w:cs="Arial"/>
          <w:sz w:val="24"/>
          <w:szCs w:val="24"/>
        </w:rPr>
      </w:pPr>
      <w:r w:rsidRPr="002F5FFC">
        <w:rPr>
          <w:rFonts w:ascii="Arial" w:hAnsi="Arial" w:cs="Arial"/>
          <w:sz w:val="24"/>
          <w:szCs w:val="24"/>
        </w:rPr>
        <w:t xml:space="preserve">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2A5DF8" w:rsidRPr="002F5FFC" w:rsidRDefault="002F5FFC" w:rsidP="002F5FFC">
      <w:pPr>
        <w:pStyle w:val="a3"/>
        <w:numPr>
          <w:ilvl w:val="0"/>
          <w:numId w:val="1"/>
        </w:numPr>
        <w:jc w:val="both"/>
        <w:rPr>
          <w:rFonts w:ascii="Arial" w:hAnsi="Arial" w:cs="Arial"/>
          <w:sz w:val="24"/>
          <w:szCs w:val="24"/>
        </w:rPr>
      </w:pPr>
      <w:r w:rsidRPr="002F5FFC">
        <w:rPr>
          <w:rFonts w:ascii="Arial" w:hAnsi="Arial" w:cs="Arial"/>
          <w:sz w:val="24"/>
          <w:szCs w:val="24"/>
        </w:rPr>
        <w:t xml:space="preserve">При ожидании транспорта   стойте только на посадочных площадках, на тротуаре или обочине.    </w:t>
      </w:r>
    </w:p>
    <w:sectPr w:rsidR="002A5DF8" w:rsidRPr="002F5FFC" w:rsidSect="002F5FFC">
      <w:pgSz w:w="11906" w:h="16838"/>
      <w:pgMar w:top="1134" w:right="850" w:bottom="1134" w:left="1701"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B194D"/>
    <w:multiLevelType w:val="hybridMultilevel"/>
    <w:tmpl w:val="BE4CE44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2F5FFC"/>
    <w:rsid w:val="00103B9E"/>
    <w:rsid w:val="001E6F05"/>
    <w:rsid w:val="002A5DF8"/>
    <w:rsid w:val="002F5FFC"/>
    <w:rsid w:val="00321AA0"/>
    <w:rsid w:val="00460A98"/>
    <w:rsid w:val="00503C9C"/>
    <w:rsid w:val="00547E6E"/>
    <w:rsid w:val="007D60B4"/>
    <w:rsid w:val="008F7C41"/>
    <w:rsid w:val="00DD08D4"/>
    <w:rsid w:val="00EB1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Company>Reanimator Extreme Edition</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2015-09-23T07:52:00Z</dcterms:created>
  <dcterms:modified xsi:type="dcterms:W3CDTF">2015-09-23T07:52:00Z</dcterms:modified>
</cp:coreProperties>
</file>