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5" w:rsidRPr="00111475" w:rsidRDefault="005B3F15" w:rsidP="005B3F15">
      <w:pPr>
        <w:rPr>
          <w:b/>
          <w:color w:val="FF0000"/>
          <w:sz w:val="32"/>
          <w:szCs w:val="32"/>
        </w:rPr>
      </w:pPr>
      <w:r w:rsidRPr="00111475">
        <w:rPr>
          <w:b/>
          <w:color w:val="FF0000"/>
          <w:sz w:val="32"/>
          <w:szCs w:val="32"/>
        </w:rPr>
        <w:t>Консультация для родителей</w:t>
      </w:r>
      <w:r w:rsidR="00111475">
        <w:rPr>
          <w:b/>
          <w:color w:val="FF0000"/>
          <w:sz w:val="32"/>
          <w:szCs w:val="32"/>
        </w:rPr>
        <w:t xml:space="preserve"> «Шумовые инструменты»</w:t>
      </w:r>
    </w:p>
    <w:p w:rsidR="005B3F15" w:rsidRDefault="005B3F15" w:rsidP="005B3F15">
      <w:r>
        <w:t xml:space="preserve"> </w:t>
      </w:r>
      <w:proofErr w:type="gramStart"/>
      <w:r>
        <w:t>Малозначительное способно обрести ценность, если посмотреть на мир как на огромное художественное полотно.</w:t>
      </w:r>
      <w:proofErr w:type="gramEnd"/>
      <w:r>
        <w:t xml:space="preserve"> Время меняет взгляд. Понадобились тысячелетия, чтобы воспринимать предметы эпохи неолита как произведения искусства, потребовалось около века, чтобы современная улица рассматривалась как своеобразный «музей», сегодня художники стараются выделить в окружающем мире то, что завтра станет эстетической ценностью. А ныне хватает нескольких десятилетий, чтобы предметы обихода. С их повсеместной открытостью взгляду, приобрели популярность «голоса».</w:t>
      </w:r>
    </w:p>
    <w:p w:rsidR="005B3F15" w:rsidRDefault="005B3F15" w:rsidP="005B3F15">
      <w:r>
        <w:t xml:space="preserve">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(баночки от йогурта, коробки из-под обуви, пластиковые бутылки, толстые металлические крышки, кухонные миски и т.д.) получают все большее развитие. Именно они будут являться участниками изумительного оркестра!!!</w:t>
      </w:r>
    </w:p>
    <w:p w:rsidR="005B3F15" w:rsidRDefault="005B3F15" w:rsidP="005B3F15">
      <w:r>
        <w:t xml:space="preserve"> Способность понимать через собственное прикосновение, каким может быть звук от удара, поглаживания, </w:t>
      </w:r>
      <w:proofErr w:type="spellStart"/>
      <w:r>
        <w:t>поскребывания</w:t>
      </w:r>
      <w:proofErr w:type="spellEnd"/>
      <w:r>
        <w:t xml:space="preserve">, потряхивания предмета, постукивание по нему одним пальцем, всеми, ладошкой, различие звуков, любование ими – все это необыкновенно важно для развития тембрового слуха. </w:t>
      </w:r>
    </w:p>
    <w:p w:rsidR="005B3F15" w:rsidRDefault="005B3F15" w:rsidP="005B3F15">
      <w:r>
        <w:t xml:space="preserve"> Как играть? Прежде попробуйте сами поискать звук и способ извлечения. Учить способности удивляться можно тогда, когда поймаешь себя (взрослого человека!) на изумлении. Привычное и встречающееся каждый день, попадающееся на глаза и под руки ежечасно, и именно оно, не способно в силу «махровой» утилитарности быть. Иным, вдруг изумляет! Звуковые возможности одного предмета своеобразны, сочетание с другим наполняет желанием играть еще и еще. Свежесть звуков вызывает мату самых разнообразных ассоциаций. Эта необыкновенная музыка способна, как в машине времени, прокатить вас по разным странам и векам.</w:t>
      </w:r>
    </w:p>
    <w:p w:rsidR="005B3F15" w:rsidRDefault="005B3F15" w:rsidP="005B3F15">
      <w:r>
        <w:t xml:space="preserve"> Познание Мира через звук, когда вокруг тебя Музыка и когда ты сам творишь музыку, - что может быть увлекательнее и прекраснее!</w:t>
      </w:r>
    </w:p>
    <w:p w:rsidR="005B3F15" w:rsidRDefault="005B3F15" w:rsidP="005B3F15"/>
    <w:p w:rsidR="005B3F15" w:rsidRDefault="005B3F15" w:rsidP="005B3F15">
      <w:r>
        <w:t xml:space="preserve"> Сказка «Для</w:t>
      </w:r>
      <w:proofErr w:type="gramStart"/>
      <w:r>
        <w:t xml:space="preserve"> В</w:t>
      </w:r>
      <w:proofErr w:type="gramEnd"/>
      <w:r>
        <w:t>сякого Случая»</w:t>
      </w:r>
    </w:p>
    <w:p w:rsidR="005B3F15" w:rsidRDefault="005B3F15" w:rsidP="005B3F15"/>
    <w:p w:rsidR="005B3F15" w:rsidRDefault="005B3F15" w:rsidP="005B3F15">
      <w:r>
        <w:t xml:space="preserve"> Кладовка очень гордилась собой - еще бы, </w:t>
      </w:r>
      <w:proofErr w:type="gramStart"/>
      <w:r>
        <w:t>столько предметов жили</w:t>
      </w:r>
      <w:proofErr w:type="gramEnd"/>
      <w:r>
        <w:t xml:space="preserve"> у нее! Некоторые так давно, что и она не помнила, когда впервые с ними познакомилась. Все бы ничего, но обитатели всегда были особенно взволнованы, когда хозяйка приносила еще какой-нибудь предмет, ставила его на свободное место, закрывала дверь. Что тут начиналось!</w:t>
      </w:r>
    </w:p>
    <w:p w:rsidR="005B3F15" w:rsidRDefault="005B3F15" w:rsidP="005B3F15">
      <w:r>
        <w:t xml:space="preserve"> - Скажите, вы здесь оказались для</w:t>
      </w:r>
      <w:proofErr w:type="gramStart"/>
      <w:r>
        <w:t xml:space="preserve"> В</w:t>
      </w:r>
      <w:proofErr w:type="gramEnd"/>
      <w:r>
        <w:t>сякого Случая? - почти хором спрашивали Кухонные Миски, и даже большой Железный Бак приподнимал тяжелую крышку, чтобы лучше услышать ответ.</w:t>
      </w:r>
    </w:p>
    <w:p w:rsidR="005B3F15" w:rsidRDefault="005B3F15" w:rsidP="005B3F15">
      <w:r>
        <w:t xml:space="preserve"> - Не знаю, не думаю, - отвечал, например, очередной Пластиковый Стаканчик из-под йогурта, с любопытством осматриваясь. - А что?</w:t>
      </w:r>
    </w:p>
    <w:p w:rsidR="005B3F15" w:rsidRDefault="005B3F15" w:rsidP="005B3F15">
      <w:r>
        <w:t xml:space="preserve"> - Ах, милый мой! - вздыхала круглая Картонная Коробка из-под торта. Она очень гордилась своей формой, нарядным рисунком и важничала. Но в такие моменты вместе со всеми старалась быть </w:t>
      </w:r>
      <w:r>
        <w:lastRenderedPageBreak/>
        <w:t>любезной, потому как хотела что-то разузнать. - Когда нас всех сюда приносили, мы слышали только одно, - что мы для</w:t>
      </w:r>
      <w:proofErr w:type="gramStart"/>
      <w:r>
        <w:t xml:space="preserve"> В</w:t>
      </w:r>
      <w:proofErr w:type="gramEnd"/>
      <w:r>
        <w:t>сякого Случая. Хотелось бы узнать, вы его не встречали? Кто он такой, этот мистер</w:t>
      </w:r>
      <w:proofErr w:type="gramStart"/>
      <w:r>
        <w:t xml:space="preserve"> В</w:t>
      </w:r>
      <w:proofErr w:type="gramEnd"/>
      <w:r>
        <w:t>сякий Случай? Когда придет за нами?</w:t>
      </w:r>
    </w:p>
    <w:p w:rsidR="005B3F15" w:rsidRDefault="005B3F15" w:rsidP="005B3F15">
      <w:r>
        <w:t xml:space="preserve"> - И сразу же заберет нас! - нетерпеливо зазвенели, вступив в разговор, Связки ключей. - Мы-то уж точно ему понадобимся!</w:t>
      </w:r>
    </w:p>
    <w:p w:rsidR="005B3F15" w:rsidRDefault="005B3F15" w:rsidP="005B3F15">
      <w:r>
        <w:t xml:space="preserve"> - С какой стати именно вас? - с верхней полки подали голос Железные Банки из-под томатной пасты.</w:t>
      </w:r>
    </w:p>
    <w:p w:rsidR="005B3F15" w:rsidRDefault="005B3F15" w:rsidP="005B3F15">
      <w:r>
        <w:t xml:space="preserve"> - Даже странно слышать все это! - на разные голоса нервно зазвенели Стеклянные Бутылки, Пузырьки, Ваза и Графин.</w:t>
      </w:r>
    </w:p>
    <w:p w:rsidR="005B3F15" w:rsidRDefault="005B3F15" w:rsidP="005B3F15">
      <w:r>
        <w:t xml:space="preserve"> - Ну, опять началось! Снова будут выяснять, кто лучший! - недовольно качнул боками небольшой Деревянный Ящик с гвоздиками, и они тоже недовольно </w:t>
      </w:r>
      <w:proofErr w:type="gramStart"/>
      <w:r>
        <w:t>цыкнули</w:t>
      </w:r>
      <w:proofErr w:type="gramEnd"/>
      <w:r>
        <w:t>.</w:t>
      </w:r>
    </w:p>
    <w:p w:rsidR="005B3F15" w:rsidRDefault="005B3F15" w:rsidP="005B3F15">
      <w:r>
        <w:t xml:space="preserve"> И в самом деле, Кладовка в один миг наполнилась шумом: со всех полок шуршали, звенели, цокали, постукивали, дребезжали самые разные предметы и даже Будильник, который почти все время впадал в забытье, начал громко тикать.</w:t>
      </w:r>
    </w:p>
    <w:p w:rsidR="005B3F15" w:rsidRDefault="005B3F15" w:rsidP="005B3F15">
      <w:r>
        <w:t xml:space="preserve"> Но тут снова открылась дверь и стремительно, будто кто-то бросил ее с силой, влетела небольшая Деревянная Палочка. Она стукнулась о Бак, отскочила от него, задела Пластиковые Баночки от сметаны, йогурта, и те гурьбой посыпались на пол и покатились по нему. Палочка же попала в один из них, покрутилась по стенкам и замерла. Ошеломленные обитатели Кладовки некоторое время молчали. Первым молчание нарушил Железный Бак.</w:t>
      </w:r>
    </w:p>
    <w:p w:rsidR="005B3F15" w:rsidRDefault="005B3F15" w:rsidP="005B3F15">
      <w:r>
        <w:t xml:space="preserve"> - Вот это уда-ар! - гулко сказал он.</w:t>
      </w:r>
    </w:p>
    <w:p w:rsidR="005B3F15" w:rsidRDefault="005B3F15" w:rsidP="005B3F15">
      <w:r>
        <w:t xml:space="preserve"> - До сих пор все во мне </w:t>
      </w:r>
      <w:proofErr w:type="spellStart"/>
      <w:r>
        <w:t>гуди-и-ит</w:t>
      </w:r>
      <w:proofErr w:type="spellEnd"/>
      <w:r>
        <w:t>...</w:t>
      </w:r>
    </w:p>
    <w:p w:rsidR="005B3F15" w:rsidRDefault="005B3F15" w:rsidP="005B3F15">
      <w:r>
        <w:t xml:space="preserve"> - И это похоже на звук колокола, только во много раз сильнее и красивее, - бойко сказала Деревянная Палочка, выбираясь из стаканчика.</w:t>
      </w:r>
    </w:p>
    <w:p w:rsidR="005B3F15" w:rsidRDefault="005B3F15" w:rsidP="005B3F15">
      <w:r>
        <w:t xml:space="preserve"> - А как здорово зацокали Йогурты, слышали? Прямо как копытца маленьких и веселых лошадок на мостовой! Вы что, все тут так красиво поете?</w:t>
      </w:r>
    </w:p>
    <w:p w:rsidR="005B3F15" w:rsidRDefault="005B3F15" w:rsidP="005B3F15">
      <w:r>
        <w:t xml:space="preserve"> Предметы оторопели от вопроса. Еще бы! Одно дело, когда разговор касается того, что в тебе варилось или чем ты был наполнен. В конце концов, вспыхивали временами самые дорогие воспоминания у тех, кого ставили на праздничный стол - а это особая привилегия для любого предмета! А тут ни с того, ни </w:t>
      </w:r>
      <w:proofErr w:type="gramStart"/>
      <w:r>
        <w:t>с</w:t>
      </w:r>
      <w:proofErr w:type="gramEnd"/>
      <w:r>
        <w:t xml:space="preserve"> </w:t>
      </w:r>
      <w:proofErr w:type="spellStart"/>
      <w:r>
        <w:t>се¬го</w:t>
      </w:r>
      <w:proofErr w:type="spellEnd"/>
      <w:r>
        <w:t xml:space="preserve"> - поете?</w:t>
      </w:r>
    </w:p>
    <w:p w:rsidR="005B3F15" w:rsidRDefault="005B3F15" w:rsidP="005B3F15">
      <w:r>
        <w:t xml:space="preserve"> - Мы никогда не думали, какие у нас голоса, - озадаченно проговаривали Кухонные Миски. - А Вы кто? - Деревянная Палочка! - четко сказала гостья. - Умею играть на барабане, правда, я так старалась, что однажды пробила его поверхность. Потом меня учили играть на толстом словаре, потом по листу газеты, еще по коробкам от обуви, - перечисляла она и задорно приплясывала на своей ножке. - Мне даже позволили прикоснуться к тонким фужерам - вот это голос! Я вспомнила себя в детстве, еще, </w:t>
      </w:r>
      <w:proofErr w:type="spellStart"/>
      <w:r>
        <w:t>буду¬чи</w:t>
      </w:r>
      <w:proofErr w:type="spellEnd"/>
      <w:r>
        <w:t xml:space="preserve"> веточкой, с листочками, на которых любили сидеть солнечные зайчики и бабочки... А однажды мною разбудили весь дом, когда стукнули по висящим в кухне крышкам и сковородкам, то-то был звон! Ступка говорила мне потом, что это был просто праздник, просто день рожденья у всех кастрюль! Правда, меня решили успокоить: надели на головку лоскутик, завернули в носовой платок и уложили в кроватку. Это не очень интересно. Куда </w:t>
      </w:r>
      <w:r>
        <w:lastRenderedPageBreak/>
        <w:t>лучше чувствовать себя светской дамой в блестящем высоком воротнике, сделанном из фольги, и нарядном платье из фантиков! Но я недолго была в ателье, потому что как без меня можно заставить петь ребристые бока Батареи?</w:t>
      </w:r>
    </w:p>
    <w:p w:rsidR="005B3F15" w:rsidRDefault="005B3F15" w:rsidP="005B3F15">
      <w:r>
        <w:t xml:space="preserve"> - А можете ли вы проверить мой голос? - вдруг прервала </w:t>
      </w:r>
      <w:proofErr w:type="spellStart"/>
      <w:r>
        <w:t>воспоми¬нания</w:t>
      </w:r>
      <w:proofErr w:type="spellEnd"/>
      <w:r>
        <w:t xml:space="preserve"> Картонная Коробка.</w:t>
      </w:r>
    </w:p>
    <w:p w:rsidR="005B3F15" w:rsidRDefault="005B3F15" w:rsidP="005B3F15">
      <w:r>
        <w:t xml:space="preserve"> - И мой, - попросил Графин.</w:t>
      </w:r>
    </w:p>
    <w:p w:rsidR="005B3F15" w:rsidRDefault="005B3F15" w:rsidP="005B3F15">
      <w:r>
        <w:t xml:space="preserve"> - И нас не забудьте, и мы хотим, - послышались голоса со всех сторон.</w:t>
      </w:r>
    </w:p>
    <w:p w:rsidR="005B3F15" w:rsidRDefault="005B3F15" w:rsidP="005B3F15">
      <w:r>
        <w:t xml:space="preserve"> И даже гвоздики в Деревянном Ящике тихонечко </w:t>
      </w:r>
      <w:proofErr w:type="gramStart"/>
      <w:r>
        <w:t>цыкали</w:t>
      </w:r>
      <w:proofErr w:type="gramEnd"/>
      <w:r>
        <w:t>, и им казалось, что их голоса уже похожи на тихий звон Ключей.</w:t>
      </w:r>
    </w:p>
    <w:p w:rsidR="005B3F15" w:rsidRDefault="005B3F15" w:rsidP="005B3F15">
      <w:r>
        <w:t xml:space="preserve"> - </w:t>
      </w:r>
      <w:proofErr w:type="spellStart"/>
      <w:r>
        <w:t>Хо-ро-шо</w:t>
      </w:r>
      <w:proofErr w:type="spellEnd"/>
      <w:r>
        <w:t xml:space="preserve">! Начнем! - сказала Деревянная Палочка, подпрыгнула и стукнула по уснувшему Будильнику. - Будьте добры, </w:t>
      </w:r>
      <w:proofErr w:type="spellStart"/>
      <w:r>
        <w:t>потикай-те</w:t>
      </w:r>
      <w:proofErr w:type="spellEnd"/>
      <w:r>
        <w:t xml:space="preserve"> некоторое время, чтобы все настроились.</w:t>
      </w:r>
    </w:p>
    <w:p w:rsidR="005B3F15" w:rsidRDefault="005B3F15" w:rsidP="005B3F15">
      <w:r>
        <w:t xml:space="preserve"> Будильник разволновался, стрелки в нем закрутились как сумасшедшие, наткнулись на маленькую стрелочку Звонка, он чихнул и зазвенел, залил звуком Кладовку. Палочка дала ему возможность солировать некоторое время, потом стукнулась о крышку Железного Бака.</w:t>
      </w:r>
    </w:p>
    <w:p w:rsidR="005B3F15" w:rsidRDefault="005B3F15" w:rsidP="005B3F15">
      <w:r>
        <w:t xml:space="preserve"> - </w:t>
      </w:r>
      <w:proofErr w:type="spellStart"/>
      <w:r>
        <w:t>Бо-о-м</w:t>
      </w:r>
      <w:proofErr w:type="spellEnd"/>
      <w:r>
        <w:t>! - красиво и протяжно протянул он и впервые улыбнулся, его, замерев, слушали все.</w:t>
      </w:r>
    </w:p>
    <w:p w:rsidR="005B3F15" w:rsidRDefault="005B3F15" w:rsidP="005B3F15">
      <w:r>
        <w:t xml:space="preserve"> Звук еще не погас, когда Будильник начал тикать, а Деревянная Палочка поспешила к другим предметам, и они постепенно наполняли своими голосами Кладовку.</w:t>
      </w:r>
    </w:p>
    <w:p w:rsidR="005B3F15" w:rsidRDefault="005B3F15" w:rsidP="005B3F15">
      <w:r>
        <w:t xml:space="preserve"> «Распахну окошко - пусть соседи послушают», - решила Кладовка. Но первым услышал Ветер, тут же закружился, подхватил горсть снежинок и бросил.</w:t>
      </w:r>
    </w:p>
    <w:p w:rsidR="005B3F15" w:rsidRDefault="005B3F15" w:rsidP="005B3F15">
      <w:r>
        <w:t xml:space="preserve"> - Ах, какая музыка! Какой удивительный оркестр! - </w:t>
      </w:r>
      <w:proofErr w:type="spellStart"/>
      <w:r>
        <w:t>танцева¬ли</w:t>
      </w:r>
      <w:proofErr w:type="spellEnd"/>
      <w:r>
        <w:t xml:space="preserve"> и пели в Кладовке снежинки. А Ветер бросал еще и еще, снежинки разлетались в разные стороны, садились на предметы...</w:t>
      </w:r>
    </w:p>
    <w:p w:rsidR="005B3F15" w:rsidRDefault="005B3F15" w:rsidP="005B3F15">
      <w:r>
        <w:t xml:space="preserve"> «Да она просто красавица, - подумал Деревянный Ящик, глядя на Круглую Коробку, - как идут ей кружева из снежных звездочек!».</w:t>
      </w:r>
    </w:p>
    <w:p w:rsidR="005B3F15" w:rsidRDefault="005B3F15" w:rsidP="005B3F15">
      <w:r>
        <w:t xml:space="preserve"> Все в Кладовке сверкало, переливалось и светилось в звуках.</w:t>
      </w:r>
    </w:p>
    <w:p w:rsidR="005B3F15" w:rsidRDefault="005B3F15" w:rsidP="005B3F15">
      <w:r>
        <w:t xml:space="preserve"> «Ну, конечно, она не просто Деревянная Палочка, она на самом деле и есть Мадмуазель</w:t>
      </w:r>
      <w:proofErr w:type="gramStart"/>
      <w:r>
        <w:t xml:space="preserve"> В</w:t>
      </w:r>
      <w:proofErr w:type="gramEnd"/>
      <w:r>
        <w:t>сякий Случай! Как я раньше не догадалась, - кружась в вальсе с Деревянным Ящиком, думала Круглая Коробка. - Как важно не проглядеть Случай, ведь он может быть таким маленьким.</w:t>
      </w:r>
    </w:p>
    <w:p w:rsidR="004C1B0C" w:rsidRDefault="005B3F15" w:rsidP="005B3F15">
      <w:r>
        <w:t xml:space="preserve"> А Кладовка чувствовала себя счастливой. Ведь совсем не важно, что в ней хранилась всякая всячина, самое главное, что всем представился Случай открыть себя и удивиться. И разве это могло произойти только в Кладовке?</w:t>
      </w:r>
    </w:p>
    <w:p w:rsidR="005B3F15" w:rsidRDefault="005B3F15" w:rsidP="005B3F15"/>
    <w:p w:rsidR="005B3F15" w:rsidRDefault="005B3F15" w:rsidP="005B3F15">
      <w:r>
        <w:t>Децибелы, разрушающие души</w:t>
      </w:r>
    </w:p>
    <w:p w:rsidR="005B3F15" w:rsidRDefault="005B3F15" w:rsidP="005B3F15"/>
    <w:p w:rsidR="005B3F15" w:rsidRDefault="005B3F15" w:rsidP="005B3F15">
      <w:r>
        <w:t xml:space="preserve"> Кому не доводилось, пожаловавшись на здоровье, услышать в ответ: «А чего вы хотите? Сами знаете, какая у нас экология, каким воздухом дышим, какую воду пьем, какие продукты едим...» Я считаю, что этот перечень негативно влияющих факторов необходимо дополнить следующим: </w:t>
      </w:r>
      <w:r>
        <w:lastRenderedPageBreak/>
        <w:t xml:space="preserve">«...какую музыку слушаем». Имеется в виду не только о физическое, но и о духовное, душевное здоровье человека. </w:t>
      </w:r>
    </w:p>
    <w:p w:rsidR="005B3F15" w:rsidRDefault="005B3F15" w:rsidP="005B3F15">
      <w:r>
        <w:t xml:space="preserve"> Еще Конфуций писал: «Если хочешь узнать, благополучно ли обстоят дела с правлением в какой-то стране и здоровы ли ее нравы, то прислушайся к ее музыке». Здесь речь идет не о шедеврах мировой музыкальной культуры, которые можно услышать</w:t>
      </w:r>
    </w:p>
    <w:p w:rsidR="005B3F15" w:rsidRDefault="005B3F15" w:rsidP="005B3F15">
      <w:r>
        <w:t xml:space="preserve"> в концертных залах, а о звуковой среде, то есть о том, что окружает нас практически постоянно. Какая музыка звучит у вас дома, когда вы, например, возитесь на кухне, на какую волну настроены приемники в маршрутных такси, что транслируют музыкальные каналы телевидения. Даже если мы вроде бы </w:t>
      </w:r>
      <w:proofErr w:type="gramStart"/>
      <w:r>
        <w:t>не обращаем внимание</w:t>
      </w:r>
      <w:proofErr w:type="gramEnd"/>
      <w:r>
        <w:t>, негативное воздействие не становится меньше. Происходит своего рода программирование сознания. Допустим, человеку зрелому, сформировавшемуся это повредить не может. А вот с подрастающим поколением все куда сложнее и опаснее.</w:t>
      </w:r>
    </w:p>
    <w:p w:rsidR="005B3F15" w:rsidRDefault="005B3F15" w:rsidP="005B3F15">
      <w:r>
        <w:t xml:space="preserve"> Сегодня почему-то никому не приходит в голову подумать о музыкальной экологии. А ведь это, по сути, государственное дело. Ведь будущее страны зависит от того, какими будут новые поколения его граждан.</w:t>
      </w:r>
    </w:p>
    <w:p w:rsidR="005B3F15" w:rsidRDefault="005B3F15" w:rsidP="005B3F15">
      <w:r>
        <w:t xml:space="preserve"> Возьмем для примера невероятную популярность радио «Шансон», по которому звучат в основном песни на «лагерную тему». Такое впечатление, что у нас полстраны «</w:t>
      </w:r>
      <w:proofErr w:type="spellStart"/>
      <w:r>
        <w:t>отсиденты</w:t>
      </w:r>
      <w:proofErr w:type="spellEnd"/>
      <w:r>
        <w:t>», а другая половина - «</w:t>
      </w:r>
      <w:proofErr w:type="spellStart"/>
      <w:r>
        <w:t>досиденты</w:t>
      </w:r>
      <w:proofErr w:type="spellEnd"/>
      <w:r>
        <w:t>». Но ведь в этих песнях романтизируется жизнь воров, бандитов, их «лагерные будни», главный герой песни непременно вызывает сочувствие и даже уважение. Понимаете, что происходит, какие матрицы внедряются в сознание детей? Программу заложили, а про душу-то никто и не вспомнил. А потом удивляемся росту преступлений. Так ведь уже не боятся тюрьмы и колонии, для молодых это «романтика».</w:t>
      </w:r>
    </w:p>
    <w:p w:rsidR="005B3F15" w:rsidRDefault="005B3F15" w:rsidP="005B3F15">
      <w:r>
        <w:t xml:space="preserve"> Сейчас молодежь и понятия не имеет </w:t>
      </w:r>
      <w:proofErr w:type="gramStart"/>
      <w:r>
        <w:t>о</w:t>
      </w:r>
      <w:proofErr w:type="gramEnd"/>
      <w:r>
        <w:t xml:space="preserve"> истинном, чистом шансоне. И мы взрослые уже забываем о Шарле </w:t>
      </w:r>
      <w:proofErr w:type="spellStart"/>
      <w:r>
        <w:t>Азнавуре</w:t>
      </w:r>
      <w:proofErr w:type="spellEnd"/>
      <w:r>
        <w:t xml:space="preserve">, об </w:t>
      </w:r>
      <w:proofErr w:type="spellStart"/>
      <w:r>
        <w:t>Эдит</w:t>
      </w:r>
      <w:proofErr w:type="spellEnd"/>
      <w:r>
        <w:t xml:space="preserve"> </w:t>
      </w:r>
      <w:proofErr w:type="spellStart"/>
      <w:r>
        <w:t>Пиаф</w:t>
      </w:r>
      <w:proofErr w:type="spellEnd"/>
      <w:r>
        <w:t xml:space="preserve">, о других великих шансонье... </w:t>
      </w:r>
    </w:p>
    <w:p w:rsidR="005B3F15" w:rsidRDefault="005B3F15" w:rsidP="005B3F15">
      <w:r>
        <w:t xml:space="preserve"> На абсолютно неразвитые умы и души падают семена вот этих сорняков и бурно произрастают. И совершенно правильно поступили власти Белгорода, когда запретили включать радио «Шансон» и откровенную попсу в общественном транспорте. Ведь примитивное содержание этих песен, приправленное «</w:t>
      </w:r>
      <w:proofErr w:type="spellStart"/>
      <w:r>
        <w:t>розовыми</w:t>
      </w:r>
      <w:proofErr w:type="spellEnd"/>
      <w:r>
        <w:t xml:space="preserve"> слюнями», попросту </w:t>
      </w:r>
      <w:proofErr w:type="spellStart"/>
      <w:r>
        <w:t>дебилизируют</w:t>
      </w:r>
      <w:proofErr w:type="spellEnd"/>
      <w:r>
        <w:t xml:space="preserve"> людей. </w:t>
      </w:r>
    </w:p>
    <w:p w:rsidR="005B3F15" w:rsidRDefault="005B3F15" w:rsidP="005B3F15">
      <w:r>
        <w:t xml:space="preserve"> Когда-то практически запретили песенку «Ландыши» из-за пустоты и примитивности ее содержания. А сегодня «Ландыши» - это просто шедевр по сравнению с тем, что поется на нашей эстраде, всякие там «фабриканты» и «ранетки»!</w:t>
      </w:r>
    </w:p>
    <w:p w:rsidR="005B3F15" w:rsidRDefault="005B3F15" w:rsidP="005B3F15">
      <w:r>
        <w:t xml:space="preserve"> Только почему сейчас никого особо не заботит, что матерщина стала звучать буквально на каждом шагу, что теперь это уже не нарушение общественного порядка? Почему, например, группа Сергея </w:t>
      </w:r>
      <w:proofErr w:type="spellStart"/>
      <w:r>
        <w:t>Шнурова</w:t>
      </w:r>
      <w:proofErr w:type="spellEnd"/>
      <w:r>
        <w:t xml:space="preserve"> стала столь популярной? А если взять Илью </w:t>
      </w:r>
      <w:proofErr w:type="spellStart"/>
      <w:r>
        <w:t>Лагутенко</w:t>
      </w:r>
      <w:proofErr w:type="spellEnd"/>
      <w:r>
        <w:t xml:space="preserve">. Его манера исполнения, голос, гримасы, тексты песен - это ведь не смешно, это страшно! Страшно, потому что является деструктивной силой, потому что калечит психику подрастающего поколения. Этот сорокалетний мужик просто придумал себе такой имидж для </w:t>
      </w:r>
      <w:proofErr w:type="spellStart"/>
      <w:r>
        <w:t>зарабатывания</w:t>
      </w:r>
      <w:proofErr w:type="spellEnd"/>
      <w:r>
        <w:t xml:space="preserve"> денег, дома он вполне нормальный человек. Но ему плевать на то, какой вред он наносит своим поклонникам. В современной поп-культуре есть целые направления, которые, к примеру, провоцируют и романтизируют самоубийства, употребление наркотиков. Вот строчка из песенки: «Зеленый </w:t>
      </w:r>
      <w:proofErr w:type="spellStart"/>
      <w:proofErr w:type="gramStart"/>
      <w:r>
        <w:t>глюк</w:t>
      </w:r>
      <w:proofErr w:type="spellEnd"/>
      <w:proofErr w:type="gramEnd"/>
      <w:r>
        <w:t xml:space="preserve"> сползает по стене и уползает в ванну». Или: «Все таблетки подъедены, на дачу смылись родители». Добавьте к этому еще и тот факт, что многие кумиры молодежи перед телекамерой, не скрываясь, признаются в употреблении наркотиков. Что это, если не призыв «делай, как я»? </w:t>
      </w:r>
    </w:p>
    <w:p w:rsidR="005B3F15" w:rsidRDefault="005B3F15" w:rsidP="005B3F15"/>
    <w:p w:rsidR="005B3F15" w:rsidRDefault="005B3F15" w:rsidP="005B3F15">
      <w:r>
        <w:t xml:space="preserve"> Музыка влияет не только на умственное и психическое развитие человека, а тем более ребенка. В результате ее негативного влияния возможны и физические расстройства. Я говорю о «духовной интоксикации», результатом которой могут стать дезориентация в пространстве и времени, чрезмерная и неадекватная утомляемость, возникновение непредсказуемых поступков и неуправляемых чувств, а у взрослых людей еще и ишемическая болезнь, астма. Перечень расстройств очень длинный. Исследователи установили, что негативное влияние некоторых направлений музыкальной поп-культуры сопоставимо с алкоголизмом, и не меньше, чем вред от курения, тяжелых условий труда. Но ведь мы все об этом знаем. И в то же время знаем, как благотворно влияет классическая музыка на животных, на растения. Знаем, но предпочитаем об этом не думать.</w:t>
      </w:r>
    </w:p>
    <w:p w:rsidR="005B3F15" w:rsidRDefault="005B3F15" w:rsidP="005B3F15">
      <w:r>
        <w:t xml:space="preserve"> Я читала, что где-то на водозаборе при очистке воды стали включать классику. Структура воды совершенно меняется, под микроскопом видны очень красивые и гармоничные узоры. Инициаторы этого начинания надеются, что с такой водой в городе будет спокойнее, люди почувствуют себя здоровее и уравновешеннее...</w:t>
      </w:r>
    </w:p>
    <w:p w:rsidR="005B3F15" w:rsidRDefault="005B3F15" w:rsidP="005B3F15">
      <w:r>
        <w:t xml:space="preserve"> Когда-то, при советской власти, по радио передавали очень много классической музыки, уровень эстрадных песен и их исполнителей был несоизмеримо выше нынешних. Эти песни были гармоничны, не несли разрушения. Сейчас недоумеваем: откуда в те далекие годы у людей брались и энтузиазм, и романтичность, и вера в светлое будущее. Почему люди были намного доброжелательнее и отзывчивее? А не потому ли, что жили они в совершенно другой звуковой среде, которая поддерживала такой эмоциональный настрой, гармонизировала отношения? Пифагор писал, что сила и мощь государства во многом зависят от музыки, которая в нем звучит. Да, музыка способна на очень многое. Когда-то Гитлер своими маршами тоже формировал ментальность немецкой нации. Музыкальная культура - это инструмент, и от нас зависит, как его используем. Конечно, прежде всего, на государственном уровне должны всерьез задуматься о музыкальном воспитании детей и подростков. Возможно, нужны какие-то ограничения для определенной продукции масскульта. Почему бы не пойти по пути того же Белгорода? Очень многое может измениться даже от такого маленького шага, как трансляция классической музыки в общественном транспорте, в магазинах. Хочется надеяться, что настанут и такие времена. </w:t>
      </w:r>
    </w:p>
    <w:p w:rsidR="005B3F15" w:rsidRDefault="005B3F15" w:rsidP="005B3F15">
      <w:r>
        <w:t xml:space="preserve"> Надо учить человека любви к жизни, интересу ко всему, что дышит, зеленеет, цветет, издает звуки и запахи. Учить радости жизни! Знания, профессия, мастерство, успех, материальное благополучие... без интереса к богатству живого мира и ощущению в нем своего места не часто делают человека счастливым. </w:t>
      </w:r>
      <w:proofErr w:type="gramStart"/>
      <w:r>
        <w:t>И</w:t>
      </w:r>
      <w:proofErr w:type="gramEnd"/>
      <w:r>
        <w:t xml:space="preserve"> напротив, у человека, которого радует пение птиц, обычно и все остальное ладится.</w:t>
      </w:r>
    </w:p>
    <w:sectPr w:rsidR="005B3F15" w:rsidSect="004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15"/>
    <w:rsid w:val="00111475"/>
    <w:rsid w:val="00351B32"/>
    <w:rsid w:val="004C1B0C"/>
    <w:rsid w:val="005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2155</Words>
  <Characters>12286</Characters>
  <Application>Microsoft Office Word</Application>
  <DocSecurity>0</DocSecurity>
  <Lines>102</Lines>
  <Paragraphs>28</Paragraphs>
  <ScaleCrop>false</ScaleCrop>
  <Company>Microsoft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2012-04-08T17:12:00Z</dcterms:created>
  <dcterms:modified xsi:type="dcterms:W3CDTF">2014-10-18T14:50:00Z</dcterms:modified>
</cp:coreProperties>
</file>