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AF" w:rsidRPr="008D7DAF" w:rsidRDefault="008D7DAF" w:rsidP="005A1B52">
      <w:pPr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6A7E0C" w:rsidRDefault="006A7E0C" w:rsidP="008D7DAF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6A7E0C"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u w:val="single"/>
          <w:lang w:eastAsia="ru-RU"/>
        </w:rPr>
        <w:drawing>
          <wp:inline distT="0" distB="0" distL="0" distR="0">
            <wp:extent cx="6326008" cy="8982075"/>
            <wp:effectExtent l="0" t="0" r="0" b="0"/>
            <wp:docPr id="3" name="Рисунок 3" descr="http://ejeweek.ru/foto/za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jeweek.ru/foto/zak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250" cy="90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br w:type="page"/>
      </w:r>
    </w:p>
    <w:p w:rsidR="008D7DAF" w:rsidRPr="005A1B52" w:rsidRDefault="008D7DAF" w:rsidP="008D7DAF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5A1B52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lastRenderedPageBreak/>
        <w:t xml:space="preserve">Основные принципы закаливания </w:t>
      </w:r>
    </w:p>
    <w:p w:rsidR="008D7DAF" w:rsidRDefault="008D7DAF" w:rsidP="008D7DAF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D7DAF" w:rsidRPr="006A7E0C" w:rsidRDefault="008D7DAF" w:rsidP="005A1B52">
      <w:pPr>
        <w:ind w:right="1133"/>
        <w:jc w:val="both"/>
        <w:rPr>
          <w:rFonts w:ascii="Times New Roman" w:hAnsi="Times New Roman" w:cs="Times New Roman"/>
          <w:i/>
          <w:color w:val="D62AA5"/>
          <w:sz w:val="32"/>
          <w:szCs w:val="32"/>
        </w:rPr>
      </w:pPr>
      <w:r w:rsidRPr="006A7E0C">
        <w:rPr>
          <w:rFonts w:ascii="Times New Roman" w:hAnsi="Times New Roman" w:cs="Times New Roman"/>
          <w:i/>
          <w:color w:val="D62AA5"/>
          <w:sz w:val="32"/>
          <w:szCs w:val="32"/>
        </w:rPr>
        <w:t>Закаливание позволяет организму сохранять работоспособность и здоровье в экстремальных условиях среды. Тренировки организма — испытанное оздоровительное средство, но для достижения желаемого эффекта необходимо придерживаться определенных принципов закаливания — систематичности, постепенности и последовательности, учета индивидуальных особенностей организма, сочетания общих и местных процедур, перехода от простого к сложному, соблюдения активного режима, использования разнообразных средств и форм, самоконтроль.</w:t>
      </w:r>
    </w:p>
    <w:p w:rsidR="005A1B52" w:rsidRPr="005F2D04" w:rsidRDefault="008D7DAF" w:rsidP="005A1B52">
      <w:pPr>
        <w:ind w:right="1133"/>
        <w:jc w:val="both"/>
        <w:rPr>
          <w:rFonts w:ascii="Times New Roman" w:hAnsi="Times New Roman" w:cs="Times New Roman"/>
          <w:i/>
          <w:color w:val="D62AA5"/>
          <w:sz w:val="32"/>
          <w:szCs w:val="32"/>
        </w:rPr>
      </w:pPr>
      <w:r w:rsidRPr="006A7E0C">
        <w:rPr>
          <w:rFonts w:ascii="Times New Roman" w:hAnsi="Times New Roman" w:cs="Times New Roman"/>
          <w:i/>
          <w:color w:val="D62AA5"/>
          <w:sz w:val="32"/>
          <w:szCs w:val="32"/>
        </w:rPr>
        <w:t>Все родители знают, что закаливать ребенка полезно и даже необходимо. Закаленные дети меньше болеют, у них укрепляется иммунитет.</w:t>
      </w:r>
    </w:p>
    <w:p w:rsidR="005A1B52" w:rsidRPr="005F2D04" w:rsidRDefault="005A1B52" w:rsidP="005A1B52">
      <w:pPr>
        <w:ind w:right="1133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5A1B52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Основные правила закаливания ребенка</w:t>
      </w:r>
      <w:r w:rsidRPr="005A1B52">
        <w:rPr>
          <w:rFonts w:ascii="Times New Roman" w:hAnsi="Times New Roman" w:cs="Times New Roman"/>
          <w:b/>
          <w:i/>
          <w:color w:val="FF0000"/>
          <w:sz w:val="36"/>
          <w:szCs w:val="36"/>
        </w:rPr>
        <w:br/>
      </w:r>
      <w:r w:rsidRPr="005A1B52">
        <w:rPr>
          <w:rFonts w:ascii="Times New Roman" w:hAnsi="Times New Roman" w:cs="Times New Roman"/>
          <w:b/>
          <w:i/>
          <w:color w:val="FF0000"/>
          <w:sz w:val="36"/>
          <w:szCs w:val="36"/>
        </w:rPr>
        <w:br/>
      </w:r>
      <w:r w:rsidRPr="006A7E0C">
        <w:rPr>
          <w:rFonts w:ascii="Times New Roman" w:hAnsi="Times New Roman" w:cs="Times New Roman"/>
          <w:i/>
          <w:color w:val="00B050"/>
          <w:sz w:val="32"/>
          <w:szCs w:val="32"/>
        </w:rPr>
        <w:t>1. Приступать к закаливанию можно в любое время года. </w:t>
      </w:r>
      <w:r w:rsidRPr="006A7E0C">
        <w:rPr>
          <w:rFonts w:ascii="Times New Roman" w:hAnsi="Times New Roman" w:cs="Times New Roman"/>
          <w:i/>
          <w:color w:val="00B050"/>
          <w:sz w:val="32"/>
          <w:szCs w:val="32"/>
        </w:rPr>
        <w:br/>
        <w:t>2. Закаливание эффективно только тогда, когда его проводят систематически; без постоянного подкрепления достигнутые результаты снижаются. </w:t>
      </w:r>
      <w:r w:rsidRPr="006A7E0C">
        <w:rPr>
          <w:rFonts w:ascii="Times New Roman" w:hAnsi="Times New Roman" w:cs="Times New Roman"/>
          <w:i/>
          <w:color w:val="00B050"/>
          <w:sz w:val="32"/>
          <w:szCs w:val="32"/>
        </w:rPr>
        <w:br/>
        <w:t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 </w:t>
      </w:r>
      <w:r w:rsidRPr="006A7E0C">
        <w:rPr>
          <w:rFonts w:ascii="Times New Roman" w:hAnsi="Times New Roman" w:cs="Times New Roman"/>
          <w:i/>
          <w:color w:val="00B050"/>
          <w:sz w:val="32"/>
          <w:szCs w:val="32"/>
        </w:rPr>
        <w:br/>
        <w:t>4. Закаливающие процедуры нельзя начинать, если ребенок болен. </w:t>
      </w:r>
      <w:r w:rsidRPr="006A7E0C">
        <w:rPr>
          <w:rFonts w:ascii="Times New Roman" w:hAnsi="Times New Roman" w:cs="Times New Roman"/>
          <w:i/>
          <w:color w:val="00B050"/>
          <w:sz w:val="32"/>
          <w:szCs w:val="32"/>
        </w:rPr>
        <w:br/>
        <w:t>5. Эффективность закаливающих процедур увеличивается, если их проводят комплексно.</w:t>
      </w:r>
    </w:p>
    <w:p w:rsidR="009D18A8" w:rsidRPr="005A1B52" w:rsidRDefault="005A1B52" w:rsidP="005A1B52">
      <w:pPr>
        <w:ind w:right="1133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A7E0C">
        <w:rPr>
          <w:rFonts w:ascii="Times New Roman" w:hAnsi="Times New Roman" w:cs="Times New Roman"/>
          <w:i/>
          <w:color w:val="00B050"/>
          <w:sz w:val="32"/>
          <w:szCs w:val="32"/>
        </w:rPr>
        <w:t>6. Процедура должна нравиться ребенку, вызывать положительные эмоции.</w:t>
      </w:r>
      <w:r w:rsidR="008D7DAF" w:rsidRPr="005A1B52">
        <w:rPr>
          <w:rFonts w:ascii="Times New Roman" w:hAnsi="Times New Roman" w:cs="Times New Roman"/>
          <w:i/>
          <w:color w:val="FF0000"/>
          <w:sz w:val="32"/>
          <w:szCs w:val="32"/>
        </w:rPr>
        <w:br w:type="page"/>
      </w:r>
    </w:p>
    <w:p w:rsidR="005A1B52" w:rsidRDefault="005A1B52" w:rsidP="009D18A8">
      <w:pPr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A1B52" w:rsidRPr="006A7E0C" w:rsidRDefault="009D18A8" w:rsidP="00742131">
      <w:pPr>
        <w:ind w:left="-851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u w:val="single"/>
        </w:rPr>
      </w:pPr>
      <w:bookmarkStart w:id="0" w:name="_GoBack"/>
      <w:bookmarkEnd w:id="0"/>
      <w:r w:rsidRPr="006A7E0C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u w:val="single"/>
        </w:rPr>
        <w:t>Закаливание воздухом.</w:t>
      </w:r>
    </w:p>
    <w:p w:rsidR="00742131" w:rsidRPr="006A7E0C" w:rsidRDefault="009D18A8" w:rsidP="005F2D04">
      <w:pPr>
        <w:spacing w:after="0"/>
        <w:ind w:left="-284" w:firstLine="425"/>
        <w:jc w:val="both"/>
        <w:rPr>
          <w:rFonts w:ascii="Times New Roman" w:hAnsi="Times New Roman" w:cs="Times New Roman"/>
          <w:i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i/>
          <w:color w:val="385623" w:themeColor="accent6" w:themeShade="80"/>
          <w:sz w:val="32"/>
          <w:szCs w:val="32"/>
        </w:rPr>
        <w:t xml:space="preserve">Самое мягкое средство повседневного закаливания — это закаливание воздухом. Первым требованием для проведения закаливания является создание необходимых гигиенических условий. </w:t>
      </w:r>
    </w:p>
    <w:p w:rsidR="00742131" w:rsidRPr="006A7E0C" w:rsidRDefault="00742131" w:rsidP="005F2D04">
      <w:pPr>
        <w:spacing w:after="0"/>
        <w:ind w:left="-284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- </w:t>
      </w:r>
      <w:r w:rsidR="009D18A8"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ежедн</w:t>
      </w: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евно проводится влажная уборка</w:t>
      </w:r>
    </w:p>
    <w:p w:rsidR="00742131" w:rsidRPr="006A7E0C" w:rsidRDefault="00742131" w:rsidP="005F2D04">
      <w:pPr>
        <w:spacing w:after="0"/>
        <w:ind w:left="-284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-   проветривание помещения: </w:t>
      </w:r>
    </w:p>
    <w:p w:rsidR="00742131" w:rsidRPr="006A7E0C" w:rsidRDefault="00742131" w:rsidP="005F2D04">
      <w:pPr>
        <w:spacing w:after="0"/>
        <w:ind w:left="-284"/>
        <w:jc w:val="both"/>
        <w:rPr>
          <w:rFonts w:ascii="Times New Roman" w:hAnsi="Times New Roman" w:cs="Times New Roman"/>
          <w:i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   </w:t>
      </w:r>
      <w:r w:rsidRPr="006A7E0C">
        <w:rPr>
          <w:rFonts w:ascii="Times New Roman" w:hAnsi="Times New Roman" w:cs="Times New Roman"/>
          <w:i/>
          <w:color w:val="385623" w:themeColor="accent6" w:themeShade="80"/>
          <w:sz w:val="32"/>
          <w:szCs w:val="32"/>
        </w:rPr>
        <w:t xml:space="preserve">сквозное (при отсутствии детей), </w:t>
      </w:r>
    </w:p>
    <w:p w:rsidR="00742131" w:rsidRPr="006A7E0C" w:rsidRDefault="00742131" w:rsidP="005F2D04">
      <w:pPr>
        <w:spacing w:after="0"/>
        <w:ind w:left="-284"/>
        <w:jc w:val="both"/>
        <w:rPr>
          <w:rFonts w:ascii="Times New Roman" w:hAnsi="Times New Roman" w:cs="Times New Roman"/>
          <w:i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i/>
          <w:color w:val="385623" w:themeColor="accent6" w:themeShade="80"/>
          <w:sz w:val="32"/>
          <w:szCs w:val="32"/>
        </w:rPr>
        <w:t xml:space="preserve">    одностороннее (в момент </w:t>
      </w:r>
      <w:proofErr w:type="gramStart"/>
      <w:r w:rsidRPr="006A7E0C">
        <w:rPr>
          <w:rFonts w:ascii="Times New Roman" w:hAnsi="Times New Roman" w:cs="Times New Roman"/>
          <w:i/>
          <w:color w:val="385623" w:themeColor="accent6" w:themeShade="80"/>
          <w:sz w:val="32"/>
          <w:szCs w:val="32"/>
        </w:rPr>
        <w:t>нахождения  детей</w:t>
      </w:r>
      <w:proofErr w:type="gramEnd"/>
      <w:r w:rsidRPr="006A7E0C">
        <w:rPr>
          <w:rFonts w:ascii="Times New Roman" w:hAnsi="Times New Roman" w:cs="Times New Roman"/>
          <w:i/>
          <w:color w:val="385623" w:themeColor="accent6" w:themeShade="80"/>
          <w:sz w:val="32"/>
          <w:szCs w:val="32"/>
        </w:rPr>
        <w:t xml:space="preserve"> в группе) ;</w:t>
      </w:r>
    </w:p>
    <w:p w:rsidR="006A7E0C" w:rsidRPr="006A7E0C" w:rsidRDefault="009D18A8" w:rsidP="005F2D04">
      <w:pPr>
        <w:spacing w:after="0"/>
        <w:ind w:left="-284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- воздушные ванны при смене белья или во время гимнастики</w:t>
      </w:r>
    </w:p>
    <w:p w:rsidR="006A7E0C" w:rsidRPr="006A7E0C" w:rsidRDefault="00742131" w:rsidP="005F2D04">
      <w:pPr>
        <w:spacing w:after="0"/>
        <w:ind w:left="-284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- ходьба </w:t>
      </w:r>
      <w:proofErr w:type="gramStart"/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по  дорожкам</w:t>
      </w:r>
      <w:proofErr w:type="gramEnd"/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здоровья (босиком);</w:t>
      </w:r>
    </w:p>
    <w:p w:rsidR="009D18A8" w:rsidRPr="006A7E0C" w:rsidRDefault="009D18A8" w:rsidP="005F2D04">
      <w:pPr>
        <w:spacing w:after="0"/>
        <w:ind w:left="-284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- </w:t>
      </w:r>
      <w:r w:rsidR="00742131"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о</w:t>
      </w: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дежда детей должна соответствовать сезону и погоде и обеспечивать ребенку состояние теплового комфорта. Перегревание так же вредно, как и охлаждение.</w:t>
      </w:r>
    </w:p>
    <w:p w:rsidR="005A1B52" w:rsidRPr="006A7E0C" w:rsidRDefault="009D18A8" w:rsidP="005F2D04">
      <w:pPr>
        <w:spacing w:after="0"/>
        <w:ind w:left="-284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- </w:t>
      </w:r>
      <w:r w:rsidR="00742131" w:rsidRPr="006A7E0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прогулки</w:t>
      </w:r>
    </w:p>
    <w:p w:rsidR="006A7E0C" w:rsidRDefault="006A7E0C" w:rsidP="005F2D04">
      <w:pPr>
        <w:spacing w:after="0"/>
        <w:ind w:left="-284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D18A8" w:rsidRPr="006A7E0C" w:rsidRDefault="009D18A8" w:rsidP="009D18A8">
      <w:pPr>
        <w:ind w:left="-851" w:firstLine="567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6A7E0C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Закаливание водой.</w:t>
      </w:r>
    </w:p>
    <w:p w:rsidR="005A1B52" w:rsidRPr="006A7E0C" w:rsidRDefault="005A1B52" w:rsidP="009D18A8">
      <w:pPr>
        <w:ind w:left="-851" w:firstLine="567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6A7E0C">
        <w:rPr>
          <w:rFonts w:ascii="Times New Roman" w:hAnsi="Times New Roman" w:cs="Times New Roman"/>
          <w:i/>
          <w:color w:val="0070C0"/>
          <w:sz w:val="32"/>
          <w:szCs w:val="32"/>
        </w:rPr>
        <w:t>В качестве закаливающих водных процедур используются гигиенические ванны, умывания, обливание стоп, а также обтирания, общие обливания, душ и купания.</w:t>
      </w:r>
    </w:p>
    <w:p w:rsidR="00406D47" w:rsidRPr="006A7E0C" w:rsidRDefault="008D7DAF" w:rsidP="006A7E0C">
      <w:pPr>
        <w:ind w:left="1985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A7E0C">
        <w:rPr>
          <w:rFonts w:ascii="Times New Roman" w:hAnsi="Times New Roman" w:cs="Times New Roman"/>
          <w:b/>
          <w:color w:val="0070C0"/>
          <w:sz w:val="28"/>
          <w:szCs w:val="28"/>
        </w:rPr>
        <w:t>Гигиенические процедуры.</w:t>
      </w:r>
      <w:r w:rsidRPr="006A7E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06D47" w:rsidRPr="006A7E0C" w:rsidRDefault="00406D47" w:rsidP="006A7E0C">
      <w:pPr>
        <w:ind w:left="1985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A7E0C">
        <w:rPr>
          <w:rFonts w:ascii="Times New Roman" w:hAnsi="Times New Roman" w:cs="Times New Roman"/>
          <w:color w:val="0070C0"/>
          <w:sz w:val="28"/>
          <w:szCs w:val="28"/>
        </w:rPr>
        <w:t>- умывание</w:t>
      </w:r>
      <w:r w:rsidR="008D7DAF" w:rsidRPr="006A7E0C">
        <w:rPr>
          <w:rFonts w:ascii="Times New Roman" w:hAnsi="Times New Roman" w:cs="Times New Roman"/>
          <w:color w:val="0070C0"/>
          <w:sz w:val="28"/>
          <w:szCs w:val="28"/>
        </w:rPr>
        <w:t xml:space="preserve"> детей </w:t>
      </w:r>
      <w:r w:rsidRPr="006A7E0C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8D7DAF" w:rsidRPr="006A7E0C">
        <w:rPr>
          <w:rFonts w:ascii="Times New Roman" w:hAnsi="Times New Roman" w:cs="Times New Roman"/>
          <w:color w:val="0070C0"/>
          <w:sz w:val="28"/>
          <w:szCs w:val="28"/>
        </w:rPr>
        <w:t>лицо и руки до локтя</w:t>
      </w:r>
      <w:r w:rsidRPr="006A7E0C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8D7DAF" w:rsidRPr="006A7E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06D47" w:rsidRPr="006A7E0C" w:rsidRDefault="00406D47" w:rsidP="006A7E0C">
      <w:pPr>
        <w:ind w:left="1985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A7E0C">
        <w:rPr>
          <w:rFonts w:ascii="Times New Roman" w:hAnsi="Times New Roman" w:cs="Times New Roman"/>
          <w:color w:val="0070C0"/>
          <w:sz w:val="28"/>
          <w:szCs w:val="28"/>
        </w:rPr>
        <w:t xml:space="preserve">- полоскание рта </w:t>
      </w:r>
    </w:p>
    <w:p w:rsidR="008D7DAF" w:rsidRPr="006A7E0C" w:rsidRDefault="00406D47" w:rsidP="006A7E0C">
      <w:pPr>
        <w:ind w:left="1985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A7E0C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742131" w:rsidRPr="006A7E0C">
        <w:rPr>
          <w:rFonts w:ascii="Times New Roman" w:hAnsi="Times New Roman" w:cs="Times New Roman"/>
          <w:color w:val="0070C0"/>
          <w:sz w:val="28"/>
          <w:szCs w:val="28"/>
        </w:rPr>
        <w:t>соблюдение питьевого режима</w:t>
      </w:r>
    </w:p>
    <w:p w:rsidR="00742131" w:rsidRPr="006A7E0C" w:rsidRDefault="00742131" w:rsidP="006A7E0C">
      <w:pPr>
        <w:ind w:left="1985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A7E0C">
        <w:rPr>
          <w:rFonts w:ascii="Times New Roman" w:hAnsi="Times New Roman" w:cs="Times New Roman"/>
          <w:color w:val="0070C0"/>
          <w:sz w:val="28"/>
          <w:szCs w:val="28"/>
        </w:rPr>
        <w:t>- обливание ног</w:t>
      </w:r>
    </w:p>
    <w:p w:rsidR="005A1B52" w:rsidRPr="006A7E0C" w:rsidRDefault="00742131" w:rsidP="006A7E0C">
      <w:pPr>
        <w:ind w:left="1985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A7E0C">
        <w:rPr>
          <w:rFonts w:ascii="Times New Roman" w:hAnsi="Times New Roman" w:cs="Times New Roman"/>
          <w:color w:val="0070C0"/>
          <w:sz w:val="28"/>
          <w:szCs w:val="28"/>
        </w:rPr>
        <w:t>- игра с водой</w:t>
      </w:r>
    </w:p>
    <w:p w:rsidR="006A7E0C" w:rsidRPr="006A7E0C" w:rsidRDefault="006A7E0C" w:rsidP="006A7E0C">
      <w:pPr>
        <w:ind w:left="1985" w:firstLine="567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D7DAF" w:rsidRPr="006A7E0C" w:rsidRDefault="008D7DAF" w:rsidP="008D7DAF">
      <w:pPr>
        <w:ind w:left="-851" w:firstLine="567"/>
        <w:jc w:val="center"/>
        <w:rPr>
          <w:rFonts w:ascii="Times New Roman" w:hAnsi="Times New Roman" w:cs="Times New Roman"/>
          <w:color w:val="D62AA5"/>
          <w:sz w:val="36"/>
          <w:szCs w:val="36"/>
          <w:u w:val="single"/>
        </w:rPr>
      </w:pPr>
      <w:r w:rsidRPr="006A7E0C">
        <w:rPr>
          <w:rFonts w:ascii="Times New Roman" w:hAnsi="Times New Roman" w:cs="Times New Roman"/>
          <w:b/>
          <w:bCs/>
          <w:color w:val="D62AA5"/>
          <w:sz w:val="36"/>
          <w:szCs w:val="36"/>
          <w:u w:val="single"/>
        </w:rPr>
        <w:t xml:space="preserve">Закаливание солнцем. </w:t>
      </w:r>
    </w:p>
    <w:p w:rsidR="009D18A8" w:rsidRPr="006A7E0C" w:rsidRDefault="005A1B52" w:rsidP="008D7DAF">
      <w:pPr>
        <w:ind w:left="-851" w:firstLine="567"/>
        <w:jc w:val="center"/>
        <w:rPr>
          <w:rFonts w:ascii="Times New Roman" w:hAnsi="Times New Roman" w:cs="Times New Roman"/>
          <w:i/>
          <w:color w:val="D62AA5"/>
          <w:sz w:val="28"/>
          <w:szCs w:val="28"/>
        </w:rPr>
      </w:pPr>
      <w:r w:rsidRPr="006A7E0C">
        <w:rPr>
          <w:rFonts w:ascii="Times New Roman" w:hAnsi="Times New Roman" w:cs="Times New Roman"/>
          <w:i/>
          <w:color w:val="D62AA5"/>
          <w:sz w:val="28"/>
          <w:szCs w:val="28"/>
        </w:rPr>
        <w:t>Энергия солнца в виде ультрафиолетовых и тепловых лучей помогает закаливанию организма, улучшает сон, самочувствие ребенка, состав крови и обмен веществ. Кожа лучше противостоит внешним вредным влияниям и регулирует теплообмен. Ультрафиолетовые лучи повышают защитные силы организма и являются важным средством предупреждения и лечения рахита.</w:t>
      </w:r>
    </w:p>
    <w:p w:rsidR="006A7E0C" w:rsidRPr="006A7E0C" w:rsidRDefault="006A7E0C" w:rsidP="006A7E0C">
      <w:pPr>
        <w:ind w:left="-851" w:firstLine="567"/>
        <w:jc w:val="center"/>
        <w:rPr>
          <w:rFonts w:ascii="Times New Roman" w:hAnsi="Times New Roman" w:cs="Times New Roman"/>
          <w:color w:val="D62AA5"/>
          <w:sz w:val="28"/>
          <w:szCs w:val="28"/>
        </w:rPr>
      </w:pPr>
      <w:r w:rsidRPr="006A7E0C">
        <w:rPr>
          <w:rFonts w:ascii="Times New Roman" w:hAnsi="Times New Roman" w:cs="Times New Roman"/>
          <w:color w:val="D62AA5"/>
          <w:sz w:val="28"/>
          <w:szCs w:val="28"/>
        </w:rPr>
        <w:t>- прогулки в любую погоду</w:t>
      </w:r>
    </w:p>
    <w:p w:rsidR="006A7E0C" w:rsidRPr="006A7E0C" w:rsidRDefault="006A7E0C" w:rsidP="006A7E0C">
      <w:pPr>
        <w:ind w:left="-851" w:firstLine="567"/>
        <w:jc w:val="center"/>
        <w:rPr>
          <w:rFonts w:ascii="Times New Roman" w:hAnsi="Times New Roman" w:cs="Times New Roman"/>
          <w:color w:val="D62AA5"/>
          <w:sz w:val="28"/>
          <w:szCs w:val="28"/>
        </w:rPr>
      </w:pPr>
      <w:r w:rsidRPr="006A7E0C">
        <w:rPr>
          <w:rFonts w:ascii="Times New Roman" w:hAnsi="Times New Roman" w:cs="Times New Roman"/>
          <w:color w:val="D62AA5"/>
          <w:sz w:val="28"/>
          <w:szCs w:val="28"/>
        </w:rPr>
        <w:t>- дневной сон с открытыми шторами</w:t>
      </w:r>
    </w:p>
    <w:sectPr w:rsidR="006A7E0C" w:rsidRPr="006A7E0C" w:rsidSect="005A1B5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A8"/>
    <w:rsid w:val="00406D47"/>
    <w:rsid w:val="005A1B52"/>
    <w:rsid w:val="005A2BD7"/>
    <w:rsid w:val="005F2D04"/>
    <w:rsid w:val="006A7E0C"/>
    <w:rsid w:val="00742131"/>
    <w:rsid w:val="008D7DAF"/>
    <w:rsid w:val="009D18A8"/>
    <w:rsid w:val="00CC5D60"/>
    <w:rsid w:val="00F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CA25-A00B-466F-BC12-26B91DDC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Людмилa Левашова</dc:creator>
  <cp:keywords/>
  <dc:description/>
  <cp:lastModifiedBy>Людмилa Левашова</cp:lastModifiedBy>
  <cp:revision>2</cp:revision>
  <cp:lastPrinted>2014-05-22T17:14:00Z</cp:lastPrinted>
  <dcterms:created xsi:type="dcterms:W3CDTF">2014-05-22T16:06:00Z</dcterms:created>
  <dcterms:modified xsi:type="dcterms:W3CDTF">2014-10-15T06:02:00Z</dcterms:modified>
</cp:coreProperties>
</file>