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0C" w:rsidRDefault="00690E0C" w:rsidP="005F193F">
      <w:pPr>
        <w:pStyle w:val="11"/>
        <w:keepNext/>
        <w:keepLines/>
        <w:shd w:val="clear" w:color="auto" w:fill="auto"/>
        <w:spacing w:before="0" w:after="205" w:line="230" w:lineRule="exact"/>
      </w:pPr>
      <w:bookmarkStart w:id="0" w:name="bookmark1"/>
      <w:r>
        <w:t xml:space="preserve">          Конспект занятия </w:t>
      </w:r>
    </w:p>
    <w:p w:rsidR="005F193F" w:rsidRDefault="00CA548B" w:rsidP="005F193F">
      <w:pPr>
        <w:pStyle w:val="11"/>
        <w:keepNext/>
        <w:keepLines/>
        <w:shd w:val="clear" w:color="auto" w:fill="auto"/>
        <w:spacing w:before="0" w:after="205" w:line="230" w:lineRule="exact"/>
      </w:pPr>
      <w:r>
        <w:t>Игра-превращение «Угадай!</w:t>
      </w:r>
      <w:r w:rsidR="00690E0C">
        <w:t>»</w:t>
      </w:r>
    </w:p>
    <w:p w:rsidR="00CA548B" w:rsidRDefault="00CA548B" w:rsidP="00CA548B">
      <w:pPr>
        <w:pStyle w:val="11"/>
        <w:keepNext/>
        <w:keepLines/>
        <w:shd w:val="clear" w:color="auto" w:fill="auto"/>
        <w:spacing w:before="0" w:after="205" w:line="230" w:lineRule="exact"/>
        <w:ind w:left="-1134"/>
      </w:pPr>
      <w:r>
        <w:t>Интеграция образовательных областей: «Познание»</w:t>
      </w:r>
      <w:r w:rsidR="00690E0C">
        <w:t xml:space="preserve"> </w:t>
      </w:r>
      <w:r>
        <w:t>(формирование целостной картины мира), Физическая культура, Социализация.</w:t>
      </w:r>
    </w:p>
    <w:p w:rsidR="00690E0C" w:rsidRDefault="00CA548B" w:rsidP="00690E0C">
      <w:pPr>
        <w:pStyle w:val="11"/>
        <w:keepNext/>
        <w:keepLines/>
        <w:shd w:val="clear" w:color="auto" w:fill="auto"/>
        <w:spacing w:before="0" w:after="205" w:line="230" w:lineRule="exact"/>
        <w:ind w:left="-1134"/>
      </w:pPr>
      <w:r>
        <w:t>Виды детской деятельности: игровая, коммуникативная, познавательная.</w:t>
      </w:r>
    </w:p>
    <w:p w:rsidR="00CA548B" w:rsidRDefault="00CA548B" w:rsidP="00CA548B">
      <w:pPr>
        <w:pStyle w:val="11"/>
        <w:keepNext/>
        <w:keepLines/>
        <w:shd w:val="clear" w:color="auto" w:fill="auto"/>
        <w:spacing w:before="0" w:after="205" w:line="230" w:lineRule="exact"/>
        <w:ind w:left="-1134"/>
      </w:pPr>
      <w:r>
        <w:t>Цели:</w:t>
      </w:r>
    </w:p>
    <w:p w:rsidR="00690E0C" w:rsidRDefault="00690E0C" w:rsidP="00690E0C">
      <w:pPr>
        <w:pStyle w:val="11"/>
        <w:keepNext/>
        <w:keepLines/>
        <w:shd w:val="clear" w:color="auto" w:fill="auto"/>
        <w:spacing w:before="0" w:after="205" w:line="230" w:lineRule="exact"/>
        <w:ind w:left="-1134"/>
      </w:pPr>
      <w:proofErr w:type="gramStart"/>
      <w:r>
        <w:t>Обучающие</w:t>
      </w:r>
      <w:proofErr w:type="gramEnd"/>
      <w:r>
        <w:t>: умение понимать другого человека.</w:t>
      </w:r>
    </w:p>
    <w:p w:rsidR="00690E0C" w:rsidRDefault="00CA548B" w:rsidP="00690E0C">
      <w:pPr>
        <w:pStyle w:val="11"/>
        <w:keepNext/>
        <w:keepLines/>
        <w:shd w:val="clear" w:color="auto" w:fill="auto"/>
        <w:spacing w:before="0" w:after="205" w:line="230" w:lineRule="exact"/>
        <w:ind w:left="-1134"/>
      </w:pPr>
      <w:proofErr w:type="gramStart"/>
      <w:r>
        <w:t>Развивающие</w:t>
      </w:r>
      <w:proofErr w:type="gramEnd"/>
      <w:r>
        <w:t>: передавать в мимике и жестах настроение и эмоциональное состояние.</w:t>
      </w:r>
    </w:p>
    <w:p w:rsidR="00CA548B" w:rsidRDefault="00CA548B" w:rsidP="005F193F">
      <w:pPr>
        <w:pStyle w:val="11"/>
        <w:keepNext/>
        <w:keepLines/>
        <w:shd w:val="clear" w:color="auto" w:fill="auto"/>
        <w:spacing w:before="0" w:after="205" w:line="230" w:lineRule="exact"/>
        <w:ind w:left="-1134"/>
      </w:pPr>
      <w:r>
        <w:t>Воспитательные:</w:t>
      </w:r>
      <w:r w:rsidR="00690E0C">
        <w:t xml:space="preserve"> </w:t>
      </w:r>
      <w:r w:rsidR="00D2244F">
        <w:t>воспитывать умения эмоционального переживани</w:t>
      </w:r>
      <w:r w:rsidR="005F193F">
        <w:t>я;</w:t>
      </w:r>
    </w:p>
    <w:p w:rsidR="00D2244F" w:rsidRDefault="006D5BFA" w:rsidP="006D5BFA">
      <w:pPr>
        <w:pStyle w:val="11"/>
        <w:keepNext/>
        <w:keepLines/>
        <w:shd w:val="clear" w:color="auto" w:fill="auto"/>
        <w:spacing w:before="0" w:after="205" w:line="230" w:lineRule="exact"/>
        <w:ind w:left="-1134"/>
      </w:pPr>
      <w:r>
        <w:t>Воспитатель: сегодня мы с вами будем играть в различные игры.</w:t>
      </w:r>
    </w:p>
    <w:p w:rsidR="00C97E37" w:rsidRDefault="00D2244F" w:rsidP="00D2244F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firstLine="0"/>
      </w:pPr>
      <w:r>
        <w:t xml:space="preserve">1. </w:t>
      </w:r>
      <w:r w:rsidR="00C97E37">
        <w:t>Игра «Кузнечик».</w:t>
      </w:r>
      <w:bookmarkEnd w:id="0"/>
    </w:p>
    <w:p w:rsidR="006D5BFA" w:rsidRDefault="00C97E37" w:rsidP="006D5BFA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Девочка гуляла в саду и вдруг увидела большого зеленого </w:t>
      </w:r>
      <w:r w:rsidR="00690E0C">
        <w:t>кузнечика</w:t>
      </w:r>
      <w:r>
        <w:t>. Стала к нему подкрадываться. Только протянула руки, чтобы прикрыть его ладошками, а он прыг - и вот уже стрекочет</w:t>
      </w:r>
      <w:r w:rsidR="00690E0C">
        <w:t xml:space="preserve"> совсем в</w:t>
      </w:r>
      <w:r>
        <w:t xml:space="preserve"> другом месте.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rPr>
          <w:rStyle w:val="a6"/>
        </w:rPr>
        <w:t xml:space="preserve">     Выразительные движения</w:t>
      </w:r>
      <w:r>
        <w:t>: шею вытянуть вперед, при</w:t>
      </w:r>
      <w:r w:rsidR="006D5BFA">
        <w:t>стальный</w:t>
      </w:r>
      <w:r>
        <w:t xml:space="preserve"> взгляд, туловище слегка наклонить, ступать на кончиках пальцев, осторож</w:t>
      </w:r>
      <w:bookmarkStart w:id="1" w:name="bookmark2"/>
      <w:r>
        <w:t>но, чтобы не спугнуть кузнечика.</w:t>
      </w:r>
    </w:p>
    <w:p w:rsidR="006D5BFA" w:rsidRDefault="006D5BFA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 w:rsidRPr="006D5BFA">
        <w:rPr>
          <w:rStyle w:val="a6"/>
          <w:i w:val="0"/>
        </w:rPr>
        <w:t>Давайте изобразим девочку,</w:t>
      </w:r>
      <w:r>
        <w:t xml:space="preserve"> наблюдающую за кузнечиком.</w:t>
      </w:r>
    </w:p>
    <w:p w:rsidR="00C97E37" w:rsidRDefault="00D2244F" w:rsidP="00D2244F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firstLine="0"/>
      </w:pPr>
      <w:r>
        <w:t xml:space="preserve">2. </w:t>
      </w:r>
      <w:r w:rsidR="00C97E37">
        <w:t>Игра «Новая кукла».</w:t>
      </w:r>
      <w:bookmarkEnd w:id="1"/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   Девочке подарили новую куклу. Она очень рада, весело кружится, показывает всем свой под</w:t>
      </w:r>
      <w:bookmarkStart w:id="2" w:name="bookmark3"/>
      <w:r>
        <w:t>арок, прижимает куклу к себе, веселится.</w:t>
      </w:r>
    </w:p>
    <w:p w:rsidR="006D5BFA" w:rsidRDefault="006D5BFA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 Изображаем.</w:t>
      </w:r>
    </w:p>
    <w:p w:rsidR="00690E0C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</w:t>
      </w:r>
      <w:r w:rsidR="00D2244F">
        <w:t xml:space="preserve">            3.</w:t>
      </w:r>
      <w:r>
        <w:t>Игра «После дождя»</w:t>
      </w:r>
    </w:p>
    <w:p w:rsidR="00C97E37" w:rsidRDefault="00C97E37" w:rsidP="00690E0C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>.</w:t>
      </w:r>
      <w:bookmarkEnd w:id="2"/>
      <w:r>
        <w:t>Жаркое лето. Только что прошел теплый дождик. Дети</w:t>
      </w:r>
      <w:r w:rsidR="006D5BFA">
        <w:t xml:space="preserve"> осторожно</w:t>
      </w:r>
      <w:r>
        <w:t xml:space="preserve"> ступают вокруг лужи, стараются не замочить ног. Потом, расшалившись,  прыгают по лужам так сильно, что брызги летят во все стороны. Детям очень весело.</w:t>
      </w:r>
    </w:p>
    <w:p w:rsidR="006D5BFA" w:rsidRDefault="006D5BFA" w:rsidP="00690E0C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Изображаем радующихся детей.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</w:t>
      </w:r>
      <w:r w:rsidR="00D2244F">
        <w:t xml:space="preserve">            4.</w:t>
      </w:r>
      <w:r>
        <w:t>Игра «Цветок».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   Теплый луч солнца упал на землю и согрел семечко. Из него 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lastRenderedPageBreak/>
        <w:t>проклюнулся  нежный росточек. Из ростка вырос прекрасный цветок. Нежится цветок на солнце, подставляет ему каждый свой лепесток,   поворачивает  головку вслед за солнцем.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 </w:t>
      </w:r>
      <w:r>
        <w:rPr>
          <w:rStyle w:val="a6"/>
        </w:rPr>
        <w:t>Выразительные движения</w:t>
      </w:r>
      <w:r>
        <w:t>: сесть на корточки, голову и руки опустить, потом поднять голову, распрямить корпус, руки поднять в стороны, затем вверх - цветок расцвел; голову слегка откинуть назад,  медленно поворачивать ее вслед за солнцем.</w:t>
      </w:r>
    </w:p>
    <w:p w:rsidR="006D5BFA" w:rsidRPr="006D5BFA" w:rsidRDefault="006D5BFA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rPr>
          <w:rStyle w:val="a6"/>
        </w:rPr>
        <w:t xml:space="preserve">  </w:t>
      </w:r>
      <w:r>
        <w:rPr>
          <w:rStyle w:val="a6"/>
          <w:i w:val="0"/>
        </w:rPr>
        <w:t>Изображаем цветок.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rPr>
          <w:rStyle w:val="a6"/>
        </w:rPr>
        <w:t xml:space="preserve"> </w:t>
      </w:r>
      <w:r w:rsidR="00D2244F">
        <w:rPr>
          <w:rStyle w:val="a6"/>
        </w:rPr>
        <w:t xml:space="preserve">             5.</w:t>
      </w:r>
      <w:r>
        <w:rPr>
          <w:rStyle w:val="a6"/>
        </w:rPr>
        <w:t xml:space="preserve"> </w:t>
      </w:r>
      <w:r>
        <w:t>Игра «Кто я?».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</w:t>
      </w:r>
      <w:r w:rsidR="00626854">
        <w:t xml:space="preserve"> </w:t>
      </w:r>
      <w:proofErr w:type="gramStart"/>
      <w:r w:rsidR="00626854">
        <w:t>Р</w:t>
      </w:r>
      <w:r>
        <w:t>ебенок жестами, мимикой, звуком изображает что-то или кого-то: поезд,</w:t>
      </w:r>
      <w:r w:rsidR="00690E0C">
        <w:t xml:space="preserve"> чайник, машину, собаку, Добрую </w:t>
      </w:r>
      <w:r>
        <w:t>Фею,</w:t>
      </w:r>
      <w:r w:rsidR="00690E0C">
        <w:t xml:space="preserve"> </w:t>
      </w:r>
      <w:r>
        <w:t>Муху- Цокотуху, дерево, самовар и</w:t>
      </w:r>
      <w:r w:rsidR="00626854">
        <w:t xml:space="preserve"> т.д.</w:t>
      </w:r>
      <w:proofErr w:type="gramEnd"/>
      <w:r w:rsidR="00626854">
        <w:t xml:space="preserve"> Дети  угадывают </w:t>
      </w:r>
      <w:r w:rsidR="00690E0C">
        <w:t xml:space="preserve"> изображаемый </w:t>
      </w:r>
      <w:r>
        <w:t xml:space="preserve"> предмет или персонаж. После правильного ответа  </w:t>
      </w:r>
      <w:r w:rsidR="00626854">
        <w:t xml:space="preserve">спрашиваем, </w:t>
      </w:r>
      <w:r>
        <w:t xml:space="preserve"> как ребенок догадался, что было изображено.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</w:t>
      </w:r>
      <w:r w:rsidR="00D2244F">
        <w:t xml:space="preserve">              6.</w:t>
      </w:r>
      <w:r>
        <w:t>Ролевая гимнастика</w:t>
      </w:r>
      <w:r>
        <w:rPr>
          <w:rStyle w:val="21"/>
        </w:rPr>
        <w:t xml:space="preserve"> «У</w:t>
      </w:r>
      <w:r>
        <w:t xml:space="preserve"> зеркала».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</w:t>
      </w:r>
      <w:r w:rsidR="00690E0C">
        <w:t xml:space="preserve">      1.</w:t>
      </w:r>
      <w:r>
        <w:t>Нахмуриться, как</w:t>
      </w:r>
    </w:p>
    <w:p w:rsidR="00C97E37" w:rsidRDefault="00C97E37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а) ребенок, у которого отобрали игрушку,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б)</w:t>
      </w:r>
      <w:r w:rsidR="00C97E37">
        <w:t xml:space="preserve"> человек, скрывающий улыбку, 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>в</w:t>
      </w:r>
      <w:r w:rsidR="00C97E37">
        <w:t>) разбойник.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</w:t>
      </w:r>
      <w:r w:rsidR="00690E0C">
        <w:t xml:space="preserve">     2.</w:t>
      </w:r>
      <w:r w:rsidR="00C97E37">
        <w:t xml:space="preserve">Улыбнуться, как 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>а</w:t>
      </w:r>
      <w:r w:rsidR="00C97E37">
        <w:t>) кот на солнце,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б</w:t>
      </w:r>
      <w:r w:rsidR="00C97E37">
        <w:t xml:space="preserve">) собака своему хозяину, 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>в)</w:t>
      </w:r>
      <w:r w:rsidR="00626854">
        <w:t xml:space="preserve"> мама</w:t>
      </w:r>
      <w:r w:rsidR="00C97E37">
        <w:t xml:space="preserve"> своему ребенку,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г</w:t>
      </w:r>
      <w:r w:rsidR="00C97E37">
        <w:t>) очень счастливый человек.</w:t>
      </w:r>
    </w:p>
    <w:p w:rsidR="00D2244F" w:rsidRDefault="00690E0C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     3.</w:t>
      </w:r>
      <w:r w:rsidR="00C97E37">
        <w:t>Сесть, как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а</w:t>
      </w:r>
      <w:r w:rsidR="00C97E37">
        <w:t>) пчела на цветок,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б</w:t>
      </w:r>
      <w:r w:rsidR="00C97E37">
        <w:t xml:space="preserve">) наказанный Буратино, 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в) наездник </w:t>
      </w:r>
      <w:r w:rsidR="00C97E37">
        <w:t>на лошади.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            7.</w:t>
      </w:r>
      <w:r w:rsidR="00C97E37">
        <w:t>«Игра с платком».</w:t>
      </w:r>
    </w:p>
    <w:p w:rsidR="00D2244F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 </w:t>
      </w:r>
      <w:r w:rsidR="00C97E37">
        <w:t xml:space="preserve">Предложить ребенку с помощью платка, движений, мимики </w:t>
      </w:r>
      <w:r>
        <w:t xml:space="preserve">             изобразить:</w:t>
      </w:r>
    </w:p>
    <w:p w:rsidR="00C97E37" w:rsidRDefault="00D2244F" w:rsidP="00C97E37">
      <w:pPr>
        <w:pStyle w:val="20"/>
        <w:keepNext/>
        <w:keepLines/>
        <w:shd w:val="clear" w:color="auto" w:fill="auto"/>
        <w:tabs>
          <w:tab w:val="left" w:pos="-2410"/>
        </w:tabs>
        <w:spacing w:before="0"/>
        <w:ind w:left="-797" w:firstLine="0"/>
      </w:pPr>
      <w:r>
        <w:t xml:space="preserve">  </w:t>
      </w:r>
      <w:r w:rsidR="00C97E37">
        <w:t>бабочку, лису, принцессу,</w:t>
      </w:r>
      <w:r>
        <w:t xml:space="preserve"> волшебника, бабушку, человека с зуб</w:t>
      </w:r>
      <w:r w:rsidR="00C97E37">
        <w:t>ной болью, фокусника.</w:t>
      </w:r>
    </w:p>
    <w:p w:rsidR="00C97E37" w:rsidRPr="007E038D" w:rsidRDefault="00C97E37" w:rsidP="00C97E37">
      <w:pPr>
        <w:ind w:left="-1985"/>
        <w:rPr>
          <w:lang w:val="ru-RU"/>
        </w:rPr>
      </w:pPr>
    </w:p>
    <w:p w:rsidR="000E2ACE" w:rsidRPr="00C97E37" w:rsidRDefault="000E2ACE" w:rsidP="00C97E37">
      <w:pPr>
        <w:ind w:left="-1418"/>
        <w:rPr>
          <w:lang w:val="ru-RU"/>
        </w:rPr>
      </w:pPr>
    </w:p>
    <w:sectPr w:rsidR="000E2ACE" w:rsidRPr="00C97E37" w:rsidSect="007E038D">
      <w:footerReference w:type="default" r:id="rId5"/>
      <w:pgSz w:w="8390" w:h="11905"/>
      <w:pgMar w:top="773" w:right="60" w:bottom="965" w:left="25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7B" w:rsidRDefault="001F0961">
    <w:pPr>
      <w:pStyle w:val="a5"/>
      <w:framePr w:h="173" w:wrap="none" w:vAnchor="text" w:hAnchor="page" w:x="5739" w:y="-695"/>
      <w:shd w:val="clear" w:color="auto" w:fill="auto"/>
      <w:jc w:val="both"/>
    </w:pPr>
    <w:r>
      <w:rPr>
        <w:rStyle w:val="7pt"/>
      </w:rPr>
      <w:t>14</w:t>
    </w:r>
  </w:p>
  <w:p w:rsidR="0053517B" w:rsidRDefault="001F0961">
    <w:pPr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DA0"/>
    <w:multiLevelType w:val="multilevel"/>
    <w:tmpl w:val="DFBA62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C3827"/>
    <w:multiLevelType w:val="multilevel"/>
    <w:tmpl w:val="DCBCA0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E37"/>
    <w:rsid w:val="000E2ACE"/>
    <w:rsid w:val="001F0961"/>
    <w:rsid w:val="005F193F"/>
    <w:rsid w:val="00626854"/>
    <w:rsid w:val="00690E0C"/>
    <w:rsid w:val="006D5BFA"/>
    <w:rsid w:val="00C97E37"/>
    <w:rsid w:val="00CA548B"/>
    <w:rsid w:val="00D2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7E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7E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rsid w:val="00C97E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4"/>
    <w:rsid w:val="00C97E37"/>
    <w:rPr>
      <w:spacing w:val="0"/>
      <w:sz w:val="14"/>
      <w:szCs w:val="14"/>
    </w:rPr>
  </w:style>
  <w:style w:type="character" w:customStyle="1" w:styleId="a6">
    <w:name w:val="Основной текст + Курсив"/>
    <w:basedOn w:val="a3"/>
    <w:rsid w:val="00C97E37"/>
    <w:rPr>
      <w:i/>
      <w:iCs/>
    </w:rPr>
  </w:style>
  <w:style w:type="character" w:customStyle="1" w:styleId="10">
    <w:name w:val="Заголовок №1_"/>
    <w:basedOn w:val="a0"/>
    <w:link w:val="11"/>
    <w:rsid w:val="00C97E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C97E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C97E37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a5">
    <w:name w:val="Колонтитул"/>
    <w:basedOn w:val="a"/>
    <w:link w:val="a4"/>
    <w:rsid w:val="00C97E3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Заголовок №1"/>
    <w:basedOn w:val="a"/>
    <w:link w:val="10"/>
    <w:rsid w:val="00C97E37"/>
    <w:pPr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0">
    <w:name w:val="Заголовок №2"/>
    <w:basedOn w:val="a"/>
    <w:link w:val="2"/>
    <w:rsid w:val="00C97E37"/>
    <w:pPr>
      <w:shd w:val="clear" w:color="auto" w:fill="FFFFFF"/>
      <w:spacing w:before="180" w:line="259" w:lineRule="exact"/>
      <w:ind w:firstLine="40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115pt120">
    <w:name w:val="Основной текст + 11;5 pt;Полужирный;Масштаб 120%"/>
    <w:basedOn w:val="a3"/>
    <w:rsid w:val="00C97E37"/>
    <w:rPr>
      <w:b/>
      <w:bCs/>
      <w:i w:val="0"/>
      <w:iCs w:val="0"/>
      <w:smallCaps w:val="0"/>
      <w:strike w:val="0"/>
      <w:spacing w:val="0"/>
      <w:w w:val="120"/>
      <w:sz w:val="23"/>
      <w:szCs w:val="23"/>
    </w:rPr>
  </w:style>
  <w:style w:type="character" w:customStyle="1" w:styleId="21">
    <w:name w:val="Заголовок №2 + Не полужирный"/>
    <w:basedOn w:val="2"/>
    <w:rsid w:val="00C97E37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2012-12-23T18:50:00Z</dcterms:created>
  <dcterms:modified xsi:type="dcterms:W3CDTF">2012-12-23T20:31:00Z</dcterms:modified>
</cp:coreProperties>
</file>