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55" w:rsidRDefault="00233955" w:rsidP="00233955">
      <w:pPr>
        <w:pStyle w:val="a3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Использование п</w:t>
      </w:r>
      <w:r w:rsidRPr="00323C3C">
        <w:rPr>
          <w:rStyle w:val="a4"/>
          <w:sz w:val="32"/>
          <w:szCs w:val="32"/>
        </w:rPr>
        <w:t>роектн</w:t>
      </w:r>
      <w:r>
        <w:rPr>
          <w:rStyle w:val="a4"/>
          <w:sz w:val="32"/>
          <w:szCs w:val="32"/>
        </w:rPr>
        <w:t>о</w:t>
      </w:r>
      <w:r w:rsidRPr="00323C3C">
        <w:rPr>
          <w:rStyle w:val="a4"/>
          <w:sz w:val="32"/>
          <w:szCs w:val="32"/>
        </w:rPr>
        <w:t xml:space="preserve">й </w:t>
      </w:r>
      <w:r>
        <w:rPr>
          <w:rStyle w:val="a4"/>
          <w:sz w:val="32"/>
          <w:szCs w:val="32"/>
        </w:rPr>
        <w:t xml:space="preserve">деятельности </w:t>
      </w:r>
      <w:r w:rsidRPr="00323C3C">
        <w:rPr>
          <w:rStyle w:val="a4"/>
          <w:sz w:val="32"/>
          <w:szCs w:val="32"/>
        </w:rPr>
        <w:t>в организации работы</w:t>
      </w:r>
      <w:r>
        <w:rPr>
          <w:rStyle w:val="a4"/>
          <w:sz w:val="32"/>
          <w:szCs w:val="32"/>
        </w:rPr>
        <w:t xml:space="preserve"> по развитию коммуникативных способностей у детей</w:t>
      </w:r>
    </w:p>
    <w:p w:rsidR="00233955" w:rsidRDefault="00233955" w:rsidP="00233955">
      <w:pPr>
        <w:pStyle w:val="a3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</w:t>
      </w:r>
      <w:r w:rsidRPr="00323C3C">
        <w:rPr>
          <w:rStyle w:val="a4"/>
          <w:sz w:val="32"/>
          <w:szCs w:val="32"/>
        </w:rPr>
        <w:t>с тяжелыми речевыми нарушениями.</w:t>
      </w:r>
    </w:p>
    <w:p w:rsidR="00233955" w:rsidRDefault="00233955" w:rsidP="00233955">
      <w:pPr>
        <w:pStyle w:val="a3"/>
        <w:jc w:val="center"/>
        <w:rPr>
          <w:rStyle w:val="a4"/>
          <w:sz w:val="32"/>
          <w:szCs w:val="32"/>
        </w:rPr>
      </w:pPr>
    </w:p>
    <w:p w:rsidR="00233955" w:rsidRDefault="00233955" w:rsidP="00233955">
      <w:pPr>
        <w:pStyle w:val="a3"/>
        <w:jc w:val="right"/>
      </w:pPr>
      <w:r>
        <w:t>“Ввести ребёнка в мир человеческих отношений — одна из важных</w:t>
      </w:r>
    </w:p>
    <w:p w:rsidR="00233955" w:rsidRDefault="00233955" w:rsidP="00233955">
      <w:pPr>
        <w:pStyle w:val="a3"/>
        <w:jc w:val="right"/>
      </w:pPr>
      <w:r>
        <w:t xml:space="preserve"> задач   воспитания   личности  ребёнка  дошкольного  возраста”</w:t>
      </w:r>
    </w:p>
    <w:p w:rsidR="00233955" w:rsidRDefault="00233955" w:rsidP="00233955">
      <w:pPr>
        <w:pStyle w:val="a3"/>
        <w:jc w:val="right"/>
      </w:pPr>
      <w:r>
        <w:t xml:space="preserve">                                                                                  В.А.Сухомлинский</w:t>
      </w:r>
    </w:p>
    <w:p w:rsidR="00233955" w:rsidRPr="00E45ECD" w:rsidRDefault="00233955" w:rsidP="00233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CD">
        <w:rPr>
          <w:rFonts w:ascii="Times New Roman" w:hAnsi="Times New Roman" w:cs="Times New Roman"/>
          <w:sz w:val="24"/>
          <w:szCs w:val="24"/>
        </w:rPr>
        <w:t xml:space="preserve">Актуальность выбранной темы я рассматриваю в </w:t>
      </w:r>
      <w:r>
        <w:rPr>
          <w:rFonts w:ascii="Times New Roman" w:hAnsi="Times New Roman" w:cs="Times New Roman"/>
          <w:sz w:val="24"/>
          <w:szCs w:val="24"/>
        </w:rPr>
        <w:t xml:space="preserve">нескольких </w:t>
      </w:r>
      <w:r w:rsidRPr="00E45ECD">
        <w:rPr>
          <w:rFonts w:ascii="Times New Roman" w:hAnsi="Times New Roman" w:cs="Times New Roman"/>
          <w:sz w:val="24"/>
          <w:szCs w:val="24"/>
        </w:rPr>
        <w:t>аспектах:</w:t>
      </w:r>
    </w:p>
    <w:p w:rsidR="00233955" w:rsidRDefault="00233955" w:rsidP="00233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955" w:rsidRPr="00E45ECD" w:rsidRDefault="00233955" w:rsidP="00233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CD">
        <w:rPr>
          <w:rFonts w:ascii="Times New Roman" w:hAnsi="Times New Roman" w:cs="Times New Roman"/>
          <w:sz w:val="24"/>
          <w:szCs w:val="24"/>
        </w:rPr>
        <w:t xml:space="preserve">С одной стороны </w:t>
      </w:r>
    </w:p>
    <w:p w:rsidR="00233955" w:rsidRPr="00E45ECD" w:rsidRDefault="00233955" w:rsidP="00233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CD">
        <w:rPr>
          <w:rFonts w:ascii="Times New Roman" w:hAnsi="Times New Roman" w:cs="Times New Roman"/>
          <w:sz w:val="24"/>
          <w:szCs w:val="24"/>
        </w:rPr>
        <w:t>1.В условиях модернизации отечественного образования, российские дошкольные образовательные учреждения активно перестраивают собственную работу в соответствии с новым регламентирующим документом – Федеральными государственными требованиями к структуре основной общеобразовательной программы дошкольного образования (ФГТ).</w:t>
      </w:r>
    </w:p>
    <w:p w:rsidR="00233955" w:rsidRPr="00E45ECD" w:rsidRDefault="00233955" w:rsidP="00233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CD">
        <w:rPr>
          <w:rFonts w:ascii="Times New Roman" w:hAnsi="Times New Roman" w:cs="Times New Roman"/>
          <w:sz w:val="24"/>
          <w:szCs w:val="24"/>
        </w:rPr>
        <w:t xml:space="preserve">Реформирование системы образования, демократизация и </w:t>
      </w:r>
      <w:proofErr w:type="spellStart"/>
      <w:r w:rsidRPr="00E45ECD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E45ECD">
        <w:rPr>
          <w:rFonts w:ascii="Times New Roman" w:hAnsi="Times New Roman" w:cs="Times New Roman"/>
          <w:sz w:val="24"/>
          <w:szCs w:val="24"/>
        </w:rPr>
        <w:t xml:space="preserve"> этой важной для общества социальной сферы требуют нового подхода к  организации воспитательно-образовательного процесса в ДОУ.</w:t>
      </w:r>
    </w:p>
    <w:p w:rsidR="00233955" w:rsidRPr="00E45ECD" w:rsidRDefault="00233955" w:rsidP="00233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CD">
        <w:rPr>
          <w:rFonts w:ascii="Times New Roman" w:hAnsi="Times New Roman" w:cs="Times New Roman"/>
          <w:sz w:val="24"/>
          <w:szCs w:val="24"/>
        </w:rPr>
        <w:t xml:space="preserve">Находясь в постоянном поиске новых форм  и методов повышения качества образования, мы специалисты  дошкольной ступени обратили внимание на метод проектов. Использование его в дошкольной образовательной практике    рассматривается как педагогическая инновация, т.е. нововведение, новшество.           </w:t>
      </w:r>
    </w:p>
    <w:p w:rsidR="00233955" w:rsidRPr="00E45ECD" w:rsidRDefault="00233955" w:rsidP="00233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955" w:rsidRPr="00E45ECD" w:rsidRDefault="00233955" w:rsidP="00233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CD">
        <w:rPr>
          <w:rFonts w:ascii="Times New Roman" w:hAnsi="Times New Roman" w:cs="Times New Roman"/>
          <w:sz w:val="24"/>
          <w:szCs w:val="24"/>
        </w:rPr>
        <w:t>С другой стороны</w:t>
      </w:r>
    </w:p>
    <w:p w:rsidR="00233955" w:rsidRPr="00E45ECD" w:rsidRDefault="00233955" w:rsidP="00233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C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2.П</w:t>
      </w:r>
      <w:r w:rsidRPr="00E45ECD">
        <w:rPr>
          <w:rFonts w:ascii="Times New Roman" w:hAnsi="Times New Roman" w:cs="Times New Roman"/>
          <w:sz w:val="24"/>
          <w:szCs w:val="24"/>
        </w:rPr>
        <w:t xml:space="preserve">сихолого-педагогические исследования в коррекционной педагогике показывают, что в настоящее время наблюдается </w:t>
      </w:r>
      <w:r w:rsidRPr="004C16DE">
        <w:rPr>
          <w:rFonts w:ascii="Times New Roman" w:hAnsi="Times New Roman" w:cs="Times New Roman"/>
          <w:b/>
          <w:sz w:val="24"/>
          <w:szCs w:val="24"/>
        </w:rPr>
        <w:t>устойчивая тенденция к увеличению числа детей с нарушениями речевого развития.</w:t>
      </w:r>
      <w:r w:rsidRPr="00E45ECD">
        <w:rPr>
          <w:rFonts w:ascii="Times New Roman" w:hAnsi="Times New Roman" w:cs="Times New Roman"/>
          <w:sz w:val="24"/>
          <w:szCs w:val="24"/>
        </w:rPr>
        <w:t xml:space="preserve">   Различные неблагоприятные воздействия, как во внутриутробном периоде развития, так и во время родов (родовая травма, асфиксия), а также </w:t>
      </w:r>
      <w:proofErr w:type="gramStart"/>
      <w:r w:rsidRPr="00E45EC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E45ECD">
        <w:rPr>
          <w:rFonts w:ascii="Times New Roman" w:hAnsi="Times New Roman" w:cs="Times New Roman"/>
          <w:sz w:val="24"/>
          <w:szCs w:val="24"/>
        </w:rPr>
        <w:t xml:space="preserve"> годы жизни ребенка могут приводить к общему речевому недоразвитию. Всякая задержка, любое нарушение в ходе развития речи ребёнка отражаются на его деятельности и поведении.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45ECD">
        <w:rPr>
          <w:rFonts w:ascii="Times New Roman" w:hAnsi="Times New Roman" w:cs="Times New Roman"/>
          <w:sz w:val="24"/>
          <w:szCs w:val="24"/>
        </w:rPr>
        <w:t>Плохоговорящие</w:t>
      </w:r>
      <w:proofErr w:type="spellEnd"/>
      <w:r w:rsidRPr="00E45ECD">
        <w:rPr>
          <w:rFonts w:ascii="Times New Roman" w:hAnsi="Times New Roman" w:cs="Times New Roman"/>
          <w:sz w:val="24"/>
          <w:szCs w:val="24"/>
        </w:rPr>
        <w:t xml:space="preserve"> дети, начиная осознавать свой недостаток, становятся молчаливыми, застенчивыми, нерешительными, затрудняется их общение с людьми. </w:t>
      </w:r>
      <w:r w:rsidRPr="004C16DE">
        <w:rPr>
          <w:rFonts w:ascii="Times New Roman" w:hAnsi="Times New Roman" w:cs="Times New Roman"/>
          <w:b/>
          <w:sz w:val="24"/>
          <w:szCs w:val="24"/>
        </w:rPr>
        <w:t>Речевые нарушения затрудняют коммуникацию, отрицательно влияют на мыслительную деятельность, ведут к изменениям в эмоциональной сфере ребенка,</w:t>
      </w:r>
      <w:r w:rsidRPr="00E45ECD">
        <w:rPr>
          <w:rFonts w:ascii="Times New Roman" w:hAnsi="Times New Roman" w:cs="Times New Roman"/>
          <w:sz w:val="24"/>
          <w:szCs w:val="24"/>
        </w:rPr>
        <w:t xml:space="preserve"> ограничивают овладение понятийными значениями и речевыми образцами, препятствуют усвоению грамоты.</w:t>
      </w:r>
    </w:p>
    <w:p w:rsidR="00233955" w:rsidRPr="00E45ECD" w:rsidRDefault="00233955" w:rsidP="00233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5ECD">
        <w:rPr>
          <w:rFonts w:ascii="Times New Roman" w:hAnsi="Times New Roman" w:cs="Times New Roman"/>
          <w:sz w:val="24"/>
          <w:szCs w:val="24"/>
        </w:rPr>
        <w:t>Учитывая значение речи и коммуникативных навыков в развитии ребенка, понимая и принимая во внимание специфические особенности детей, мы пришли к выводу, что Проблема формирования коммуникативной функции реч</w:t>
      </w:r>
      <w:proofErr w:type="gramStart"/>
      <w:r w:rsidRPr="00E45EC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45ECD">
        <w:rPr>
          <w:rFonts w:ascii="Times New Roman" w:hAnsi="Times New Roman" w:cs="Times New Roman"/>
          <w:sz w:val="24"/>
          <w:szCs w:val="24"/>
        </w:rPr>
        <w:t xml:space="preserve"> одна из самых актуальных проблем развития  детей с речевыми нарушениями.</w:t>
      </w:r>
    </w:p>
    <w:p w:rsidR="00233955" w:rsidRDefault="00233955" w:rsidP="00233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955" w:rsidRDefault="00233955" w:rsidP="0023395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ECD">
        <w:rPr>
          <w:rFonts w:ascii="Times New Roman" w:hAnsi="Times New Roman" w:cs="Times New Roman"/>
          <w:sz w:val="24"/>
          <w:szCs w:val="24"/>
        </w:rPr>
        <w:t>3</w:t>
      </w:r>
      <w:r w:rsidRPr="00710793">
        <w:rPr>
          <w:rFonts w:ascii="Times New Roman" w:hAnsi="Times New Roman" w:cs="Times New Roman"/>
          <w:sz w:val="24"/>
          <w:szCs w:val="24"/>
        </w:rPr>
        <w:t>. В</w:t>
      </w:r>
      <w:r w:rsidRPr="00710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793">
        <w:rPr>
          <w:rFonts w:ascii="Times New Roman" w:hAnsi="Times New Roman" w:cs="Times New Roman"/>
          <w:bCs/>
          <w:sz w:val="24"/>
          <w:szCs w:val="24"/>
        </w:rPr>
        <w:t xml:space="preserve">ФГТ к структуре ООП дошкольного образования выделена отдельная образовательная область </w:t>
      </w:r>
      <w:r w:rsidRPr="004C16DE">
        <w:rPr>
          <w:rFonts w:ascii="Times New Roman" w:hAnsi="Times New Roman" w:cs="Times New Roman"/>
          <w:b/>
          <w:bCs/>
          <w:sz w:val="24"/>
          <w:szCs w:val="24"/>
        </w:rPr>
        <w:t>«Коммуникация»,</w:t>
      </w:r>
      <w:r w:rsidRPr="00710793">
        <w:rPr>
          <w:rFonts w:ascii="Times New Roman" w:hAnsi="Times New Roman" w:cs="Times New Roman"/>
          <w:bCs/>
          <w:sz w:val="24"/>
          <w:szCs w:val="24"/>
        </w:rPr>
        <w:t xml:space="preserve"> которая предполагает решение задач по развитию у детей  свободного общения с взрослыми и детьми и овладение детьми речевой деятельностью.</w:t>
      </w:r>
    </w:p>
    <w:p w:rsidR="00233955" w:rsidRPr="004C16DE" w:rsidRDefault="00233955" w:rsidP="00233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955" w:rsidRPr="004C16DE" w:rsidRDefault="00233955" w:rsidP="002339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C16DE">
        <w:rPr>
          <w:rFonts w:ascii="Times New Roman" w:hAnsi="Times New Roman" w:cs="Times New Roman"/>
          <w:b/>
          <w:sz w:val="24"/>
          <w:szCs w:val="24"/>
        </w:rPr>
        <w:t>Уровень развития коммуникативных способностей – важный показатель готовности ребенка к школьному обучению.</w:t>
      </w:r>
    </w:p>
    <w:p w:rsidR="00233955" w:rsidRPr="004C16DE" w:rsidRDefault="00233955" w:rsidP="0023395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6DE">
        <w:rPr>
          <w:rFonts w:ascii="Times New Roman" w:hAnsi="Times New Roman" w:cs="Times New Roman"/>
          <w:sz w:val="24"/>
          <w:szCs w:val="24"/>
        </w:rPr>
        <w:t>У школьников, своевременно не усвоивших  нормы речи</w:t>
      </w:r>
      <w:proofErr w:type="gramStart"/>
      <w:r w:rsidRPr="004C16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16DE">
        <w:rPr>
          <w:rFonts w:ascii="Times New Roman" w:hAnsi="Times New Roman" w:cs="Times New Roman"/>
          <w:sz w:val="24"/>
          <w:szCs w:val="24"/>
        </w:rPr>
        <w:t xml:space="preserve"> возникают трудности:</w:t>
      </w:r>
    </w:p>
    <w:p w:rsidR="00233955" w:rsidRPr="004C16DE" w:rsidRDefault="00233955" w:rsidP="0023395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6DE">
        <w:rPr>
          <w:rFonts w:ascii="Times New Roman" w:hAnsi="Times New Roman" w:cs="Times New Roman"/>
          <w:sz w:val="24"/>
          <w:szCs w:val="24"/>
        </w:rPr>
        <w:t xml:space="preserve">- </w:t>
      </w:r>
      <w:r w:rsidRPr="004C16DE">
        <w:rPr>
          <w:rFonts w:ascii="Times New Roman" w:hAnsi="Times New Roman" w:cs="Times New Roman"/>
          <w:i/>
          <w:iCs/>
          <w:sz w:val="24"/>
          <w:szCs w:val="24"/>
        </w:rPr>
        <w:t>в обучении</w:t>
      </w:r>
      <w:r w:rsidRPr="004C16DE">
        <w:rPr>
          <w:rFonts w:ascii="Times New Roman" w:hAnsi="Times New Roman" w:cs="Times New Roman"/>
          <w:sz w:val="24"/>
          <w:szCs w:val="24"/>
        </w:rPr>
        <w:t xml:space="preserve"> (не могут развернуть ответы на сложные вопросы, последовательно и грамотно излагать собственные суждения, логично воспроизводить содержание текстов из учебников, выполнять письменные работы: изложения, сочинения)</w:t>
      </w:r>
    </w:p>
    <w:p w:rsidR="00233955" w:rsidRPr="004C16DE" w:rsidRDefault="00233955" w:rsidP="0023395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6DE">
        <w:rPr>
          <w:rFonts w:ascii="Times New Roman" w:hAnsi="Times New Roman" w:cs="Times New Roman"/>
          <w:sz w:val="24"/>
          <w:szCs w:val="24"/>
        </w:rPr>
        <w:t xml:space="preserve">- </w:t>
      </w:r>
      <w:r w:rsidRPr="004C16DE">
        <w:rPr>
          <w:rFonts w:ascii="Times New Roman" w:hAnsi="Times New Roman" w:cs="Times New Roman"/>
          <w:i/>
          <w:iCs/>
          <w:sz w:val="24"/>
          <w:szCs w:val="24"/>
        </w:rPr>
        <w:t>в общении</w:t>
      </w:r>
      <w:r w:rsidRPr="004C16DE">
        <w:rPr>
          <w:rFonts w:ascii="Times New Roman" w:hAnsi="Times New Roman" w:cs="Times New Roman"/>
          <w:sz w:val="24"/>
          <w:szCs w:val="24"/>
        </w:rPr>
        <w:t xml:space="preserve"> с взрослыми и сверстниками (конфликтные ситуации из-за неумения понять другого и договориться, объяснить мотивы своих поступков, отстоять точку зрения, убедить)</w:t>
      </w:r>
    </w:p>
    <w:p w:rsidR="00233955" w:rsidRPr="004C16DE" w:rsidRDefault="00233955" w:rsidP="00233955">
      <w:pPr>
        <w:rPr>
          <w:rStyle w:val="a4"/>
          <w:b w:val="0"/>
          <w:bCs w:val="0"/>
          <w:sz w:val="28"/>
          <w:szCs w:val="28"/>
        </w:rPr>
      </w:pPr>
      <w:r w:rsidRPr="00444A18">
        <w:t xml:space="preserve"> </w:t>
      </w:r>
      <w:r w:rsidRPr="004C16DE">
        <w:rPr>
          <w:b/>
          <w:bCs/>
          <w:sz w:val="28"/>
          <w:szCs w:val="28"/>
        </w:rPr>
        <w:t>Т.о.</w:t>
      </w:r>
      <w:r>
        <w:rPr>
          <w:b/>
          <w:bCs/>
          <w:sz w:val="28"/>
          <w:szCs w:val="28"/>
        </w:rPr>
        <w:t xml:space="preserve"> П</w:t>
      </w:r>
      <w:r w:rsidRPr="004C16DE">
        <w:rPr>
          <w:b/>
          <w:bCs/>
          <w:sz w:val="28"/>
          <w:szCs w:val="28"/>
        </w:rPr>
        <w:t xml:space="preserve">роблема </w:t>
      </w:r>
      <w:r>
        <w:rPr>
          <w:b/>
          <w:bCs/>
          <w:sz w:val="28"/>
          <w:szCs w:val="28"/>
        </w:rPr>
        <w:t>развит</w:t>
      </w:r>
      <w:r w:rsidRPr="004C16DE">
        <w:rPr>
          <w:b/>
          <w:bCs/>
          <w:sz w:val="28"/>
          <w:szCs w:val="28"/>
        </w:rPr>
        <w:t xml:space="preserve">ия коммуникативных способностей у детей с ОНР </w:t>
      </w:r>
      <w:r>
        <w:rPr>
          <w:b/>
          <w:bCs/>
          <w:sz w:val="28"/>
          <w:szCs w:val="28"/>
        </w:rPr>
        <w:t xml:space="preserve">является приоритетной в </w:t>
      </w:r>
      <w:proofErr w:type="gramStart"/>
      <w:r>
        <w:rPr>
          <w:b/>
          <w:bCs/>
          <w:sz w:val="28"/>
          <w:szCs w:val="28"/>
        </w:rPr>
        <w:t>нашем</w:t>
      </w:r>
      <w:proofErr w:type="gramEnd"/>
      <w:r>
        <w:rPr>
          <w:b/>
          <w:bCs/>
          <w:sz w:val="28"/>
          <w:szCs w:val="28"/>
        </w:rPr>
        <w:t xml:space="preserve"> ДОУ.</w:t>
      </w:r>
    </w:p>
    <w:p w:rsidR="00233955" w:rsidRDefault="00233955" w:rsidP="00233955">
      <w:pPr>
        <w:pStyle w:val="a3"/>
        <w:rPr>
          <w:rStyle w:val="a4"/>
          <w:b w:val="0"/>
          <w:bCs w:val="0"/>
          <w:sz w:val="24"/>
          <w:szCs w:val="24"/>
        </w:rPr>
      </w:pPr>
      <w:r>
        <w:rPr>
          <w:rStyle w:val="a4"/>
          <w:bCs w:val="0"/>
          <w:sz w:val="24"/>
          <w:szCs w:val="24"/>
        </w:rPr>
        <w:lastRenderedPageBreak/>
        <w:t xml:space="preserve">В Социологическом словаре </w:t>
      </w:r>
      <w:r w:rsidRPr="00B0146E">
        <w:rPr>
          <w:rStyle w:val="a4"/>
          <w:bCs w:val="0"/>
          <w:sz w:val="24"/>
          <w:szCs w:val="24"/>
        </w:rPr>
        <w:t>Коммуникация</w:t>
      </w:r>
      <w:r w:rsidRPr="00B0146E">
        <w:rPr>
          <w:rStyle w:val="a4"/>
          <w:b w:val="0"/>
          <w:bCs w:val="0"/>
          <w:sz w:val="24"/>
          <w:szCs w:val="24"/>
        </w:rPr>
        <w:t xml:space="preserve"> - (от лат. </w:t>
      </w:r>
      <w:proofErr w:type="spellStart"/>
      <w:r w:rsidRPr="00B0146E">
        <w:rPr>
          <w:rStyle w:val="a4"/>
          <w:b w:val="0"/>
          <w:bCs w:val="0"/>
          <w:sz w:val="24"/>
          <w:szCs w:val="24"/>
        </w:rPr>
        <w:t>сотти-nicati</w:t>
      </w:r>
      <w:r>
        <w:rPr>
          <w:rStyle w:val="a4"/>
          <w:b w:val="0"/>
          <w:bCs w:val="0"/>
          <w:sz w:val="24"/>
          <w:szCs w:val="24"/>
        </w:rPr>
        <w:t>o</w:t>
      </w:r>
      <w:proofErr w:type="spellEnd"/>
      <w:r>
        <w:rPr>
          <w:rStyle w:val="a4"/>
          <w:b w:val="0"/>
          <w:bCs w:val="0"/>
          <w:sz w:val="24"/>
          <w:szCs w:val="24"/>
        </w:rPr>
        <w:t xml:space="preserve"> - обмен</w:t>
      </w:r>
      <w:proofErr w:type="gramStart"/>
      <w:r>
        <w:rPr>
          <w:rStyle w:val="a4"/>
          <w:b w:val="0"/>
          <w:bCs w:val="0"/>
          <w:sz w:val="24"/>
          <w:szCs w:val="24"/>
        </w:rPr>
        <w:t xml:space="preserve"> ,</w:t>
      </w:r>
      <w:proofErr w:type="gramEnd"/>
      <w:r>
        <w:rPr>
          <w:rStyle w:val="a4"/>
          <w:b w:val="0"/>
          <w:bCs w:val="0"/>
          <w:sz w:val="24"/>
          <w:szCs w:val="24"/>
        </w:rPr>
        <w:t xml:space="preserve">  связь, разговор )</w:t>
      </w:r>
      <w:r w:rsidRPr="00B0146E">
        <w:rPr>
          <w:rStyle w:val="a4"/>
          <w:b w:val="0"/>
          <w:bCs w:val="0"/>
          <w:sz w:val="24"/>
          <w:szCs w:val="24"/>
        </w:rPr>
        <w:t xml:space="preserve">-  Процесс передачи информации,2. Акт общения между людьми посредством передачи символов, целью </w:t>
      </w:r>
      <w:proofErr w:type="spellStart"/>
      <w:r w:rsidRPr="00B0146E">
        <w:rPr>
          <w:rStyle w:val="a4"/>
          <w:b w:val="0"/>
          <w:bCs w:val="0"/>
          <w:sz w:val="24"/>
          <w:szCs w:val="24"/>
        </w:rPr>
        <w:t>к</w:t>
      </w:r>
      <w:r>
        <w:rPr>
          <w:rStyle w:val="a4"/>
          <w:b w:val="0"/>
          <w:bCs w:val="0"/>
          <w:sz w:val="24"/>
          <w:szCs w:val="24"/>
        </w:rPr>
        <w:t>ото</w:t>
      </w:r>
      <w:proofErr w:type="gramStart"/>
      <w:r w:rsidRPr="00B0146E">
        <w:rPr>
          <w:rStyle w:val="a4"/>
          <w:b w:val="0"/>
          <w:bCs w:val="0"/>
          <w:sz w:val="24"/>
          <w:szCs w:val="24"/>
        </w:rPr>
        <w:t>poro</w:t>
      </w:r>
      <w:proofErr w:type="spellEnd"/>
      <w:proofErr w:type="gramEnd"/>
      <w:r w:rsidRPr="00B0146E">
        <w:rPr>
          <w:rStyle w:val="a4"/>
          <w:b w:val="0"/>
          <w:bCs w:val="0"/>
          <w:sz w:val="24"/>
          <w:szCs w:val="24"/>
        </w:rPr>
        <w:t xml:space="preserve"> является взаимопонимание . 3. Обмен информацией любого вида между различными системами связи. </w:t>
      </w:r>
    </w:p>
    <w:p w:rsidR="00233955" w:rsidRDefault="00233955" w:rsidP="00233955">
      <w:pPr>
        <w:pStyle w:val="a3"/>
        <w:rPr>
          <w:rStyle w:val="a4"/>
          <w:b w:val="0"/>
          <w:bCs w:val="0"/>
          <w:sz w:val="24"/>
          <w:szCs w:val="24"/>
        </w:rPr>
      </w:pPr>
    </w:p>
    <w:p w:rsidR="00233955" w:rsidRPr="00DE772D" w:rsidRDefault="00233955" w:rsidP="00233955">
      <w:pPr>
        <w:pStyle w:val="a3"/>
        <w:rPr>
          <w:rStyle w:val="a4"/>
          <w:b w:val="0"/>
          <w:bCs w:val="0"/>
          <w:sz w:val="24"/>
          <w:szCs w:val="24"/>
        </w:rPr>
      </w:pPr>
      <w:r>
        <w:t xml:space="preserve">По определению известного психолога </w:t>
      </w:r>
      <w:proofErr w:type="spellStart"/>
      <w:r>
        <w:t>Р.С.Немова</w:t>
      </w:r>
      <w:proofErr w:type="spellEnd"/>
      <w:r>
        <w:t xml:space="preserve"> </w:t>
      </w:r>
      <w:r>
        <w:rPr>
          <w:rStyle w:val="a4"/>
          <w:bCs w:val="0"/>
          <w:sz w:val="24"/>
          <w:szCs w:val="24"/>
        </w:rPr>
        <w:t>К</w:t>
      </w:r>
      <w:r w:rsidRPr="00DE772D">
        <w:rPr>
          <w:rStyle w:val="a4"/>
          <w:bCs w:val="0"/>
          <w:sz w:val="24"/>
          <w:szCs w:val="24"/>
        </w:rPr>
        <w:t>оммуникативные способности</w:t>
      </w:r>
      <w:r w:rsidRPr="00DE772D">
        <w:rPr>
          <w:rStyle w:val="a4"/>
          <w:b w:val="0"/>
          <w:bCs w:val="0"/>
          <w:sz w:val="24"/>
          <w:szCs w:val="24"/>
        </w:rPr>
        <w:t xml:space="preserve"> (или умение  общаться)  – </w:t>
      </w:r>
      <w:r>
        <w:t>это умения и навыки общения человека с людьми, от которых зависит его успешность</w:t>
      </w:r>
      <w:r w:rsidRPr="00DE772D">
        <w:rPr>
          <w:rStyle w:val="a4"/>
          <w:b w:val="0"/>
          <w:bCs w:val="0"/>
          <w:sz w:val="24"/>
          <w:szCs w:val="24"/>
        </w:rPr>
        <w:t xml:space="preserve">, обеспечивающие эффективность ее общения и совместимость с другими людьми. </w:t>
      </w:r>
    </w:p>
    <w:p w:rsidR="00233955" w:rsidRDefault="00233955" w:rsidP="00233955">
      <w:pPr>
        <w:pStyle w:val="a3"/>
      </w:pPr>
      <w:r>
        <w:t xml:space="preserve">Составитель словаря “Педагогическое </w:t>
      </w:r>
      <w:proofErr w:type="spellStart"/>
      <w:r>
        <w:t>речеведение</w:t>
      </w:r>
      <w:proofErr w:type="spellEnd"/>
      <w:r>
        <w:t xml:space="preserve">” А.А.Князьков, ссылаясь на психолога А.Н.Леонтьева, дает более ёмкое определение коммуникативных способностей. У него, коммуникативные способности– </w:t>
      </w:r>
      <w:proofErr w:type="gramStart"/>
      <w:r>
        <w:t>по</w:t>
      </w:r>
      <w:proofErr w:type="gramEnd"/>
      <w:r>
        <w:t>нятие, отражающее комплекс взаимосвязанных качеств, обеспечивающих тот или иной уровень взаимодействия человека с окружающими. Из определения следует, что коммуникативные способности обладают сложной, уровневой структурой.</w:t>
      </w:r>
    </w:p>
    <w:p w:rsidR="00233955" w:rsidRPr="00E41C46" w:rsidRDefault="00233955" w:rsidP="00233955">
      <w:pPr>
        <w:pStyle w:val="a3"/>
        <w:rPr>
          <w:rStyle w:val="a4"/>
          <w:bCs w:val="0"/>
          <w:sz w:val="24"/>
          <w:szCs w:val="24"/>
        </w:rPr>
      </w:pPr>
      <w:r w:rsidRPr="00E41C46">
        <w:rPr>
          <w:rStyle w:val="a4"/>
          <w:bCs w:val="0"/>
          <w:sz w:val="24"/>
          <w:szCs w:val="24"/>
        </w:rPr>
        <w:t>Способность к общению</w:t>
      </w:r>
      <w:r>
        <w:rPr>
          <w:rStyle w:val="a4"/>
          <w:bCs w:val="0"/>
          <w:sz w:val="24"/>
          <w:szCs w:val="24"/>
        </w:rPr>
        <w:t xml:space="preserve"> или коммуникативная способность </w:t>
      </w:r>
      <w:r w:rsidRPr="00E41C46">
        <w:rPr>
          <w:rStyle w:val="a4"/>
          <w:bCs w:val="0"/>
          <w:sz w:val="24"/>
          <w:szCs w:val="24"/>
        </w:rPr>
        <w:t xml:space="preserve"> включает в себя:</w:t>
      </w:r>
    </w:p>
    <w:p w:rsidR="00233955" w:rsidRPr="00DE772D" w:rsidRDefault="00233955" w:rsidP="00233955">
      <w:pPr>
        <w:pStyle w:val="a3"/>
        <w:numPr>
          <w:ilvl w:val="0"/>
          <w:numId w:val="1"/>
        </w:numPr>
        <w:rPr>
          <w:rStyle w:val="a4"/>
          <w:b w:val="0"/>
          <w:bCs w:val="0"/>
          <w:sz w:val="24"/>
          <w:szCs w:val="24"/>
        </w:rPr>
      </w:pPr>
      <w:r w:rsidRPr="00DE772D">
        <w:rPr>
          <w:rStyle w:val="a4"/>
          <w:b w:val="0"/>
          <w:bCs w:val="0"/>
          <w:sz w:val="24"/>
          <w:szCs w:val="24"/>
        </w:rPr>
        <w:t>Желание вступить в контакт с окружающими ("Я хочу!").</w:t>
      </w:r>
    </w:p>
    <w:p w:rsidR="00233955" w:rsidRPr="00E41C46" w:rsidRDefault="00233955" w:rsidP="00233955">
      <w:pPr>
        <w:pStyle w:val="a3"/>
        <w:numPr>
          <w:ilvl w:val="0"/>
          <w:numId w:val="1"/>
        </w:numPr>
        <w:rPr>
          <w:rStyle w:val="a4"/>
          <w:b w:val="0"/>
          <w:bCs w:val="0"/>
          <w:sz w:val="24"/>
          <w:szCs w:val="24"/>
        </w:rPr>
      </w:pPr>
      <w:r w:rsidRPr="00E41C46">
        <w:rPr>
          <w:rStyle w:val="a4"/>
          <w:b w:val="0"/>
          <w:bCs w:val="0"/>
          <w:sz w:val="24"/>
          <w:szCs w:val="24"/>
        </w:rPr>
        <w:t xml:space="preserve">-Умение организовать общение ("Я умею!"), </w:t>
      </w:r>
      <w:r>
        <w:rPr>
          <w:rStyle w:val="a4"/>
          <w:b w:val="0"/>
          <w:bCs w:val="0"/>
          <w:sz w:val="24"/>
          <w:szCs w:val="24"/>
        </w:rPr>
        <w:t>(</w:t>
      </w:r>
      <w:r w:rsidRPr="00E41C46">
        <w:rPr>
          <w:rStyle w:val="a4"/>
          <w:b w:val="0"/>
          <w:bCs w:val="0"/>
          <w:sz w:val="24"/>
          <w:szCs w:val="24"/>
        </w:rPr>
        <w:t>умение слушать собеседника,</w:t>
      </w:r>
      <w:r>
        <w:rPr>
          <w:rStyle w:val="a4"/>
          <w:b w:val="0"/>
          <w:bCs w:val="0"/>
          <w:sz w:val="24"/>
          <w:szCs w:val="24"/>
        </w:rPr>
        <w:t xml:space="preserve"> </w:t>
      </w:r>
      <w:r w:rsidRPr="00E41C46">
        <w:rPr>
          <w:rStyle w:val="a4"/>
          <w:b w:val="0"/>
          <w:bCs w:val="0"/>
          <w:sz w:val="24"/>
          <w:szCs w:val="24"/>
        </w:rPr>
        <w:t>умение эмоционально сопереживать,</w:t>
      </w:r>
      <w:r>
        <w:rPr>
          <w:rStyle w:val="a4"/>
          <w:b w:val="0"/>
          <w:bCs w:val="0"/>
          <w:sz w:val="24"/>
          <w:szCs w:val="24"/>
        </w:rPr>
        <w:t xml:space="preserve"> </w:t>
      </w:r>
      <w:r w:rsidRPr="00E41C46">
        <w:rPr>
          <w:rStyle w:val="a4"/>
          <w:b w:val="0"/>
          <w:bCs w:val="0"/>
          <w:sz w:val="24"/>
          <w:szCs w:val="24"/>
        </w:rPr>
        <w:t>уме</w:t>
      </w:r>
      <w:r>
        <w:rPr>
          <w:rStyle w:val="a4"/>
          <w:b w:val="0"/>
          <w:bCs w:val="0"/>
          <w:sz w:val="24"/>
          <w:szCs w:val="24"/>
        </w:rPr>
        <w:t>ние решать конфликтные ситуации)</w:t>
      </w:r>
    </w:p>
    <w:p w:rsidR="00233955" w:rsidRDefault="00233955" w:rsidP="00233955">
      <w:pPr>
        <w:pStyle w:val="a3"/>
        <w:numPr>
          <w:ilvl w:val="0"/>
          <w:numId w:val="1"/>
        </w:numPr>
        <w:rPr>
          <w:rStyle w:val="a4"/>
          <w:b w:val="0"/>
          <w:bCs w:val="0"/>
          <w:sz w:val="24"/>
          <w:szCs w:val="24"/>
        </w:rPr>
      </w:pPr>
      <w:r w:rsidRPr="001E0FCA">
        <w:rPr>
          <w:rStyle w:val="a4"/>
          <w:b w:val="0"/>
          <w:bCs w:val="0"/>
          <w:sz w:val="24"/>
          <w:szCs w:val="24"/>
        </w:rPr>
        <w:t>В. Знание норм и правил, которым необходимо следовать при общении ("Я знаю!").</w:t>
      </w:r>
    </w:p>
    <w:p w:rsidR="00233955" w:rsidRDefault="00233955" w:rsidP="00233955">
      <w:r w:rsidRPr="00A43E26">
        <w:rPr>
          <w:b/>
        </w:rPr>
        <w:t>Общение -</w:t>
      </w:r>
      <w:r>
        <w:t xml:space="preserve"> это, прежде всего, процесс установления контактов. В ходе этого процесса происходит обмен информацией, ее восприятие и понимание общающимися, а также взаимное восприятие понимание и оценка ими друг друга.</w:t>
      </w:r>
    </w:p>
    <w:p w:rsidR="00233955" w:rsidRPr="006E25CB" w:rsidRDefault="00233955" w:rsidP="00233955">
      <w:r>
        <w:t xml:space="preserve">   </w:t>
      </w:r>
      <w:r>
        <w:rPr>
          <w:b/>
        </w:rPr>
        <w:t>К</w:t>
      </w:r>
      <w:r w:rsidRPr="006E25CB">
        <w:rPr>
          <w:b/>
        </w:rPr>
        <w:t xml:space="preserve">оммуникативные умения — </w:t>
      </w:r>
      <w:r w:rsidRPr="006E25CB">
        <w:t>это умения правильно, грамотно, доходчиво объяснить свою мысль и адекватно воспринимать информацию от партнеров по общению.</w:t>
      </w:r>
    </w:p>
    <w:p w:rsidR="00233955" w:rsidRDefault="00233955" w:rsidP="00233955">
      <w:pPr>
        <w:pStyle w:val="a3"/>
      </w:pPr>
      <w:r w:rsidRPr="000D51CB">
        <w:rPr>
          <w:b/>
        </w:rPr>
        <w:t xml:space="preserve">   </w:t>
      </w:r>
      <w:proofErr w:type="gramStart"/>
      <w:r>
        <w:rPr>
          <w:b/>
        </w:rPr>
        <w:t>В психолого-педагогической литературе рядом исследователей (</w:t>
      </w:r>
      <w:proofErr w:type="spellStart"/>
      <w:r>
        <w:rPr>
          <w:b/>
        </w:rPr>
        <w:t>В.П.Глухов</w:t>
      </w:r>
      <w:proofErr w:type="spellEnd"/>
      <w:r>
        <w:rPr>
          <w:b/>
        </w:rPr>
        <w:t xml:space="preserve">, Г.С.Гуменная, </w:t>
      </w:r>
      <w:proofErr w:type="spellStart"/>
      <w:r>
        <w:rPr>
          <w:b/>
        </w:rPr>
        <w:t>Л.Н.Ефименкова</w:t>
      </w:r>
      <w:proofErr w:type="spellEnd"/>
      <w:r>
        <w:rPr>
          <w:b/>
        </w:rPr>
        <w:t xml:space="preserve">, Н.С.Жукова, Р.Е.Левина, С.А.Миронова, О.С.Павлова, Т.Б.Филичева, Г.В.Чиркина, С.Н.Шаховская, </w:t>
      </w:r>
      <w:proofErr w:type="spellStart"/>
      <w:r>
        <w:rPr>
          <w:b/>
        </w:rPr>
        <w:t>О.О.Шацкая</w:t>
      </w:r>
      <w:proofErr w:type="spellEnd"/>
      <w:r>
        <w:rPr>
          <w:b/>
        </w:rPr>
        <w:t>,..) были выделены</w:t>
      </w:r>
      <w:r w:rsidRPr="000D51CB">
        <w:rPr>
          <w:b/>
        </w:rPr>
        <w:t xml:space="preserve"> особенностям коммуникативн</w:t>
      </w:r>
      <w:r>
        <w:rPr>
          <w:b/>
        </w:rPr>
        <w:t xml:space="preserve">ых способностей </w:t>
      </w:r>
      <w:r>
        <w:t>детей старшего дошкольного возраста с общим недоразвитием речи:</w:t>
      </w:r>
      <w:proofErr w:type="gramEnd"/>
    </w:p>
    <w:p w:rsidR="00233955" w:rsidRDefault="00233955" w:rsidP="00233955">
      <w:pPr>
        <w:pStyle w:val="a3"/>
      </w:pPr>
      <w:r>
        <w:t>- недостаточная инициативность в общении,</w:t>
      </w:r>
      <w:r w:rsidRPr="00005A4F">
        <w:t xml:space="preserve"> </w:t>
      </w:r>
      <w:r>
        <w:t>несформированность способов коммуникации (диалогической и монологической речи), незаинтересованность в контактах, неумение ориентироваться в ситуации общения и негативизм</w:t>
      </w:r>
    </w:p>
    <w:p w:rsidR="00233955" w:rsidRDefault="00233955" w:rsidP="00233955">
      <w:pPr>
        <w:pStyle w:val="a3"/>
      </w:pPr>
      <w:r>
        <w:t xml:space="preserve"> - предпочтение пассивных ролей,</w:t>
      </w:r>
    </w:p>
    <w:p w:rsidR="00233955" w:rsidRDefault="00233955" w:rsidP="00233955">
      <w:pPr>
        <w:pStyle w:val="a3"/>
      </w:pPr>
      <w:r>
        <w:t xml:space="preserve"> - неумение улаживать конфликты,</w:t>
      </w:r>
    </w:p>
    <w:p w:rsidR="00233955" w:rsidRDefault="00233955" w:rsidP="00233955">
      <w:pPr>
        <w:pStyle w:val="a3"/>
      </w:pPr>
      <w:r>
        <w:t xml:space="preserve"> - не владение адекватными речевыми способами выражения своего внутреннего состояния.</w:t>
      </w:r>
    </w:p>
    <w:p w:rsidR="00233955" w:rsidRDefault="00233955" w:rsidP="00233955"/>
    <w:p w:rsidR="00233955" w:rsidRDefault="00233955" w:rsidP="00233955">
      <w:r>
        <w:t>Следовательно, коммуникативные способности – это те способности, которые можно и нужно развивать. Другими словами, нужно учить детей умению общаться, учить культуре общения. И начинать обучение детей основам коммуникации нужно как можно раньше, используя для этого эффективные методы и приемы.</w:t>
      </w:r>
    </w:p>
    <w:p w:rsidR="00233955" w:rsidRPr="00EC31FF" w:rsidRDefault="00233955" w:rsidP="00233955">
      <w:pPr>
        <w:pStyle w:val="a3"/>
        <w:rPr>
          <w:sz w:val="24"/>
          <w:szCs w:val="24"/>
        </w:rPr>
      </w:pPr>
    </w:p>
    <w:p w:rsidR="00233955" w:rsidRDefault="00233955" w:rsidP="00233955">
      <w:pPr>
        <w:rPr>
          <w:b/>
          <w:sz w:val="28"/>
          <w:szCs w:val="28"/>
        </w:rPr>
      </w:pPr>
    </w:p>
    <w:p w:rsidR="00233955" w:rsidRDefault="00233955" w:rsidP="00233955">
      <w:pPr>
        <w:rPr>
          <w:b/>
          <w:sz w:val="28"/>
          <w:szCs w:val="28"/>
        </w:rPr>
      </w:pPr>
    </w:p>
    <w:p w:rsidR="00233955" w:rsidRDefault="00233955" w:rsidP="00233955">
      <w:pPr>
        <w:rPr>
          <w:b/>
          <w:sz w:val="28"/>
          <w:szCs w:val="28"/>
        </w:rPr>
      </w:pPr>
    </w:p>
    <w:p w:rsidR="00233955" w:rsidRDefault="00233955" w:rsidP="00233955">
      <w:pPr>
        <w:rPr>
          <w:b/>
          <w:sz w:val="28"/>
          <w:szCs w:val="28"/>
        </w:rPr>
      </w:pPr>
    </w:p>
    <w:p w:rsidR="00233955" w:rsidRDefault="00233955" w:rsidP="00233955">
      <w:pPr>
        <w:rPr>
          <w:b/>
          <w:sz w:val="28"/>
          <w:szCs w:val="28"/>
        </w:rPr>
      </w:pPr>
    </w:p>
    <w:p w:rsidR="004A18FF" w:rsidRDefault="004A18FF" w:rsidP="00233955">
      <w:pPr>
        <w:rPr>
          <w:b/>
          <w:sz w:val="28"/>
          <w:szCs w:val="28"/>
        </w:rPr>
      </w:pPr>
    </w:p>
    <w:p w:rsidR="00233955" w:rsidRPr="00A22694" w:rsidRDefault="00233955" w:rsidP="00233955">
      <w:pPr>
        <w:rPr>
          <w:b/>
          <w:sz w:val="28"/>
          <w:szCs w:val="28"/>
        </w:rPr>
      </w:pPr>
      <w:r w:rsidRPr="00A22694">
        <w:rPr>
          <w:b/>
          <w:sz w:val="28"/>
          <w:szCs w:val="28"/>
        </w:rPr>
        <w:lastRenderedPageBreak/>
        <w:t>Особенности детей с ОНР в психолого-педагоги</w:t>
      </w:r>
      <w:r>
        <w:rPr>
          <w:b/>
          <w:sz w:val="28"/>
          <w:szCs w:val="28"/>
        </w:rPr>
        <w:t>ч</w:t>
      </w:r>
      <w:r w:rsidRPr="00A22694">
        <w:rPr>
          <w:b/>
          <w:sz w:val="28"/>
          <w:szCs w:val="28"/>
        </w:rPr>
        <w:t>еских исследованиях</w:t>
      </w:r>
    </w:p>
    <w:p w:rsidR="00233955" w:rsidRDefault="00233955" w:rsidP="00233955">
      <w:pPr>
        <w:rPr>
          <w:rStyle w:val="a4"/>
          <w:b w:val="0"/>
          <w:sz w:val="24"/>
          <w:szCs w:val="24"/>
        </w:rPr>
      </w:pPr>
      <w:r w:rsidRPr="006E3C29">
        <w:rPr>
          <w:rStyle w:val="a4"/>
          <w:b w:val="0"/>
          <w:sz w:val="24"/>
          <w:szCs w:val="24"/>
        </w:rPr>
        <w:t xml:space="preserve">В отечественной педагогике и психологии существуют многочисленные исследования по изучению детей с общим недоразвитием речи </w:t>
      </w:r>
    </w:p>
    <w:p w:rsidR="00233955" w:rsidRDefault="00233955" w:rsidP="00233955">
      <w:pPr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Проблемой общения и развития коммуникативных способностей детей дошкольного возраста занимались </w:t>
      </w:r>
      <w:proofErr w:type="spellStart"/>
      <w:r>
        <w:rPr>
          <w:rStyle w:val="a4"/>
          <w:b w:val="0"/>
          <w:sz w:val="24"/>
          <w:szCs w:val="24"/>
        </w:rPr>
        <w:t>М.И.Лисина</w:t>
      </w:r>
      <w:proofErr w:type="spellEnd"/>
      <w:r>
        <w:rPr>
          <w:rStyle w:val="a4"/>
          <w:b w:val="0"/>
          <w:sz w:val="24"/>
          <w:szCs w:val="24"/>
        </w:rPr>
        <w:t xml:space="preserve">, </w:t>
      </w:r>
      <w:proofErr w:type="spellStart"/>
      <w:r>
        <w:rPr>
          <w:rStyle w:val="a4"/>
          <w:b w:val="0"/>
          <w:sz w:val="24"/>
          <w:szCs w:val="24"/>
        </w:rPr>
        <w:t>Я.Л.Коломинский</w:t>
      </w:r>
      <w:proofErr w:type="spellEnd"/>
      <w:r>
        <w:rPr>
          <w:rStyle w:val="a4"/>
          <w:b w:val="0"/>
          <w:sz w:val="24"/>
          <w:szCs w:val="24"/>
        </w:rPr>
        <w:t xml:space="preserve">. </w:t>
      </w:r>
      <w:proofErr w:type="spellStart"/>
      <w:r>
        <w:rPr>
          <w:rStyle w:val="a4"/>
          <w:b w:val="0"/>
          <w:sz w:val="24"/>
          <w:szCs w:val="24"/>
        </w:rPr>
        <w:t>Л.С.Выготский</w:t>
      </w:r>
      <w:proofErr w:type="spellEnd"/>
      <w:r>
        <w:rPr>
          <w:rStyle w:val="a4"/>
          <w:b w:val="0"/>
          <w:sz w:val="24"/>
          <w:szCs w:val="24"/>
        </w:rPr>
        <w:t xml:space="preserve">, Е.Ю.Смирнова, </w:t>
      </w:r>
      <w:proofErr w:type="spellStart"/>
      <w:r>
        <w:rPr>
          <w:rStyle w:val="a4"/>
          <w:b w:val="0"/>
          <w:sz w:val="24"/>
          <w:szCs w:val="24"/>
        </w:rPr>
        <w:t>Ю.Гиппенрейтер</w:t>
      </w:r>
      <w:proofErr w:type="spellEnd"/>
      <w:r>
        <w:rPr>
          <w:rStyle w:val="a4"/>
          <w:b w:val="0"/>
          <w:sz w:val="24"/>
          <w:szCs w:val="24"/>
        </w:rPr>
        <w:t xml:space="preserve">, </w:t>
      </w:r>
      <w:proofErr w:type="spellStart"/>
      <w:r>
        <w:rPr>
          <w:rStyle w:val="a4"/>
          <w:b w:val="0"/>
          <w:sz w:val="24"/>
          <w:szCs w:val="24"/>
        </w:rPr>
        <w:t>А.Г.Арушанова</w:t>
      </w:r>
      <w:proofErr w:type="spellEnd"/>
      <w:r>
        <w:rPr>
          <w:rStyle w:val="a4"/>
          <w:b w:val="0"/>
          <w:sz w:val="24"/>
          <w:szCs w:val="24"/>
        </w:rPr>
        <w:t>, Миронова С.А.…</w:t>
      </w:r>
    </w:p>
    <w:p w:rsidR="00233955" w:rsidRDefault="00233955" w:rsidP="00233955">
      <w:pPr>
        <w:pStyle w:val="a3"/>
      </w:pPr>
      <w:r>
        <w:t xml:space="preserve">Впервые теоретическое обоснование общего недоразвития речи было сформулировано Р. Е. Левиной и коллективом научных сотрудников НИИ дефектологии. (Л Ф. Спирова, Г. И. </w:t>
      </w:r>
      <w:proofErr w:type="spellStart"/>
      <w:r>
        <w:t>Жаренкова</w:t>
      </w:r>
      <w:proofErr w:type="spellEnd"/>
      <w:r>
        <w:t xml:space="preserve"> и др.)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 xml:space="preserve">ю разработана периодизация проявлений общего недоразвития речи: от полного отсутствия речевых средств общения до развернутых форм связной речи с элементами фонетико-фонематического и лексико-грамматического недоразвития. </w:t>
      </w:r>
    </w:p>
    <w:p w:rsidR="00233955" w:rsidRDefault="00233955" w:rsidP="00233955">
      <w:pPr>
        <w:pStyle w:val="a3"/>
      </w:pPr>
    </w:p>
    <w:p w:rsidR="00233955" w:rsidRDefault="00233955" w:rsidP="00233955">
      <w:r w:rsidRPr="009665F9">
        <w:t xml:space="preserve">В работе "Сравнительное психолого-педагогическое исследование дошкольников с ОНР и нормально развитой речью" Л.И. Белякова, Ю.Ф. Гаркуша, О.Н. Усанова, Э.Л. </w:t>
      </w:r>
      <w:proofErr w:type="spellStart"/>
      <w:r w:rsidRPr="009665F9">
        <w:t>Фигередо</w:t>
      </w:r>
      <w:proofErr w:type="spellEnd"/>
      <w:r w:rsidRPr="009665F9">
        <w:t xml:space="preserve"> (1991) представили результаты исследования психических функций.</w:t>
      </w:r>
    </w:p>
    <w:p w:rsidR="00233955" w:rsidRDefault="00233955" w:rsidP="00233955">
      <w:pPr>
        <w:pStyle w:val="a3"/>
      </w:pPr>
      <w:r>
        <w:t xml:space="preserve">В своих исследованиях Ю.Ф. Гаркуша и В.В. </w:t>
      </w:r>
      <w:proofErr w:type="spellStart"/>
      <w:r>
        <w:t>Коржевина</w:t>
      </w:r>
      <w:proofErr w:type="spellEnd"/>
      <w:r>
        <w:t xml:space="preserve"> отмечают, что: </w:t>
      </w:r>
    </w:p>
    <w:p w:rsidR="00233955" w:rsidRDefault="00233955" w:rsidP="00233955">
      <w:pPr>
        <w:pStyle w:val="a3"/>
        <w:numPr>
          <w:ilvl w:val="0"/>
          <w:numId w:val="2"/>
        </w:numPr>
      </w:pPr>
      <w:r>
        <w:t>-у детей с ОНР значительно хуже, чем у сверстников с нормальной речью, сформированы зрительное восприятие, пространственные представления, внимание и память.</w:t>
      </w:r>
    </w:p>
    <w:p w:rsidR="00233955" w:rsidRDefault="00233955" w:rsidP="00233955">
      <w:pPr>
        <w:pStyle w:val="a3"/>
        <w:numPr>
          <w:ilvl w:val="0"/>
          <w:numId w:val="2"/>
        </w:numPr>
      </w:pPr>
      <w:r>
        <w:t>-у дошкольников с ОНР имеются нарушения общения, проявляющиеся в незрелости мотивационн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потребностной</w:t>
      </w:r>
      <w:proofErr w:type="spellEnd"/>
      <w:r>
        <w:t xml:space="preserve"> сферы;</w:t>
      </w:r>
    </w:p>
    <w:p w:rsidR="00233955" w:rsidRDefault="00233955" w:rsidP="00233955">
      <w:pPr>
        <w:pStyle w:val="a3"/>
      </w:pPr>
      <w:r>
        <w:t xml:space="preserve"> имеющиеся трудности связаны с комплексом речевых и когнитивных нарушений;</w:t>
      </w:r>
    </w:p>
    <w:p w:rsidR="00233955" w:rsidRDefault="00233955" w:rsidP="00233955">
      <w:pPr>
        <w:pStyle w:val="a3"/>
        <w:numPr>
          <w:ilvl w:val="0"/>
          <w:numId w:val="3"/>
        </w:numPr>
      </w:pPr>
      <w:r>
        <w:t xml:space="preserve">преобладающая форма общения с взрослыми у детей 4-5 лет ситуативно-деловая, что не соответствует возрастной норме, что вызывает значительную задержку становления соответствующих возрасту форм общения: </w:t>
      </w:r>
      <w:proofErr w:type="spellStart"/>
      <w:r>
        <w:t>внеситуативн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познавательной и </w:t>
      </w:r>
      <w:proofErr w:type="spellStart"/>
      <w:r>
        <w:t>внеситуативно-личностной</w:t>
      </w:r>
      <w:proofErr w:type="spellEnd"/>
      <w:r>
        <w:t>.</w:t>
      </w:r>
    </w:p>
    <w:p w:rsidR="00233955" w:rsidRDefault="00233955" w:rsidP="00233955">
      <w:pPr>
        <w:pStyle w:val="a3"/>
      </w:pPr>
      <w:r>
        <w:t xml:space="preserve"> Наличие общего недоразвития у детей приводит к стойким нарушениям деятельности общения. При этом затрудняется процесс межличностного взаимодействия детей, и создаются серьезные проблемы на пути их развития и обучения </w:t>
      </w:r>
    </w:p>
    <w:p w:rsidR="00233955" w:rsidRDefault="00233955" w:rsidP="00233955">
      <w:pPr>
        <w:pStyle w:val="a3"/>
        <w:numPr>
          <w:ilvl w:val="0"/>
          <w:numId w:val="3"/>
        </w:numPr>
      </w:pPr>
      <w:r>
        <w:t xml:space="preserve">Наряду с общей соматической </w:t>
      </w:r>
      <w:proofErr w:type="spellStart"/>
      <w:r>
        <w:t>ослабленностью</w:t>
      </w:r>
      <w:proofErr w:type="spellEnd"/>
      <w:r>
        <w:t xml:space="preserve">, детям с ОНР присуще и некоторое отставание в развитии двигательной сферы: движения у них плохо координированы, </w:t>
      </w:r>
      <w:proofErr w:type="gramStart"/>
      <w:r>
        <w:t>скорость</w:t>
      </w:r>
      <w:proofErr w:type="gramEnd"/>
      <w:r>
        <w:t xml:space="preserve"> и четкость их выполнения снижены. Наибольшие трудности выявляются при выполнении движений по словесной инструкции. Кроме того, у детей с ОНР отмечается недостаточная координация движений во всех видах моторики: общей, мимической, мелкой и артикуляционной.</w:t>
      </w:r>
    </w:p>
    <w:p w:rsidR="00233955" w:rsidRDefault="00233955" w:rsidP="00233955"/>
    <w:p w:rsidR="00233955" w:rsidRDefault="00233955" w:rsidP="00233955">
      <w:proofErr w:type="gramStart"/>
      <w:r>
        <w:t xml:space="preserve">Особенности развития и воспитания психических процессов раскрыты в работах следующих авторов: показаны особенности памяти, зрительного восприятия (Л. С. Цветкова, Е. М. </w:t>
      </w:r>
      <w:proofErr w:type="spellStart"/>
      <w:r>
        <w:t>Мастюкова</w:t>
      </w:r>
      <w:proofErr w:type="spellEnd"/>
      <w:r>
        <w:t>),</w:t>
      </w:r>
      <w:r w:rsidRPr="00AB4EDB">
        <w:t xml:space="preserve"> </w:t>
      </w:r>
      <w:r>
        <w:t xml:space="preserve">произвольного внимания (Н. А. Чевелева, Ю. Ф. Гаркуша и др.), формирования логических операций (Н. В. Серебрякова), аналитико-синтетической деятельности (Р. И. </w:t>
      </w:r>
      <w:proofErr w:type="spellStart"/>
      <w:r>
        <w:t>Лалаева</w:t>
      </w:r>
      <w:proofErr w:type="spellEnd"/>
      <w:r>
        <w:t xml:space="preserve">, А. </w:t>
      </w:r>
      <w:proofErr w:type="spellStart"/>
      <w:r>
        <w:t>Гермаковска</w:t>
      </w:r>
      <w:proofErr w:type="spellEnd"/>
      <w:r>
        <w:t xml:space="preserve">), преодоления </w:t>
      </w:r>
      <w:proofErr w:type="spellStart"/>
      <w:r>
        <w:t>амнестических</w:t>
      </w:r>
      <w:proofErr w:type="spellEnd"/>
      <w:r>
        <w:t xml:space="preserve"> явлений (Г. С. Гуменная)  и</w:t>
      </w:r>
      <w:proofErr w:type="gramEnd"/>
    </w:p>
    <w:p w:rsidR="00233955" w:rsidRDefault="00233955" w:rsidP="00233955">
      <w:r>
        <w:t xml:space="preserve">В логопедии формирование коммуникативной способности  понимается в единстве семантического и грамматического аспектов языка (.О.Е.Грибова, </w:t>
      </w:r>
      <w:proofErr w:type="spellStart"/>
      <w:r>
        <w:t>Р.И.Лалаева</w:t>
      </w:r>
      <w:proofErr w:type="spellEnd"/>
      <w:r>
        <w:t xml:space="preserve">, </w:t>
      </w:r>
      <w:proofErr w:type="spellStart"/>
      <w:r>
        <w:t>Л.Б.Халилова</w:t>
      </w:r>
      <w:proofErr w:type="gramStart"/>
      <w:r>
        <w:t>,С</w:t>
      </w:r>
      <w:proofErr w:type="gramEnd"/>
      <w:r>
        <w:t>.Н.Шаховская</w:t>
      </w:r>
      <w:proofErr w:type="spellEnd"/>
      <w:r>
        <w:t>)</w:t>
      </w:r>
    </w:p>
    <w:p w:rsidR="00233955" w:rsidRDefault="00233955" w:rsidP="00233955">
      <w:r w:rsidRPr="00FB3244">
        <w:t xml:space="preserve">Своеобразие развития словарного состава и грамматического строя языка при общем недоразвитии речи показано в исследованиях М.В. Богданова-Березовского, В.К. </w:t>
      </w:r>
      <w:proofErr w:type="spellStart"/>
      <w:r w:rsidRPr="00FB3244">
        <w:t>Орфинской</w:t>
      </w:r>
      <w:proofErr w:type="spellEnd"/>
      <w:r w:rsidRPr="00FB3244">
        <w:t xml:space="preserve">, Б.М. </w:t>
      </w:r>
      <w:proofErr w:type="spellStart"/>
      <w:r w:rsidRPr="00FB3244">
        <w:t>Гриншпуна</w:t>
      </w:r>
      <w:proofErr w:type="spellEnd"/>
      <w:r w:rsidRPr="00FB3244">
        <w:t>, Т.Б. Филичевой и др.</w:t>
      </w:r>
      <w:r>
        <w:t xml:space="preserve"> Во многих ситуациях общения или деятельности ребенку трудно сформулировать свои мысли, ему сложно передать свои переживания и мысли с помощью речи. Он часто прибегает к дополнительной наглядности, чтобы донести до окружающих нужную информацию.</w:t>
      </w:r>
    </w:p>
    <w:p w:rsidR="00233955" w:rsidRDefault="00233955" w:rsidP="00233955"/>
    <w:p w:rsidR="00233955" w:rsidRPr="00881317" w:rsidRDefault="00233955" w:rsidP="00233955">
      <w:pPr>
        <w:pStyle w:val="a3"/>
        <w:rPr>
          <w:b/>
        </w:rPr>
      </w:pPr>
      <w:r>
        <w:lastRenderedPageBreak/>
        <w:t xml:space="preserve">Наблюдаемые у детей с ОНР трудности в организации собственного речевого поведения отрицательно сказываются на их общении с окружающими детьми. </w:t>
      </w:r>
      <w:proofErr w:type="gramStart"/>
      <w:r>
        <w:t xml:space="preserve">Л.Г. Соловьева отмечала, что взаимообусловленность речевых и коммуникативных умений у данной категории детей приводит к тому, что такие особенности речевого развития, как бедность и </w:t>
      </w:r>
      <w:proofErr w:type="spellStart"/>
      <w:r>
        <w:t>недифференнированость</w:t>
      </w:r>
      <w:proofErr w:type="spellEnd"/>
      <w:r>
        <w:t xml:space="preserve"> словарного запаса, явная недостаточность глагольного словаря, своеобразие связанного высказывания, препятствуют осуществлению полноценного общения, следствием этих трудностей являются </w:t>
      </w:r>
      <w:r w:rsidRPr="00881317">
        <w:rPr>
          <w:b/>
        </w:rPr>
        <w:t>снижение потребности в общении, несформированность форм коммуникации</w:t>
      </w:r>
      <w:r>
        <w:t xml:space="preserve"> (диалогическая и монологическая речь), особенности поведения;</w:t>
      </w:r>
      <w:proofErr w:type="gramEnd"/>
      <w:r>
        <w:t xml:space="preserve"> </w:t>
      </w:r>
      <w:r w:rsidRPr="00881317">
        <w:rPr>
          <w:b/>
        </w:rPr>
        <w:t>незаинтересованность в контакте, неумение ориентироваться в ситуации общения, негативизм.</w:t>
      </w:r>
    </w:p>
    <w:p w:rsidR="00233955" w:rsidRDefault="00233955" w:rsidP="00233955">
      <w:pPr>
        <w:pStyle w:val="a3"/>
      </w:pPr>
    </w:p>
    <w:p w:rsidR="00233955" w:rsidRDefault="00233955" w:rsidP="00233955">
      <w:pPr>
        <w:pStyle w:val="a3"/>
      </w:pPr>
      <w:r>
        <w:t xml:space="preserve">В результате исследования О.С. Павловой речевой коммуникации дошкольников с ОНР были выявлены следующие категории детей "предпочитаемые" и "принятые"  "неприняты" и "изолированные". </w:t>
      </w:r>
    </w:p>
    <w:p w:rsidR="00233955" w:rsidRDefault="00233955" w:rsidP="00233955">
      <w:pPr>
        <w:pStyle w:val="a3"/>
      </w:pPr>
      <w:r>
        <w:t xml:space="preserve">Среди "непринятых" и "изолированных" чаще всего оказываются дети, которые плохо владеют коммуникативными средствами, находятся в состоянии неуспеха во всех видах детской деятельности.    </w:t>
      </w:r>
    </w:p>
    <w:p w:rsidR="00233955" w:rsidRDefault="00233955" w:rsidP="00233955">
      <w:pPr>
        <w:pStyle w:val="a3"/>
      </w:pPr>
      <w:r>
        <w:t xml:space="preserve"> Игровая деятельность </w:t>
      </w:r>
      <w:proofErr w:type="gramStart"/>
      <w:r>
        <w:t>–в</w:t>
      </w:r>
      <w:proofErr w:type="gramEnd"/>
      <w:r>
        <w:t>ажнейшая сфера саморазвития детей и развития их коммуникативной компетенции. Но обращает на себя внимание тот факт, что уровень развития игровой деятельности дошкольников очень низкий: бедность сюжета, процессуальный характер игры, низкая речевая активность. Для большинства таких детей характерна возбудимость и игры, не контролируемые воспитателем, иногда обретают неорганизованные формы (Л.Г.Соловьева, Е.А.Харитонова)</w:t>
      </w:r>
    </w:p>
    <w:p w:rsidR="00233955" w:rsidRDefault="00233955" w:rsidP="00233955">
      <w:r>
        <w:t>.</w:t>
      </w:r>
      <w:r w:rsidRPr="0059367D">
        <w:t xml:space="preserve"> </w:t>
      </w:r>
      <w:r>
        <w:t xml:space="preserve">В исследованиях О.С.Павловой говорится что, их игровые умения, как правило, развиты слабо, игра носит </w:t>
      </w:r>
      <w:proofErr w:type="spellStart"/>
      <w:r>
        <w:t>манипулятивный</w:t>
      </w:r>
      <w:proofErr w:type="spellEnd"/>
      <w:r>
        <w:t xml:space="preserve"> характер; попытки общения этих детей со сверстниками не приводят к успеху и нередко заканчиваются вспышками агрессивности.</w:t>
      </w:r>
    </w:p>
    <w:p w:rsidR="00233955" w:rsidRDefault="00233955" w:rsidP="00233955">
      <w:pPr>
        <w:pStyle w:val="a3"/>
      </w:pPr>
      <w:r>
        <w:t xml:space="preserve"> Часто дети, вообще не могут занять себя каким - либо делом, что говорит о недостаточной сформированности у них навыком совместной деятельности. Подобные факты говорят о слабой ориентации дошкольников с ОНР на сверстников в ходе совместной деятельности, о низком уровне сформированности их коммуникативных умений, навыков сотрудничества.</w:t>
      </w:r>
    </w:p>
    <w:p w:rsidR="00233955" w:rsidRDefault="00233955" w:rsidP="00233955">
      <w:pPr>
        <w:pStyle w:val="a3"/>
      </w:pPr>
    </w:p>
    <w:p w:rsidR="00233955" w:rsidRDefault="00233955" w:rsidP="00233955">
      <w:pPr>
        <w:pStyle w:val="a3"/>
      </w:pPr>
    </w:p>
    <w:p w:rsidR="00233955" w:rsidRDefault="00233955" w:rsidP="00233955">
      <w:pPr>
        <w:pStyle w:val="a3"/>
      </w:pPr>
      <w:r>
        <w:t xml:space="preserve">Специальное изучение вопроса о коммуникативной способности детей с ОНР позволяет сделать </w:t>
      </w:r>
      <w:r w:rsidRPr="00046B21">
        <w:rPr>
          <w:b/>
        </w:rPr>
        <w:t>выводы</w:t>
      </w:r>
      <w:r>
        <w:rPr>
          <w:b/>
        </w:rPr>
        <w:t>:</w:t>
      </w:r>
    </w:p>
    <w:p w:rsidR="00233955" w:rsidRDefault="00233955" w:rsidP="00233955">
      <w:pPr>
        <w:pStyle w:val="a3"/>
      </w:pPr>
      <w:r>
        <w:t xml:space="preserve">1. </w:t>
      </w:r>
      <w:r w:rsidRPr="00654AA1">
        <w:rPr>
          <w:b/>
        </w:rPr>
        <w:t xml:space="preserve">Коммуникативная способность старших дошкольников с ОНР обнаруживает несформированность всех трех составляющих: </w:t>
      </w:r>
      <w:r>
        <w:t xml:space="preserve">мотивационно </w:t>
      </w:r>
      <w:proofErr w:type="gramStart"/>
      <w:r>
        <w:t>-</w:t>
      </w:r>
      <w:proofErr w:type="spellStart"/>
      <w:r>
        <w:t>п</w:t>
      </w:r>
      <w:proofErr w:type="gramEnd"/>
      <w:r>
        <w:t>отребностной</w:t>
      </w:r>
      <w:proofErr w:type="spellEnd"/>
      <w:r>
        <w:t xml:space="preserve"> сферы, области представлений о правилах общения, умения вести эффективное общение (организовать и поддерживать диалог), понимать и выражать эмоциональное  состояние)</w:t>
      </w:r>
    </w:p>
    <w:p w:rsidR="00233955" w:rsidRDefault="00233955" w:rsidP="00233955">
      <w:pPr>
        <w:pStyle w:val="a3"/>
      </w:pPr>
      <w:r>
        <w:t xml:space="preserve">.2. </w:t>
      </w:r>
      <w:r w:rsidRPr="00654AA1">
        <w:rPr>
          <w:b/>
        </w:rPr>
        <w:t>Трудности в речевом общении</w:t>
      </w:r>
      <w:r>
        <w:t xml:space="preserve"> </w:t>
      </w:r>
      <w:proofErr w:type="gramStart"/>
      <w:r>
        <w:t>со</w:t>
      </w:r>
      <w:proofErr w:type="gramEnd"/>
      <w:r>
        <w:t xml:space="preserve"> взрослыми и сверстниками у данной категории детей </w:t>
      </w:r>
      <w:r w:rsidRPr="00654AA1">
        <w:rPr>
          <w:b/>
        </w:rPr>
        <w:t>связаны с комплексом речевых и когнитивных нарушений.</w:t>
      </w:r>
    </w:p>
    <w:p w:rsidR="00233955" w:rsidRDefault="00233955" w:rsidP="00233955">
      <w:pPr>
        <w:pStyle w:val="a3"/>
      </w:pPr>
      <w:r>
        <w:t xml:space="preserve"> 3. </w:t>
      </w:r>
      <w:r w:rsidRPr="005B17EC">
        <w:rPr>
          <w:b/>
        </w:rPr>
        <w:t>Взаимообусловленность речевых и коммуникативных умений приводит</w:t>
      </w:r>
    </w:p>
    <w:p w:rsidR="00233955" w:rsidRDefault="00233955" w:rsidP="00233955">
      <w:pPr>
        <w:pStyle w:val="a3"/>
      </w:pPr>
      <w:r>
        <w:t xml:space="preserve">к тому, что такие особенности речевого развития, как бедность и недифференцированность словарного запаса, недостаточность глагольного словаря, своеобразие связного высказывания, </w:t>
      </w:r>
      <w:r w:rsidRPr="005B17EC">
        <w:rPr>
          <w:b/>
        </w:rPr>
        <w:t>препятствуют полноценному общению.</w:t>
      </w:r>
      <w:r>
        <w:t xml:space="preserve"> Следствием этих трудностей являются снижение потребности в общении, несформированность  форм коммуникации (диалогическая и монологическая речь), особенности поведения: отсутствие заинтересованности в контакте, неумение ориентироваться в ситуации общения, негативизм.</w:t>
      </w:r>
    </w:p>
    <w:p w:rsidR="00233955" w:rsidRDefault="00233955" w:rsidP="00233955">
      <w:pPr>
        <w:pStyle w:val="a3"/>
      </w:pPr>
    </w:p>
    <w:p w:rsidR="00233955" w:rsidRDefault="00233955" w:rsidP="00233955">
      <w:pPr>
        <w:pStyle w:val="a3"/>
      </w:pPr>
      <w:r>
        <w:t>Резюмируя анализ литературы, отметим, что общее недоразвитие речи приводит к стойким нарушениям общения. При этом затрудняется процесс межличностного взаимодействия детей, и создаются серьезные проблемы на пути их развития и обучения.</w:t>
      </w:r>
    </w:p>
    <w:p w:rsidR="00233955" w:rsidRDefault="00233955" w:rsidP="00233955">
      <w:pPr>
        <w:pStyle w:val="a3"/>
      </w:pPr>
    </w:p>
    <w:p w:rsidR="00233955" w:rsidRDefault="00233955" w:rsidP="00233955">
      <w:pPr>
        <w:pStyle w:val="a3"/>
      </w:pPr>
      <w:r>
        <w:t>Многолетняя практика работы с детьми подтверждает исследования учеными  коммуникативных особенностей детей с ОНР. Мониторинг речевого развития  показывает необходимость решения данных речевых проблем.</w:t>
      </w:r>
    </w:p>
    <w:p w:rsidR="00233955" w:rsidRDefault="00233955" w:rsidP="00233955">
      <w:pPr>
        <w:pStyle w:val="a3"/>
      </w:pPr>
    </w:p>
    <w:p w:rsidR="00233955" w:rsidRDefault="00233955" w:rsidP="00233955">
      <w:pPr>
        <w:pStyle w:val="a3"/>
      </w:pPr>
      <w:r>
        <w:t xml:space="preserve">Указанные проблемы в развитии коммуникативной компетентности детей с общим недоразвитием речи спонтанно не преодолеваются. Они требуют от педагога дошкольного образовательного учреждения специально организованной работы по их коррекции на основе комплексного и индивидуального подхода через создание оптимальной развивающей среды и погружения ребенка в совместную деятельность </w:t>
      </w:r>
      <w:proofErr w:type="gramStart"/>
      <w:r>
        <w:t>со</w:t>
      </w:r>
      <w:proofErr w:type="gramEnd"/>
      <w:r>
        <w:t xml:space="preserve"> взрослыми и детьми.</w:t>
      </w:r>
    </w:p>
    <w:p w:rsidR="00233955" w:rsidRPr="002C3FB1" w:rsidRDefault="00233955" w:rsidP="00233955">
      <w:pPr>
        <w:pStyle w:val="a3"/>
      </w:pPr>
      <w:r>
        <w:lastRenderedPageBreak/>
        <w:t xml:space="preserve">   Эффективным </w:t>
      </w:r>
      <w:r w:rsidRPr="002C3FB1">
        <w:t xml:space="preserve">средством </w:t>
      </w:r>
      <w:r>
        <w:t>решения</w:t>
      </w:r>
      <w:proofErr w:type="gramStart"/>
      <w:r>
        <w:t xml:space="preserve"> ,</w:t>
      </w:r>
      <w:proofErr w:type="gramEnd"/>
      <w:r>
        <w:t xml:space="preserve"> на мой взгляд, в развитии коммуникативных способностей детей с ОНР </w:t>
      </w:r>
      <w:r w:rsidRPr="002C3FB1">
        <w:t>является технология проектирования и использование метода проектов в ДОУ с интеграцией в различных образовательных областях</w:t>
      </w:r>
      <w:r>
        <w:t>.</w:t>
      </w:r>
    </w:p>
    <w:p w:rsidR="00233955" w:rsidRPr="002C3FB1" w:rsidRDefault="00233955" w:rsidP="00233955">
      <w:pPr>
        <w:pStyle w:val="a3"/>
      </w:pPr>
      <w:r w:rsidRPr="002C3FB1">
        <w:t xml:space="preserve">ПРОЕКТ – СЛОВО ИНОЯЗЫЧНОЕ, ПРОИСХОДИТ ОТ </w:t>
      </w:r>
      <w:proofErr w:type="gramStart"/>
      <w:r w:rsidRPr="002C3FB1">
        <w:t>ЛАТИНСКОГО</w:t>
      </w:r>
      <w:proofErr w:type="gramEnd"/>
      <w:r w:rsidRPr="002C3FB1">
        <w:t xml:space="preserve"> – P</w:t>
      </w:r>
      <w:r>
        <w:t xml:space="preserve">ROJECTUS. </w:t>
      </w:r>
      <w:r w:rsidRPr="002C3FB1">
        <w:t>И ОЗНАЧАЕТ - «БРОШЕННЫЙ ВПЕРЕД»</w:t>
      </w:r>
    </w:p>
    <w:p w:rsidR="00233955" w:rsidRPr="002C3FB1" w:rsidRDefault="00233955" w:rsidP="00233955">
      <w:pPr>
        <w:pStyle w:val="a3"/>
        <w:rPr>
          <w:b/>
        </w:rPr>
      </w:pPr>
      <w:r w:rsidRPr="002C3FB1">
        <w:rPr>
          <w:b/>
        </w:rPr>
        <w:t xml:space="preserve">Метод проектов зародился во второй половине XIX века в школах США. По мнению американских  педагогов У.Х. </w:t>
      </w:r>
      <w:proofErr w:type="spellStart"/>
      <w:r w:rsidRPr="002C3FB1">
        <w:rPr>
          <w:b/>
        </w:rPr>
        <w:t>Кильпатрика</w:t>
      </w:r>
      <w:proofErr w:type="spellEnd"/>
      <w:r w:rsidRPr="002C3FB1">
        <w:rPr>
          <w:b/>
        </w:rPr>
        <w:t xml:space="preserve">, Джона </w:t>
      </w:r>
      <w:proofErr w:type="spellStart"/>
      <w:r w:rsidRPr="002C3FB1">
        <w:rPr>
          <w:b/>
        </w:rPr>
        <w:t>Дьюи</w:t>
      </w:r>
      <w:proofErr w:type="spellEnd"/>
      <w:r w:rsidRPr="002C3FB1">
        <w:rPr>
          <w:b/>
        </w:rPr>
        <w:t>, опыт и знания ребенок должен приобретать путем «делания», в ходе исследования проблемной обучающей среды, изготовления различных проектов, схем, производства опытов, нахождения ответов на спорные вопросы. По их мнению, проект предполагает «энергичную, от всего сердца деятельность».</w:t>
      </w:r>
    </w:p>
    <w:p w:rsidR="00233955" w:rsidRDefault="00233955" w:rsidP="00233955">
      <w:pPr>
        <w:rPr>
          <w:b/>
        </w:rPr>
      </w:pPr>
      <w:r>
        <w:rPr>
          <w:b/>
        </w:rPr>
        <w:t xml:space="preserve">   </w:t>
      </w:r>
      <w:r w:rsidRPr="002C3FB1">
        <w:rPr>
          <w:b/>
        </w:rPr>
        <w:t xml:space="preserve">В 20-х годах 20в. этим методом заинтересовались советские педагоги. «Метод проектов» нашел свое отражение в идеях отечественных ученых: </w:t>
      </w:r>
      <w:proofErr w:type="spellStart"/>
      <w:r w:rsidRPr="002C3FB1">
        <w:rPr>
          <w:b/>
        </w:rPr>
        <w:t>Е.Г.Кагарова</w:t>
      </w:r>
      <w:proofErr w:type="spellEnd"/>
      <w:r w:rsidRPr="002C3FB1">
        <w:rPr>
          <w:b/>
        </w:rPr>
        <w:t xml:space="preserve">, М.В.Крупениной, </w:t>
      </w:r>
      <w:proofErr w:type="spellStart"/>
      <w:r w:rsidRPr="002C3FB1">
        <w:rPr>
          <w:b/>
        </w:rPr>
        <w:t>Н.Е.Веракса</w:t>
      </w:r>
      <w:proofErr w:type="spellEnd"/>
      <w:r w:rsidRPr="002C3FB1">
        <w:rPr>
          <w:b/>
        </w:rPr>
        <w:t xml:space="preserve">, О.М.Дьяченко, </w:t>
      </w:r>
      <w:proofErr w:type="spellStart"/>
      <w:r w:rsidRPr="002C3FB1">
        <w:rPr>
          <w:b/>
        </w:rPr>
        <w:t>Л.А.Венгера</w:t>
      </w:r>
      <w:proofErr w:type="spellEnd"/>
      <w:r w:rsidRPr="002C3FB1">
        <w:rPr>
          <w:b/>
        </w:rPr>
        <w:t>.        Практически все они считали, что проектная деятельность сможет обеспечить развитие познавательной, творческой инициативы и самостоятельности в обучении.</w:t>
      </w:r>
      <w:r>
        <w:rPr>
          <w:b/>
        </w:rPr>
        <w:t xml:space="preserve"> Они считают</w:t>
      </w:r>
      <w:r w:rsidRPr="002C3FB1">
        <w:rPr>
          <w:b/>
        </w:rPr>
        <w:t xml:space="preserve">, основной целью проектного метода в дошкольных учреждениях является развитие свободной творческой личности ребенка, </w:t>
      </w:r>
      <w:r>
        <w:rPr>
          <w:b/>
        </w:rPr>
        <w:t>что подразумевает:</w:t>
      </w:r>
      <w:r>
        <w:rPr>
          <w:b/>
        </w:rPr>
        <w:tab/>
      </w:r>
    </w:p>
    <w:p w:rsidR="00233955" w:rsidRPr="004F36EE" w:rsidRDefault="00233955" w:rsidP="00233955">
      <w:pPr>
        <w:pStyle w:val="a3"/>
        <w:rPr>
          <w:sz w:val="24"/>
          <w:szCs w:val="24"/>
        </w:rPr>
      </w:pPr>
      <w:r w:rsidRPr="004F36EE">
        <w:rPr>
          <w:sz w:val="24"/>
          <w:szCs w:val="24"/>
        </w:rPr>
        <w:t>- обеспечение психологического благополучия и здоровья;</w:t>
      </w:r>
    </w:p>
    <w:p w:rsidR="00233955" w:rsidRPr="004F36EE" w:rsidRDefault="00233955" w:rsidP="00233955">
      <w:pPr>
        <w:pStyle w:val="a3"/>
        <w:rPr>
          <w:sz w:val="24"/>
          <w:szCs w:val="24"/>
        </w:rPr>
      </w:pPr>
      <w:r w:rsidRPr="004F36EE">
        <w:rPr>
          <w:sz w:val="24"/>
          <w:szCs w:val="24"/>
        </w:rPr>
        <w:t>-развитие познавательных способностей;</w:t>
      </w:r>
    </w:p>
    <w:p w:rsidR="00233955" w:rsidRPr="004F36EE" w:rsidRDefault="00233955" w:rsidP="00233955">
      <w:pPr>
        <w:pStyle w:val="a3"/>
        <w:rPr>
          <w:sz w:val="24"/>
          <w:szCs w:val="24"/>
        </w:rPr>
      </w:pPr>
      <w:r w:rsidRPr="004F36EE">
        <w:rPr>
          <w:sz w:val="24"/>
          <w:szCs w:val="24"/>
        </w:rPr>
        <w:t>- творческого воображения и мышления;</w:t>
      </w:r>
    </w:p>
    <w:p w:rsidR="00233955" w:rsidRPr="004F36EE" w:rsidRDefault="00233955" w:rsidP="00233955">
      <w:pPr>
        <w:pStyle w:val="a3"/>
        <w:rPr>
          <w:sz w:val="24"/>
          <w:szCs w:val="24"/>
        </w:rPr>
      </w:pPr>
      <w:r w:rsidRPr="004F36EE">
        <w:rPr>
          <w:sz w:val="24"/>
          <w:szCs w:val="24"/>
        </w:rPr>
        <w:t>- коммуникативных навыков.</w:t>
      </w:r>
    </w:p>
    <w:p w:rsidR="00233955" w:rsidRPr="002C3FB1" w:rsidRDefault="00233955" w:rsidP="00233955">
      <w:pPr>
        <w:rPr>
          <w:b/>
        </w:rPr>
      </w:pPr>
      <w:r>
        <w:rPr>
          <w:b/>
        </w:rPr>
        <w:t xml:space="preserve">        М.В.Крупенина отмечает, </w:t>
      </w:r>
      <w:r w:rsidRPr="002C3FB1">
        <w:rPr>
          <w:b/>
        </w:rPr>
        <w:t xml:space="preserve"> что метод проектов комплексно реализует такие педагогические принципы, как самостоятельность, сотрудничество детей и взрослых, учет возрастных, индивидуальных особенностей детей, </w:t>
      </w:r>
      <w:proofErr w:type="spellStart"/>
      <w:r w:rsidRPr="002C3FB1">
        <w:rPr>
          <w:b/>
        </w:rPr>
        <w:t>деятельностный</w:t>
      </w:r>
      <w:proofErr w:type="spellEnd"/>
      <w:r w:rsidRPr="002C3FB1">
        <w:rPr>
          <w:b/>
        </w:rPr>
        <w:t xml:space="preserve"> подход, актуализация субъективной позиции ребенка в образовательном процессе, взаимосвязи педагогического процесса с окружающей средой.</w:t>
      </w:r>
    </w:p>
    <w:p w:rsidR="00233955" w:rsidRPr="002C3FB1" w:rsidRDefault="00233955" w:rsidP="00233955">
      <w:pPr>
        <w:pStyle w:val="a3"/>
        <w:rPr>
          <w:b/>
        </w:rPr>
      </w:pPr>
      <w:r w:rsidRPr="002C3FB1">
        <w:rPr>
          <w:b/>
        </w:rPr>
        <w:t xml:space="preserve">Е.С. </w:t>
      </w:r>
      <w:proofErr w:type="spellStart"/>
      <w:r w:rsidRPr="002C3FB1">
        <w:rPr>
          <w:b/>
        </w:rPr>
        <w:t>Полат</w:t>
      </w:r>
      <w:proofErr w:type="spellEnd"/>
      <w:r w:rsidRPr="002C3FB1">
        <w:rPr>
          <w:b/>
        </w:rPr>
        <w:t xml:space="preserve"> отмеча</w:t>
      </w:r>
      <w:proofErr w:type="gramStart"/>
      <w:r w:rsidRPr="002C3FB1">
        <w:rPr>
          <w:b/>
        </w:rPr>
        <w:t>л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Pr="002C3FB1">
        <w:rPr>
          <w:b/>
        </w:rPr>
        <w:t xml:space="preserve"> проектный метод позволяет:</w:t>
      </w:r>
    </w:p>
    <w:p w:rsidR="00233955" w:rsidRDefault="00233955" w:rsidP="00233955">
      <w:pPr>
        <w:pStyle w:val="a3"/>
        <w:numPr>
          <w:ilvl w:val="0"/>
          <w:numId w:val="4"/>
        </w:numPr>
        <w:rPr>
          <w:b/>
        </w:rPr>
      </w:pPr>
      <w:r w:rsidRPr="002C3FB1">
        <w:rPr>
          <w:b/>
        </w:rPr>
        <w:t>научить учащихся самостоятельному, критическому мышлению;</w:t>
      </w:r>
    </w:p>
    <w:p w:rsidR="00233955" w:rsidRDefault="00233955" w:rsidP="00233955">
      <w:pPr>
        <w:pStyle w:val="a3"/>
        <w:numPr>
          <w:ilvl w:val="0"/>
          <w:numId w:val="4"/>
        </w:numPr>
        <w:rPr>
          <w:b/>
        </w:rPr>
      </w:pPr>
      <w:r w:rsidRPr="00063541">
        <w:rPr>
          <w:b/>
        </w:rPr>
        <w:t>размышлять, опираясь на знания фактов, закономерностей науки, делать обоснованные выводы;</w:t>
      </w:r>
    </w:p>
    <w:p w:rsidR="00233955" w:rsidRDefault="00233955" w:rsidP="00233955">
      <w:pPr>
        <w:pStyle w:val="a3"/>
        <w:numPr>
          <w:ilvl w:val="0"/>
          <w:numId w:val="4"/>
        </w:numPr>
        <w:rPr>
          <w:b/>
        </w:rPr>
      </w:pPr>
      <w:r w:rsidRPr="00063541">
        <w:rPr>
          <w:b/>
        </w:rPr>
        <w:t>принимать самостоятельные аргументированные решения;</w:t>
      </w:r>
    </w:p>
    <w:p w:rsidR="00233955" w:rsidRPr="00A3116D" w:rsidRDefault="00233955" w:rsidP="00233955">
      <w:pPr>
        <w:pStyle w:val="a3"/>
        <w:numPr>
          <w:ilvl w:val="0"/>
          <w:numId w:val="4"/>
        </w:numPr>
        <w:rPr>
          <w:b/>
        </w:rPr>
      </w:pPr>
      <w:r w:rsidRPr="00063541">
        <w:rPr>
          <w:b/>
        </w:rPr>
        <w:t>научить работать в команде, выполняя разные социальные роли.</w:t>
      </w:r>
    </w:p>
    <w:p w:rsidR="00233955" w:rsidRDefault="00233955" w:rsidP="00233955">
      <w:r>
        <w:t>Этот метод</w:t>
      </w:r>
      <w:r w:rsidRPr="00C15EAA">
        <w:t xml:space="preserve"> </w:t>
      </w:r>
      <w:r>
        <w:t xml:space="preserve"> ориентирован на самостоятельную деятельность детей (индивидуальную, парную, групповую)  и предполагает решение какой – либо проблемы с  получением результата, который можно увидеть, осмыслить, применить в реальной жизни.</w:t>
      </w:r>
    </w:p>
    <w:p w:rsidR="00233955" w:rsidRPr="00233955" w:rsidRDefault="00233955" w:rsidP="00233955">
      <w:pPr>
        <w:rPr>
          <w:rStyle w:val="a4"/>
          <w:b w:val="0"/>
          <w:bCs w:val="0"/>
        </w:rPr>
      </w:pPr>
      <w:r>
        <w:t xml:space="preserve">Решая в ходе проектирования различные познавательно-  практические задачи вместе </w:t>
      </w:r>
      <w:proofErr w:type="gramStart"/>
      <w:r>
        <w:t>со</w:t>
      </w:r>
      <w:proofErr w:type="gramEnd"/>
      <w:r>
        <w:t xml:space="preserve"> взрослыми и сверстниками, дети с недоразвитием речи мотивированно обогащают и активизируют свой словарный запас, учатся публично выступать (декламировать стихи, рассказывать о новых фактах), адекватно общаться с окружающими.</w:t>
      </w:r>
    </w:p>
    <w:p w:rsidR="00233955" w:rsidRPr="00233955" w:rsidRDefault="00233955" w:rsidP="00233955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>Я предлагаю использовать метод проектной деятельности в работе со старшими дошкольниками</w:t>
      </w:r>
      <w:proofErr w:type="gramStart"/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gramStart"/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>торой год обучения)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</w:t>
      </w:r>
    </w:p>
    <w:p w:rsidR="00233955" w:rsidRPr="00233955" w:rsidRDefault="00233955" w:rsidP="00233955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Тематику проектов я определяю согласно тематическому принципу планирования логопедической работы по уточнению и обогащению лексического запаса детей с ОНР. </w:t>
      </w:r>
    </w:p>
    <w:p w:rsidR="00233955" w:rsidRPr="00233955" w:rsidRDefault="00233955" w:rsidP="00233955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Технология </w:t>
      </w:r>
      <w:r w:rsidRPr="00233955">
        <w:rPr>
          <w:rFonts w:ascii="Times New Roman" w:hAnsi="Times New Roman" w:cs="Times New Roman"/>
          <w:sz w:val="24"/>
          <w:szCs w:val="24"/>
        </w:rPr>
        <w:t xml:space="preserve"> проектирования подразумевает интеграцию различных видов деятельности  в едином тематическом проекте, в основе которого лежит проблема</w:t>
      </w:r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>, кроме того, открываются большие возможности для развития коммуникативных способностей, в организации совместной познавательно-поисковой деятельности дошкольников, педагогов и родителей.</w:t>
      </w:r>
    </w:p>
    <w:p w:rsidR="00233955" w:rsidRPr="00233955" w:rsidRDefault="00233955" w:rsidP="00233955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Содержание проектов для детей старшего дошкольного возраста могут быть очень </w:t>
      </w:r>
      <w:proofErr w:type="gramStart"/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>разнообразны</w:t>
      </w:r>
      <w:proofErr w:type="gramEnd"/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В зависимости от доминирующих методов, - используемых в работе над проектом, можно предложить следующую типологию </w:t>
      </w:r>
      <w:r w:rsidRPr="00233955">
        <w:rPr>
          <w:rStyle w:val="a4"/>
          <w:rFonts w:ascii="Times New Roman" w:hAnsi="Times New Roman" w:cs="Times New Roman"/>
          <w:sz w:val="24"/>
          <w:szCs w:val="24"/>
        </w:rPr>
        <w:t>проектов:</w:t>
      </w:r>
    </w:p>
    <w:p w:rsidR="00233955" w:rsidRPr="00233955" w:rsidRDefault="00233955" w:rsidP="00233955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33955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  <w:t>1.Творческий</w:t>
      </w:r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>. В ходе творческой проектной деятельности создается новый творческий продукт</w:t>
      </w:r>
      <w:proofErr w:type="gramStart"/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>.(</w:t>
      </w:r>
      <w:proofErr w:type="gramEnd"/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>оформление результатов в виде выставки продуктов детской деятельности, праздника)</w:t>
      </w:r>
    </w:p>
    <w:p w:rsidR="00233955" w:rsidRPr="00233955" w:rsidRDefault="00233955" w:rsidP="00233955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33955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  <w:t>2.</w:t>
      </w:r>
      <w:proofErr w:type="gramStart"/>
      <w:r w:rsidRPr="00233955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  <w:t>Игровой</w:t>
      </w:r>
      <w:proofErr w:type="gramEnd"/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(проекты с элементами творческих игр)</w:t>
      </w:r>
    </w:p>
    <w:p w:rsidR="00233955" w:rsidRPr="00233955" w:rsidRDefault="00233955" w:rsidP="00233955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33955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  <w:t>3.Информационный</w:t>
      </w:r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(сбор информации ее реализация)</w:t>
      </w:r>
    </w:p>
    <w:p w:rsidR="00233955" w:rsidRPr="00233955" w:rsidRDefault="00233955" w:rsidP="00233955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33955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  <w:t>4.Исследовательский</w:t>
      </w:r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>. Своеобразие исследовательской деятельности определяется ее целью: исследование предполагает получение ответа на вопрос о том, почему существует то или иное явление и как оно объясняется точки зрения современного знания. В ходе этой деятельности дети моделируют, проводят опыты, результаты оформляют в виде выставок, альбомов, газет.</w:t>
      </w:r>
    </w:p>
    <w:p w:rsidR="00233955" w:rsidRPr="00233955" w:rsidRDefault="00233955" w:rsidP="002339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955" w:rsidRPr="00233955" w:rsidRDefault="00233955" w:rsidP="00233955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проектной деятельности выделяют следующие </w:t>
      </w:r>
      <w:r w:rsidRPr="00233955">
        <w:rPr>
          <w:rStyle w:val="a4"/>
          <w:rFonts w:ascii="Times New Roman" w:hAnsi="Times New Roman" w:cs="Times New Roman"/>
          <w:sz w:val="24"/>
          <w:szCs w:val="24"/>
        </w:rPr>
        <w:t>этапы:</w:t>
      </w:r>
    </w:p>
    <w:p w:rsidR="00233955" w:rsidRPr="00233955" w:rsidRDefault="00233955" w:rsidP="00233955">
      <w:pPr>
        <w:pStyle w:val="a3"/>
        <w:numPr>
          <w:ilvl w:val="0"/>
          <w:numId w:val="5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>Подготовительный - Выбор цели (проекта</w:t>
      </w:r>
      <w:proofErr w:type="gramStart"/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>)-</w:t>
      </w:r>
      <w:proofErr w:type="gramEnd"/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воспитатель помогает выбрать интересную и посильную задачу, подбирает необходимое оборудование, пособия. </w:t>
      </w:r>
    </w:p>
    <w:p w:rsidR="00233955" w:rsidRPr="00233955" w:rsidRDefault="00233955" w:rsidP="00233955">
      <w:pPr>
        <w:pStyle w:val="a3"/>
        <w:numPr>
          <w:ilvl w:val="0"/>
          <w:numId w:val="5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Практической деятельности. Составляется план проекта. Выполняется практическая деятельность </w:t>
      </w:r>
    </w:p>
    <w:p w:rsidR="00233955" w:rsidRPr="00233955" w:rsidRDefault="00233955" w:rsidP="00233955">
      <w:pPr>
        <w:pStyle w:val="a3"/>
        <w:numPr>
          <w:ilvl w:val="0"/>
          <w:numId w:val="5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Анализ проектной деятельности и анализ результатов. </w:t>
      </w:r>
      <w:r w:rsidRPr="00233955">
        <w:rPr>
          <w:rFonts w:ascii="Times New Roman" w:hAnsi="Times New Roman" w:cs="Times New Roman"/>
          <w:sz w:val="24"/>
          <w:szCs w:val="24"/>
        </w:rPr>
        <w:t xml:space="preserve">Анализирует деятельность детей и соотносит полученные результаты с поставленными задачами. </w:t>
      </w:r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Проводится мониторинг развития детей </w:t>
      </w:r>
    </w:p>
    <w:p w:rsidR="00233955" w:rsidRPr="00233955" w:rsidRDefault="00233955" w:rsidP="00233955">
      <w:pPr>
        <w:pStyle w:val="a3"/>
        <w:numPr>
          <w:ilvl w:val="0"/>
          <w:numId w:val="5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3395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Презентация проекта. </w:t>
      </w:r>
      <w:r w:rsidRPr="00233955">
        <w:rPr>
          <w:rFonts w:ascii="Times New Roman" w:hAnsi="Times New Roman" w:cs="Times New Roman"/>
          <w:sz w:val="24"/>
          <w:szCs w:val="24"/>
        </w:rPr>
        <w:t>Организует презентацию проекта через выставку поделок, КВН, викторины, презентация рукописных книг, альбомов, газет, игры….</w:t>
      </w:r>
    </w:p>
    <w:p w:rsidR="00233955" w:rsidRPr="00233955" w:rsidRDefault="00233955" w:rsidP="002339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955" w:rsidRPr="00DF74FB" w:rsidRDefault="00233955" w:rsidP="0023395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4FB">
        <w:rPr>
          <w:rFonts w:ascii="Times New Roman" w:hAnsi="Times New Roman" w:cs="Times New Roman"/>
          <w:sz w:val="28"/>
          <w:szCs w:val="28"/>
        </w:rPr>
        <w:t xml:space="preserve">Работа над проектом имеет большое значение для развития и 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</w:t>
      </w:r>
    </w:p>
    <w:p w:rsidR="00233955" w:rsidRDefault="00233955" w:rsidP="00233955">
      <w:pPr>
        <w:pStyle w:val="a3"/>
      </w:pPr>
    </w:p>
    <w:p w:rsidR="00233955" w:rsidRPr="004A18FF" w:rsidRDefault="00233955" w:rsidP="0023395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A18FF">
        <w:rPr>
          <w:rFonts w:ascii="Times New Roman" w:hAnsi="Times New Roman" w:cs="Times New Roman"/>
          <w:sz w:val="28"/>
          <w:szCs w:val="28"/>
        </w:rPr>
        <w:t>Важная роль развития речи, развитие интеллектуальных и мыслительных процессов, определяет необходимость целостного, комплексного подхода к ребенку с ОНР, что реализуется в нашей группе при совместном тесном взаимодействии всех участников образовательного процесса: воспитателей, учителя-логопеда, музыкального руководителя, родителей</w:t>
      </w:r>
    </w:p>
    <w:p w:rsidR="00233955" w:rsidRDefault="00233955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233955">
      <w:pPr>
        <w:pStyle w:val="a3"/>
        <w:ind w:left="360"/>
      </w:pPr>
    </w:p>
    <w:p w:rsidR="004A18FF" w:rsidRDefault="004A18FF" w:rsidP="004A18FF">
      <w:pPr>
        <w:pStyle w:val="a3"/>
      </w:pPr>
    </w:p>
    <w:p w:rsidR="00233955" w:rsidRDefault="00233955" w:rsidP="00233955">
      <w:pPr>
        <w:pStyle w:val="a3"/>
      </w:pPr>
      <w:r>
        <w:lastRenderedPageBreak/>
        <w:t>Распределение работы по этапам проекта:</w:t>
      </w:r>
    </w:p>
    <w:tbl>
      <w:tblPr>
        <w:tblStyle w:val="a5"/>
        <w:tblW w:w="0" w:type="auto"/>
        <w:tblLook w:val="04A0"/>
      </w:tblPr>
      <w:tblGrid>
        <w:gridCol w:w="2050"/>
        <w:gridCol w:w="2311"/>
        <w:gridCol w:w="1984"/>
        <w:gridCol w:w="1773"/>
        <w:gridCol w:w="2020"/>
      </w:tblGrid>
      <w:tr w:rsidR="00233955" w:rsidTr="004A18FF">
        <w:tc>
          <w:tcPr>
            <w:tcW w:w="2050" w:type="dxa"/>
          </w:tcPr>
          <w:p w:rsidR="00233955" w:rsidRDefault="00233955" w:rsidP="000A197B">
            <w:pPr>
              <w:pStyle w:val="a3"/>
            </w:pPr>
            <w:r w:rsidRPr="00C76056">
              <w:t>Этапы проекта</w:t>
            </w:r>
            <w:r w:rsidRPr="00C76056">
              <w:tab/>
            </w:r>
          </w:p>
        </w:tc>
        <w:tc>
          <w:tcPr>
            <w:tcW w:w="2311" w:type="dxa"/>
          </w:tcPr>
          <w:p w:rsidR="00233955" w:rsidRDefault="00233955" w:rsidP="000A197B">
            <w:pPr>
              <w:pStyle w:val="a3"/>
            </w:pPr>
            <w:proofErr w:type="spellStart"/>
            <w:r w:rsidRPr="00C76056">
              <w:t>Деят-ть</w:t>
            </w:r>
            <w:proofErr w:type="spellEnd"/>
            <w:r w:rsidRPr="00C76056">
              <w:t xml:space="preserve"> педагога</w:t>
            </w:r>
          </w:p>
          <w:p w:rsidR="00233955" w:rsidRDefault="00233955" w:rsidP="000A197B">
            <w:pPr>
              <w:pStyle w:val="a3"/>
            </w:pPr>
          </w:p>
        </w:tc>
        <w:tc>
          <w:tcPr>
            <w:tcW w:w="1984" w:type="dxa"/>
          </w:tcPr>
          <w:p w:rsidR="00233955" w:rsidRDefault="00233955" w:rsidP="000A197B">
            <w:pPr>
              <w:pStyle w:val="a3"/>
            </w:pPr>
            <w:proofErr w:type="spellStart"/>
            <w:r w:rsidRPr="00C76056">
              <w:t>Деят-ть</w:t>
            </w:r>
            <w:proofErr w:type="spellEnd"/>
            <w:r w:rsidRPr="00C76056">
              <w:t xml:space="preserve"> учителя-логопеда</w:t>
            </w:r>
          </w:p>
        </w:tc>
        <w:tc>
          <w:tcPr>
            <w:tcW w:w="1773" w:type="dxa"/>
          </w:tcPr>
          <w:p w:rsidR="00233955" w:rsidRDefault="00233955" w:rsidP="000A197B">
            <w:pPr>
              <w:pStyle w:val="a3"/>
            </w:pPr>
            <w:proofErr w:type="spellStart"/>
            <w:r w:rsidRPr="00C76056">
              <w:t>Деят-ть</w:t>
            </w:r>
            <w:proofErr w:type="spellEnd"/>
            <w:r w:rsidRPr="00C76056">
              <w:t xml:space="preserve"> родителей</w:t>
            </w:r>
          </w:p>
        </w:tc>
        <w:tc>
          <w:tcPr>
            <w:tcW w:w="2020" w:type="dxa"/>
          </w:tcPr>
          <w:p w:rsidR="00233955" w:rsidRDefault="00233955" w:rsidP="000A197B">
            <w:pPr>
              <w:pStyle w:val="a3"/>
            </w:pPr>
            <w:proofErr w:type="spellStart"/>
            <w:r w:rsidRPr="00C76056">
              <w:t>Деят-ть</w:t>
            </w:r>
            <w:proofErr w:type="spellEnd"/>
            <w:r w:rsidRPr="00C76056">
              <w:t xml:space="preserve"> детей</w:t>
            </w:r>
          </w:p>
        </w:tc>
      </w:tr>
      <w:tr w:rsidR="00233955" w:rsidTr="004A18FF">
        <w:tc>
          <w:tcPr>
            <w:tcW w:w="2050" w:type="dxa"/>
          </w:tcPr>
          <w:p w:rsidR="00233955" w:rsidRDefault="00233955" w:rsidP="000A197B">
            <w:pPr>
              <w:pStyle w:val="a3"/>
            </w:pPr>
            <w:r w:rsidRPr="00C76056">
              <w:t>1 этап - Подготовительный</w:t>
            </w:r>
          </w:p>
        </w:tc>
        <w:tc>
          <w:tcPr>
            <w:tcW w:w="2311" w:type="dxa"/>
          </w:tcPr>
          <w:p w:rsidR="00233955" w:rsidRDefault="00233955" w:rsidP="000A197B">
            <w:pPr>
              <w:pStyle w:val="a3"/>
            </w:pPr>
            <w:r w:rsidRPr="00C76056">
              <w:t>Определяет цели и задачи. Осуществляет сбор и уточнение информации. Выбирает оптимальные варианты. Составляет план деятельности.</w:t>
            </w:r>
          </w:p>
          <w:p w:rsidR="00233955" w:rsidRPr="008E3065" w:rsidRDefault="00233955" w:rsidP="000A197B">
            <w:r w:rsidRPr="00C76056">
              <w:t>Подбирает и изготавливает картотеки дидактических, словесных игр, загадок, стихов, считалок по теме проекта</w:t>
            </w:r>
          </w:p>
        </w:tc>
        <w:tc>
          <w:tcPr>
            <w:tcW w:w="1984" w:type="dxa"/>
          </w:tcPr>
          <w:p w:rsidR="00233955" w:rsidRDefault="00233955" w:rsidP="000A197B">
            <w:pPr>
              <w:pStyle w:val="a3"/>
            </w:pPr>
            <w:r w:rsidRPr="00C76056">
              <w:t>Входит в проблему.</w:t>
            </w:r>
          </w:p>
        </w:tc>
        <w:tc>
          <w:tcPr>
            <w:tcW w:w="1773" w:type="dxa"/>
          </w:tcPr>
          <w:p w:rsidR="00233955" w:rsidRDefault="00233955" w:rsidP="000A197B">
            <w:pPr>
              <w:pStyle w:val="a3"/>
            </w:pPr>
            <w:r w:rsidRPr="00C76056">
              <w:t>Принимают задачи</w:t>
            </w:r>
          </w:p>
          <w:p w:rsidR="00233955" w:rsidRDefault="00233955" w:rsidP="000A197B">
            <w:pPr>
              <w:pStyle w:val="a3"/>
            </w:pPr>
          </w:p>
        </w:tc>
        <w:tc>
          <w:tcPr>
            <w:tcW w:w="2020" w:type="dxa"/>
          </w:tcPr>
          <w:p w:rsidR="00233955" w:rsidRDefault="00233955" w:rsidP="000A197B">
            <w:pPr>
              <w:pStyle w:val="a3"/>
            </w:pPr>
            <w:r w:rsidRPr="00C76056">
              <w:t>Принимают цели и задачи, предложенные воспитателем. Дополняют собственным</w:t>
            </w:r>
            <w:r>
              <w:t>и</w:t>
            </w:r>
          </w:p>
        </w:tc>
      </w:tr>
      <w:tr w:rsidR="00233955" w:rsidTr="004A18FF">
        <w:tc>
          <w:tcPr>
            <w:tcW w:w="2050" w:type="dxa"/>
          </w:tcPr>
          <w:p w:rsidR="00233955" w:rsidRDefault="00233955" w:rsidP="000A197B">
            <w:pPr>
              <w:pStyle w:val="a3"/>
            </w:pPr>
            <w:r w:rsidRPr="00C76056">
              <w:t>2 этап – Практическая деятельность по решению проблемы</w:t>
            </w:r>
          </w:p>
        </w:tc>
        <w:tc>
          <w:tcPr>
            <w:tcW w:w="2311" w:type="dxa"/>
          </w:tcPr>
          <w:p w:rsidR="00233955" w:rsidRDefault="00233955" w:rsidP="000A197B">
            <w:pPr>
              <w:pStyle w:val="a3"/>
            </w:pPr>
            <w:r w:rsidRPr="00C76056">
              <w:t xml:space="preserve">Организует работу через </w:t>
            </w:r>
            <w:r>
              <w:t xml:space="preserve">различные виды деятельности </w:t>
            </w:r>
            <w:r w:rsidRPr="00C76056">
              <w:t>с применением эффективных методов и приемов. Оказывает практическую помощь детям.</w:t>
            </w:r>
          </w:p>
        </w:tc>
        <w:tc>
          <w:tcPr>
            <w:tcW w:w="1984" w:type="dxa"/>
          </w:tcPr>
          <w:p w:rsidR="00233955" w:rsidRDefault="00233955" w:rsidP="000A197B">
            <w:pPr>
              <w:pStyle w:val="a3"/>
            </w:pPr>
            <w:r w:rsidRPr="00C76056">
              <w:t>Совместно обсуждает, отбирает важные сведения, материалы. Активизирует, уточняет, расширяет словарь по теме. Совершенствует грамматический строй речи, развивает связную речь.</w:t>
            </w:r>
          </w:p>
        </w:tc>
        <w:tc>
          <w:tcPr>
            <w:tcW w:w="1773" w:type="dxa"/>
          </w:tcPr>
          <w:p w:rsidR="00233955" w:rsidRDefault="00233955" w:rsidP="000A197B">
            <w:pPr>
              <w:pStyle w:val="a3"/>
            </w:pPr>
            <w:r w:rsidRPr="00C76056">
              <w:t>Оказывают помо</w:t>
            </w:r>
            <w:r>
              <w:t xml:space="preserve">щь детям в изготовлении поделок, книжек самоделок, </w:t>
            </w:r>
            <w:r w:rsidRPr="00C76056">
              <w:t>по просьбе детей, выполняют домашние задания, принимают участие в совместном занятии.</w:t>
            </w:r>
          </w:p>
          <w:p w:rsidR="00233955" w:rsidRDefault="00233955" w:rsidP="000A197B">
            <w:pPr>
              <w:pStyle w:val="a3"/>
            </w:pPr>
          </w:p>
        </w:tc>
        <w:tc>
          <w:tcPr>
            <w:tcW w:w="2020" w:type="dxa"/>
          </w:tcPr>
          <w:p w:rsidR="00233955" w:rsidRDefault="00233955" w:rsidP="000A197B">
            <w:pPr>
              <w:pStyle w:val="a3"/>
            </w:pPr>
            <w:r w:rsidRPr="00C76056">
              <w:t>Формируют знания, умения, навыки. Изготовление поделок</w:t>
            </w:r>
            <w:r>
              <w:t>, книжек-самоделок, составляют рассказы, придумывают загадки</w:t>
            </w:r>
          </w:p>
        </w:tc>
      </w:tr>
      <w:tr w:rsidR="00233955" w:rsidTr="004A18FF">
        <w:tc>
          <w:tcPr>
            <w:tcW w:w="2050" w:type="dxa"/>
          </w:tcPr>
          <w:p w:rsidR="00233955" w:rsidRDefault="00233955" w:rsidP="000A197B">
            <w:pPr>
              <w:pStyle w:val="a3"/>
            </w:pPr>
            <w:r w:rsidRPr="00C76056">
              <w:t>3 этап – Анализ проектной деятельности и оценка результатов</w:t>
            </w:r>
          </w:p>
        </w:tc>
        <w:tc>
          <w:tcPr>
            <w:tcW w:w="2311" w:type="dxa"/>
          </w:tcPr>
          <w:p w:rsidR="00233955" w:rsidRDefault="00233955" w:rsidP="000A197B">
            <w:pPr>
              <w:pStyle w:val="a3"/>
            </w:pPr>
            <w:r w:rsidRPr="00C76056">
              <w:t>Анализирует деятельность детей и соотносит полученные результаты с поставленными задачами</w:t>
            </w:r>
          </w:p>
        </w:tc>
        <w:tc>
          <w:tcPr>
            <w:tcW w:w="1984" w:type="dxa"/>
          </w:tcPr>
          <w:p w:rsidR="00233955" w:rsidRDefault="00233955" w:rsidP="000A197B">
            <w:pPr>
              <w:pStyle w:val="a3"/>
            </w:pPr>
            <w:r w:rsidRPr="00C76056">
              <w:t>Анализирует деятельность детей и соотносит полученные результаты с поставленными задачами по развитию всех компонентов связной речи.</w:t>
            </w:r>
          </w:p>
        </w:tc>
        <w:tc>
          <w:tcPr>
            <w:tcW w:w="1773" w:type="dxa"/>
          </w:tcPr>
          <w:p w:rsidR="00233955" w:rsidRDefault="00233955" w:rsidP="000A197B">
            <w:pPr>
              <w:pStyle w:val="a3"/>
            </w:pPr>
            <w:r w:rsidRPr="00C76056">
              <w:t>.</w:t>
            </w:r>
          </w:p>
        </w:tc>
        <w:tc>
          <w:tcPr>
            <w:tcW w:w="2020" w:type="dxa"/>
          </w:tcPr>
          <w:p w:rsidR="00233955" w:rsidRDefault="00233955" w:rsidP="000A197B"/>
        </w:tc>
      </w:tr>
      <w:tr w:rsidR="00233955" w:rsidTr="004A18FF">
        <w:tc>
          <w:tcPr>
            <w:tcW w:w="2050" w:type="dxa"/>
          </w:tcPr>
          <w:p w:rsidR="00233955" w:rsidRDefault="00233955" w:rsidP="000A197B">
            <w:pPr>
              <w:pStyle w:val="a3"/>
            </w:pPr>
            <w:r w:rsidRPr="00C76056">
              <w:t>4 этап - Презентация проекта</w:t>
            </w:r>
          </w:p>
        </w:tc>
        <w:tc>
          <w:tcPr>
            <w:tcW w:w="2311" w:type="dxa"/>
          </w:tcPr>
          <w:p w:rsidR="00233955" w:rsidRDefault="00233955" w:rsidP="000A197B">
            <w:pPr>
              <w:pStyle w:val="a3"/>
            </w:pPr>
            <w:r w:rsidRPr="00C76056">
              <w:t xml:space="preserve">Организует презентацию проекта через выставку поделок, </w:t>
            </w:r>
            <w:r>
              <w:t xml:space="preserve">КВН, Викторины, презентация рукописных книг, альбомов, </w:t>
            </w:r>
            <w:proofErr w:type="spellStart"/>
            <w:r>
              <w:t>газет</w:t>
            </w:r>
            <w:proofErr w:type="gramStart"/>
            <w:r>
              <w:t>,и</w:t>
            </w:r>
            <w:proofErr w:type="gramEnd"/>
            <w:r>
              <w:t>гры-экскурсии</w:t>
            </w:r>
            <w:proofErr w:type="spellEnd"/>
            <w:r>
              <w:t xml:space="preserve"> типа «В Мире животных», показ театра , </w:t>
            </w:r>
            <w:proofErr w:type="spellStart"/>
            <w:r>
              <w:t>игра-драмматизации</w:t>
            </w:r>
            <w:proofErr w:type="spellEnd"/>
            <w:r w:rsidRPr="00C76056">
              <w:t>.</w:t>
            </w:r>
          </w:p>
        </w:tc>
        <w:tc>
          <w:tcPr>
            <w:tcW w:w="1984" w:type="dxa"/>
          </w:tcPr>
          <w:p w:rsidR="00233955" w:rsidRDefault="00233955" w:rsidP="000A197B">
            <w:pPr>
              <w:pStyle w:val="a3"/>
            </w:pPr>
            <w:r w:rsidRPr="00C76056">
              <w:t>Помогает в подготовке к занятию и в оформлении выставки.</w:t>
            </w:r>
          </w:p>
        </w:tc>
        <w:tc>
          <w:tcPr>
            <w:tcW w:w="1773" w:type="dxa"/>
          </w:tcPr>
          <w:p w:rsidR="00233955" w:rsidRDefault="00233955" w:rsidP="000A197B">
            <w:pPr>
              <w:pStyle w:val="a3"/>
            </w:pPr>
            <w:r w:rsidRPr="00C76056">
              <w:t>Оказывают помощь в оформлении выставки поделок</w:t>
            </w:r>
            <w:r>
              <w:t>, оформлении альбомов, газет, подборе иллюстраций</w:t>
            </w:r>
            <w:r w:rsidRPr="00C76056">
              <w:t>.</w:t>
            </w:r>
          </w:p>
        </w:tc>
        <w:tc>
          <w:tcPr>
            <w:tcW w:w="2020" w:type="dxa"/>
          </w:tcPr>
          <w:p w:rsidR="00233955" w:rsidRDefault="00233955" w:rsidP="000A197B">
            <w:pPr>
              <w:pStyle w:val="a3"/>
            </w:pPr>
            <w:r w:rsidRPr="00C76056">
              <w:t>Участвуют в организации выставки, завершают изготовление книги, у</w:t>
            </w:r>
            <w:r>
              <w:t>частвуют в драматизации сказки</w:t>
            </w:r>
            <w:proofErr w:type="gramStart"/>
            <w:r>
              <w:t xml:space="preserve"> </w:t>
            </w:r>
            <w:r w:rsidRPr="00C76056">
              <w:t>.</w:t>
            </w:r>
            <w:proofErr w:type="gramEnd"/>
          </w:p>
        </w:tc>
      </w:tr>
    </w:tbl>
    <w:p w:rsidR="00233955" w:rsidRDefault="00233955" w:rsidP="00233955">
      <w:pPr>
        <w:rPr>
          <w:b/>
          <w:bCs/>
        </w:rPr>
      </w:pPr>
      <w:r w:rsidRPr="00B856BD">
        <w:rPr>
          <w:b/>
          <w:bCs/>
        </w:rPr>
        <w:lastRenderedPageBreak/>
        <w:t xml:space="preserve">Интеграция задач по </w:t>
      </w:r>
      <w:r>
        <w:rPr>
          <w:b/>
          <w:bCs/>
        </w:rPr>
        <w:t xml:space="preserve">развитию </w:t>
      </w:r>
      <w:r w:rsidRPr="00B856BD">
        <w:rPr>
          <w:b/>
          <w:bCs/>
        </w:rPr>
        <w:t xml:space="preserve">речи и развитию коммуникативных </w:t>
      </w:r>
      <w:r>
        <w:rPr>
          <w:b/>
          <w:bCs/>
        </w:rPr>
        <w:t xml:space="preserve">   </w:t>
      </w:r>
      <w:r w:rsidRPr="00B856BD">
        <w:rPr>
          <w:b/>
          <w:bCs/>
        </w:rPr>
        <w:t>способностей с содержанием образовательных областей</w:t>
      </w:r>
    </w:p>
    <w:p w:rsidR="00233955" w:rsidRPr="00B856BD" w:rsidRDefault="00233955" w:rsidP="00233955">
      <w:pPr>
        <w:numPr>
          <w:ilvl w:val="0"/>
          <w:numId w:val="6"/>
        </w:numPr>
      </w:pPr>
      <w:proofErr w:type="gramStart"/>
      <w:r w:rsidRPr="00B856BD">
        <w:rPr>
          <w:b/>
          <w:bCs/>
        </w:rPr>
        <w:t>«Физическая культура»:</w:t>
      </w:r>
      <w:r w:rsidRPr="00B856BD">
        <w:t xml:space="preserve"> обогащение речи детей </w:t>
      </w:r>
      <w:r>
        <w:t xml:space="preserve">простыми и сложными речевыми </w:t>
      </w:r>
      <w:r w:rsidRPr="00B856BD">
        <w:t xml:space="preserve">конструкциями, предоставление образцов употребления грамматических конструкций </w:t>
      </w:r>
      <w:r w:rsidRPr="00B856BD">
        <w:rPr>
          <w:i/>
          <w:iCs/>
        </w:rPr>
        <w:t>в процессе овладения ОВД, выполнения ОРУ, развития физических качеств;</w:t>
      </w:r>
      <w:r w:rsidRPr="00B856BD">
        <w:t xml:space="preserve"> употребление в речи литературных образцов </w:t>
      </w:r>
      <w:r>
        <w:t xml:space="preserve">речевых конструкций  </w:t>
      </w:r>
      <w:r w:rsidRPr="00B856BD">
        <w:rPr>
          <w:i/>
          <w:iCs/>
        </w:rPr>
        <w:t>в подвижных играх</w:t>
      </w:r>
      <w:r w:rsidRPr="00B856BD">
        <w:t xml:space="preserve"> с речевым сопровождением, считалках; коммуникативное взаимодействие </w:t>
      </w:r>
      <w:r w:rsidRPr="00B856BD">
        <w:rPr>
          <w:i/>
          <w:iCs/>
        </w:rPr>
        <w:t>во время организации и проведения подвижных игр, эстафет, соревнований, спортивных праздников и развлечений</w:t>
      </w:r>
      <w:r w:rsidRPr="00B856BD">
        <w:t>.</w:t>
      </w:r>
      <w:proofErr w:type="gramEnd"/>
    </w:p>
    <w:p w:rsidR="00233955" w:rsidRPr="00B856BD" w:rsidRDefault="00233955" w:rsidP="00233955">
      <w:pPr>
        <w:numPr>
          <w:ilvl w:val="0"/>
          <w:numId w:val="6"/>
        </w:numPr>
      </w:pPr>
      <w:r w:rsidRPr="00B856BD">
        <w:rPr>
          <w:b/>
          <w:bCs/>
        </w:rPr>
        <w:t>«Здоровье»:</w:t>
      </w:r>
      <w:r w:rsidRPr="00B856BD">
        <w:t xml:space="preserve"> употребление правильных </w:t>
      </w:r>
      <w:r>
        <w:t xml:space="preserve">речевых </w:t>
      </w:r>
      <w:r w:rsidRPr="00B856BD">
        <w:t xml:space="preserve">конструкций в общении </w:t>
      </w:r>
      <w:proofErr w:type="gramStart"/>
      <w:r w:rsidRPr="00B856BD">
        <w:t>со</w:t>
      </w:r>
      <w:proofErr w:type="gramEnd"/>
      <w:r w:rsidRPr="00B856BD">
        <w:t xml:space="preserve"> взрослыми и сверстниками для поддержания эмоционально комфортной обстановки в группе (</w:t>
      </w:r>
      <w:r w:rsidRPr="00B856BD">
        <w:rPr>
          <w:i/>
          <w:iCs/>
        </w:rPr>
        <w:t>психологическое здоровье</w:t>
      </w:r>
      <w:r w:rsidRPr="00B856BD">
        <w:t xml:space="preserve">) и в процессе формирования представлений </w:t>
      </w:r>
      <w:r w:rsidRPr="00B856BD">
        <w:rPr>
          <w:i/>
          <w:iCs/>
        </w:rPr>
        <w:t>о здоровом образе жизни</w:t>
      </w:r>
      <w:r w:rsidRPr="00B856BD">
        <w:t xml:space="preserve">; </w:t>
      </w:r>
    </w:p>
    <w:p w:rsidR="00233955" w:rsidRPr="00B856BD" w:rsidRDefault="00233955" w:rsidP="00233955">
      <w:pPr>
        <w:numPr>
          <w:ilvl w:val="0"/>
          <w:numId w:val="6"/>
        </w:numPr>
      </w:pPr>
      <w:r w:rsidRPr="00B856BD">
        <w:rPr>
          <w:b/>
          <w:bCs/>
        </w:rPr>
        <w:t>«Безопасность»:</w:t>
      </w:r>
      <w:r w:rsidRPr="00B856BD">
        <w:t xml:space="preserve"> предоставление образцов употребления </w:t>
      </w:r>
      <w:r>
        <w:t xml:space="preserve">речевых </w:t>
      </w:r>
      <w:r w:rsidRPr="00B856BD">
        <w:t xml:space="preserve">конструкций и создание ситуаций их применения во взаимодействии </w:t>
      </w:r>
      <w:r w:rsidRPr="00B856BD">
        <w:rPr>
          <w:i/>
          <w:iCs/>
        </w:rPr>
        <w:t>с незнакомыми людьми</w:t>
      </w:r>
      <w:r w:rsidRPr="00B856BD">
        <w:t xml:space="preserve">, формирование представлений о службах экстренного реагирования и собственном поведении </w:t>
      </w:r>
      <w:r w:rsidRPr="00B856BD">
        <w:rPr>
          <w:i/>
          <w:iCs/>
        </w:rPr>
        <w:t xml:space="preserve">в чрезвычайных ситуациях  </w:t>
      </w:r>
    </w:p>
    <w:p w:rsidR="00233955" w:rsidRPr="00B856BD" w:rsidRDefault="00233955" w:rsidP="00233955">
      <w:pPr>
        <w:numPr>
          <w:ilvl w:val="0"/>
          <w:numId w:val="6"/>
        </w:numPr>
      </w:pPr>
      <w:r w:rsidRPr="00B856BD">
        <w:rPr>
          <w:b/>
          <w:bCs/>
        </w:rPr>
        <w:t>«Социализация»:</w:t>
      </w:r>
      <w:r w:rsidRPr="00B856BD">
        <w:t xml:space="preserve"> обогащение речи детей </w:t>
      </w:r>
      <w:r>
        <w:t xml:space="preserve">простыми и сложными речевыми </w:t>
      </w:r>
      <w:r w:rsidRPr="00B856BD">
        <w:t xml:space="preserve">конструкциями, упражнения в употреблении нужных грамматических форм, обогащение и активизация способов речевой коммуникации в процессе </w:t>
      </w:r>
      <w:r w:rsidRPr="00B856BD">
        <w:rPr>
          <w:i/>
          <w:iCs/>
        </w:rPr>
        <w:t>общения детей с взрослыми и сверстниками</w:t>
      </w:r>
    </w:p>
    <w:p w:rsidR="00233955" w:rsidRPr="00B856BD" w:rsidRDefault="00233955" w:rsidP="00233955">
      <w:pPr>
        <w:numPr>
          <w:ilvl w:val="0"/>
          <w:numId w:val="6"/>
        </w:numPr>
      </w:pPr>
      <w:r w:rsidRPr="00B856BD">
        <w:rPr>
          <w:b/>
          <w:bCs/>
        </w:rPr>
        <w:t>«Труд»:</w:t>
      </w:r>
      <w:r w:rsidRPr="00B856BD">
        <w:t xml:space="preserve"> обогащение речи различными средствами, упражнение в правильном их применении при </w:t>
      </w:r>
      <w:r w:rsidRPr="00B856BD">
        <w:rPr>
          <w:i/>
          <w:iCs/>
        </w:rPr>
        <w:t>формировании представлений о различных профессиях</w:t>
      </w:r>
      <w:r w:rsidRPr="00B856BD">
        <w:t xml:space="preserve">, о характере взаимоотношений людей </w:t>
      </w:r>
      <w:r w:rsidRPr="00B856BD">
        <w:rPr>
          <w:i/>
          <w:iCs/>
        </w:rPr>
        <w:t>в процессе труда и организации коллективных форм</w:t>
      </w:r>
      <w:r w:rsidRPr="00B856BD">
        <w:t xml:space="preserve"> трудовой деятельности детей </w:t>
      </w:r>
    </w:p>
    <w:p w:rsidR="00233955" w:rsidRPr="00B856BD" w:rsidRDefault="00233955" w:rsidP="00233955">
      <w:pPr>
        <w:numPr>
          <w:ilvl w:val="0"/>
          <w:numId w:val="6"/>
        </w:numPr>
      </w:pPr>
      <w:r w:rsidRPr="00B856BD">
        <w:rPr>
          <w:b/>
          <w:bCs/>
        </w:rPr>
        <w:t xml:space="preserve">«Познание»: </w:t>
      </w:r>
      <w:r w:rsidRPr="00B856BD">
        <w:t xml:space="preserve">обогащение речи детей </w:t>
      </w:r>
      <w:r>
        <w:t xml:space="preserve">сложными речевыми </w:t>
      </w:r>
      <w:r w:rsidRPr="00B856BD">
        <w:t xml:space="preserve">конструкциями и активизация употребления различных грамматических форм в процессе </w:t>
      </w:r>
      <w:r w:rsidRPr="00B856BD">
        <w:rPr>
          <w:i/>
          <w:iCs/>
        </w:rPr>
        <w:t>формирования представлений об окружающем, природе, развития элементарных математических представлений, организованной деятельности с предметами</w:t>
      </w:r>
      <w:r w:rsidRPr="00B856BD">
        <w:t xml:space="preserve">; активизация способов речевой коммуникации в разных видах и формах </w:t>
      </w:r>
      <w:r w:rsidRPr="00B856BD">
        <w:rPr>
          <w:i/>
          <w:iCs/>
        </w:rPr>
        <w:t>коллективной познавательной деятельности</w:t>
      </w:r>
      <w:r w:rsidRPr="00B856BD">
        <w:t xml:space="preserve"> (опыты, эксперименты, познавательные викторины) </w:t>
      </w:r>
    </w:p>
    <w:p w:rsidR="00233955" w:rsidRPr="00B856BD" w:rsidRDefault="00233955" w:rsidP="00233955">
      <w:pPr>
        <w:numPr>
          <w:ilvl w:val="0"/>
          <w:numId w:val="6"/>
        </w:numPr>
      </w:pPr>
      <w:r w:rsidRPr="00B856BD">
        <w:rPr>
          <w:b/>
          <w:bCs/>
        </w:rPr>
        <w:t xml:space="preserve">«Коммуникация»: </w:t>
      </w:r>
      <w:r w:rsidRPr="00B856BD">
        <w:rPr>
          <w:i/>
          <w:iCs/>
        </w:rPr>
        <w:t>формирование</w:t>
      </w:r>
      <w:r w:rsidRPr="00B856BD">
        <w:t xml:space="preserve"> элементарных </w:t>
      </w:r>
      <w:r>
        <w:rPr>
          <w:i/>
          <w:iCs/>
        </w:rPr>
        <w:t xml:space="preserve">представлений о </w:t>
      </w:r>
      <w:r w:rsidRPr="00B856BD">
        <w:rPr>
          <w:i/>
          <w:iCs/>
        </w:rPr>
        <w:t>правилах</w:t>
      </w:r>
      <w:r w:rsidRPr="00B856BD">
        <w:t xml:space="preserve"> речи, </w:t>
      </w:r>
      <w:r w:rsidRPr="00B856BD">
        <w:rPr>
          <w:i/>
          <w:iCs/>
        </w:rPr>
        <w:t>обогащение</w:t>
      </w:r>
      <w:r w:rsidRPr="00B856BD">
        <w:t xml:space="preserve"> </w:t>
      </w:r>
      <w:r w:rsidRPr="00B856BD">
        <w:rPr>
          <w:i/>
          <w:iCs/>
        </w:rPr>
        <w:t>грамматическими формами</w:t>
      </w:r>
      <w:r w:rsidRPr="00B856BD">
        <w:t xml:space="preserve">, </w:t>
      </w:r>
      <w:r w:rsidRPr="00B856BD">
        <w:rPr>
          <w:i/>
          <w:iCs/>
        </w:rPr>
        <w:t xml:space="preserve">упражнение </w:t>
      </w:r>
      <w:r w:rsidRPr="00B856BD">
        <w:t xml:space="preserve">в их </w:t>
      </w:r>
      <w:r w:rsidRPr="00B856BD">
        <w:rPr>
          <w:i/>
          <w:iCs/>
        </w:rPr>
        <w:t>образовании и правильном применении</w:t>
      </w:r>
      <w:r w:rsidRPr="00B856BD">
        <w:t xml:space="preserve">; </w:t>
      </w:r>
      <w:r w:rsidRPr="00B856BD">
        <w:rPr>
          <w:i/>
          <w:iCs/>
        </w:rPr>
        <w:t xml:space="preserve">активизация </w:t>
      </w:r>
      <w:r w:rsidRPr="00B856BD">
        <w:t xml:space="preserve">использования </w:t>
      </w:r>
      <w:r>
        <w:t xml:space="preserve">речевых </w:t>
      </w:r>
      <w:r w:rsidRPr="00B856BD">
        <w:t xml:space="preserve">средств языка </w:t>
      </w:r>
      <w:r w:rsidRPr="00B856BD">
        <w:rPr>
          <w:i/>
          <w:iCs/>
        </w:rPr>
        <w:t>в разных формах речи</w:t>
      </w:r>
      <w:r w:rsidRPr="00B856BD">
        <w:t xml:space="preserve"> (монолог, диалог) </w:t>
      </w:r>
    </w:p>
    <w:p w:rsidR="00233955" w:rsidRPr="00B856BD" w:rsidRDefault="00233955" w:rsidP="00233955">
      <w:pPr>
        <w:numPr>
          <w:ilvl w:val="0"/>
          <w:numId w:val="6"/>
        </w:numPr>
      </w:pPr>
      <w:r w:rsidRPr="00B856BD">
        <w:rPr>
          <w:b/>
          <w:bCs/>
        </w:rPr>
        <w:t xml:space="preserve">«Чтение художественной литературы»: </w:t>
      </w:r>
      <w:r w:rsidRPr="00B856BD">
        <w:rPr>
          <w:i/>
          <w:iCs/>
        </w:rPr>
        <w:t>получение образцов грамотной литературной речи</w:t>
      </w:r>
      <w:r w:rsidRPr="00B856BD">
        <w:t xml:space="preserve">; активизация </w:t>
      </w:r>
      <w:r w:rsidRPr="00B856BD">
        <w:rPr>
          <w:i/>
          <w:iCs/>
        </w:rPr>
        <w:t>использования средств художественной выразительности языка</w:t>
      </w:r>
      <w:r w:rsidRPr="00B856BD">
        <w:t xml:space="preserve"> (эпитеты, красочные сравнения, образные слова и выражения) в  речи детей; коммуникативное взаимодействие </w:t>
      </w:r>
      <w:r w:rsidRPr="00B856BD">
        <w:rPr>
          <w:i/>
          <w:iCs/>
        </w:rPr>
        <w:t>при организации художественно-речевой деятельности</w:t>
      </w:r>
      <w:r w:rsidRPr="00B856BD">
        <w:t xml:space="preserve"> (инсценировки, драматизация художественных произведений)</w:t>
      </w:r>
    </w:p>
    <w:p w:rsidR="00233955" w:rsidRPr="00B856BD" w:rsidRDefault="00233955" w:rsidP="00233955">
      <w:pPr>
        <w:numPr>
          <w:ilvl w:val="0"/>
          <w:numId w:val="6"/>
        </w:numPr>
      </w:pPr>
      <w:r w:rsidRPr="00B856BD">
        <w:rPr>
          <w:b/>
          <w:bCs/>
        </w:rPr>
        <w:t>«Художественное творчество»:</w:t>
      </w:r>
      <w:r w:rsidRPr="00B856BD">
        <w:t xml:space="preserve"> ак</w:t>
      </w:r>
      <w:r>
        <w:t xml:space="preserve">тивизация применения различных речевых </w:t>
      </w:r>
      <w:r w:rsidRPr="00B856BD">
        <w:t xml:space="preserve">конструкций </w:t>
      </w:r>
      <w:r w:rsidRPr="00B856BD">
        <w:rPr>
          <w:i/>
          <w:iCs/>
        </w:rPr>
        <w:t>при восприятии художественных произведений</w:t>
      </w:r>
      <w:r w:rsidRPr="00B856BD">
        <w:t xml:space="preserve">, активизация способов речевой коммуникации </w:t>
      </w:r>
      <w:r w:rsidRPr="00B856BD">
        <w:rPr>
          <w:i/>
          <w:iCs/>
        </w:rPr>
        <w:t xml:space="preserve">в коллективной продуктивной деятельности </w:t>
      </w:r>
      <w:r w:rsidRPr="00B856BD">
        <w:t>детей</w:t>
      </w:r>
    </w:p>
    <w:p w:rsidR="00691544" w:rsidRPr="00557A4A" w:rsidRDefault="00233955" w:rsidP="004A18FF">
      <w:pPr>
        <w:numPr>
          <w:ilvl w:val="0"/>
          <w:numId w:val="6"/>
        </w:numPr>
      </w:pPr>
      <w:r w:rsidRPr="004A18FF">
        <w:rPr>
          <w:b/>
          <w:bCs/>
        </w:rPr>
        <w:t xml:space="preserve">«Музыка»: </w:t>
      </w:r>
      <w:r w:rsidRPr="00B856BD">
        <w:t xml:space="preserve">обогащение речи детей </w:t>
      </w:r>
      <w:r>
        <w:t xml:space="preserve">простыми и сложными речевыми </w:t>
      </w:r>
      <w:r w:rsidRPr="00B856BD">
        <w:t xml:space="preserve">конструкциями, активизация их употребления  </w:t>
      </w:r>
      <w:r w:rsidRPr="004A18FF">
        <w:rPr>
          <w:i/>
          <w:iCs/>
        </w:rPr>
        <w:t>в  беседах о музыкальных произведениях</w:t>
      </w:r>
      <w:r w:rsidRPr="00B856BD">
        <w:t xml:space="preserve">; организация коммуникативного взаимодействия </w:t>
      </w:r>
      <w:r w:rsidRPr="004A18FF">
        <w:rPr>
          <w:i/>
          <w:iCs/>
        </w:rPr>
        <w:t>при организации самостоятельной музыкальной деятельност</w:t>
      </w:r>
      <w:r w:rsidR="004A18FF" w:rsidRPr="004A18FF">
        <w:rPr>
          <w:i/>
          <w:iCs/>
        </w:rPr>
        <w:t>ь</w:t>
      </w:r>
    </w:p>
    <w:p w:rsidR="00557A4A" w:rsidRPr="001436A6" w:rsidRDefault="00557A4A" w:rsidP="00557A4A">
      <w:pPr>
        <w:ind w:left="360"/>
        <w:rPr>
          <w:b/>
          <w:bCs/>
          <w:sz w:val="28"/>
          <w:szCs w:val="28"/>
        </w:rPr>
      </w:pPr>
      <w:r w:rsidRPr="001436A6">
        <w:rPr>
          <w:b/>
          <w:bCs/>
          <w:sz w:val="28"/>
          <w:szCs w:val="28"/>
        </w:rPr>
        <w:lastRenderedPageBreak/>
        <w:t>Литература</w:t>
      </w:r>
    </w:p>
    <w:p w:rsidR="0070122A" w:rsidRPr="001436A6" w:rsidRDefault="0070122A" w:rsidP="00557A4A">
      <w:pPr>
        <w:pStyle w:val="a6"/>
        <w:numPr>
          <w:ilvl w:val="0"/>
          <w:numId w:val="7"/>
        </w:numPr>
        <w:rPr>
          <w:sz w:val="28"/>
          <w:szCs w:val="28"/>
        </w:rPr>
      </w:pPr>
      <w:proofErr w:type="spellStart"/>
      <w:r w:rsidRPr="001436A6">
        <w:rPr>
          <w:sz w:val="28"/>
          <w:szCs w:val="28"/>
        </w:rPr>
        <w:t>Веракса</w:t>
      </w:r>
      <w:proofErr w:type="spellEnd"/>
      <w:r w:rsidRPr="001436A6">
        <w:rPr>
          <w:sz w:val="28"/>
          <w:szCs w:val="28"/>
        </w:rPr>
        <w:t xml:space="preserve"> Н.Е., </w:t>
      </w:r>
      <w:proofErr w:type="spellStart"/>
      <w:r w:rsidRPr="001436A6">
        <w:rPr>
          <w:sz w:val="28"/>
          <w:szCs w:val="28"/>
        </w:rPr>
        <w:t>Веракса</w:t>
      </w:r>
      <w:proofErr w:type="spellEnd"/>
      <w:r w:rsidRPr="001436A6">
        <w:rPr>
          <w:sz w:val="28"/>
          <w:szCs w:val="28"/>
        </w:rPr>
        <w:t xml:space="preserve"> А.Н. Проектная деятельность дошкольников. М., 2010</w:t>
      </w:r>
    </w:p>
    <w:p w:rsidR="00557A4A" w:rsidRPr="001436A6" w:rsidRDefault="00557A4A" w:rsidP="00557A4A">
      <w:pPr>
        <w:pStyle w:val="a6"/>
        <w:numPr>
          <w:ilvl w:val="0"/>
          <w:numId w:val="7"/>
        </w:numPr>
        <w:rPr>
          <w:sz w:val="28"/>
          <w:szCs w:val="28"/>
        </w:rPr>
      </w:pPr>
      <w:r w:rsidRPr="001436A6">
        <w:rPr>
          <w:sz w:val="28"/>
          <w:szCs w:val="28"/>
        </w:rPr>
        <w:t>Евдокимова Е.С. Технология проектирования в ДОУ. Сфера. М.2005</w:t>
      </w:r>
    </w:p>
    <w:p w:rsidR="00557A4A" w:rsidRPr="001436A6" w:rsidRDefault="00557A4A" w:rsidP="00557A4A">
      <w:pPr>
        <w:pStyle w:val="a6"/>
        <w:numPr>
          <w:ilvl w:val="0"/>
          <w:numId w:val="7"/>
        </w:numPr>
        <w:rPr>
          <w:sz w:val="28"/>
          <w:szCs w:val="28"/>
        </w:rPr>
      </w:pPr>
      <w:r w:rsidRPr="001436A6">
        <w:rPr>
          <w:sz w:val="28"/>
          <w:szCs w:val="28"/>
        </w:rPr>
        <w:t>Киселева Л.С. проектный метод в деятельности дошкольного учреждения. Арти. М., 2005</w:t>
      </w:r>
    </w:p>
    <w:p w:rsidR="00557A4A" w:rsidRPr="001436A6" w:rsidRDefault="00557A4A" w:rsidP="00557A4A">
      <w:pPr>
        <w:pStyle w:val="a6"/>
        <w:numPr>
          <w:ilvl w:val="0"/>
          <w:numId w:val="7"/>
        </w:numPr>
        <w:rPr>
          <w:sz w:val="28"/>
          <w:szCs w:val="28"/>
        </w:rPr>
      </w:pPr>
      <w:r w:rsidRPr="001436A6">
        <w:rPr>
          <w:sz w:val="28"/>
          <w:szCs w:val="28"/>
        </w:rPr>
        <w:t>Кизил М. Семейные проекты.\\Обруч.-2004. №2</w:t>
      </w:r>
    </w:p>
    <w:p w:rsidR="00557A4A" w:rsidRPr="001436A6" w:rsidRDefault="00557A4A" w:rsidP="00557A4A">
      <w:pPr>
        <w:pStyle w:val="a6"/>
        <w:numPr>
          <w:ilvl w:val="0"/>
          <w:numId w:val="7"/>
        </w:numPr>
        <w:rPr>
          <w:sz w:val="28"/>
          <w:szCs w:val="28"/>
        </w:rPr>
      </w:pPr>
      <w:proofErr w:type="gramStart"/>
      <w:r w:rsidRPr="001436A6">
        <w:rPr>
          <w:sz w:val="28"/>
          <w:szCs w:val="28"/>
        </w:rPr>
        <w:t>Кларина</w:t>
      </w:r>
      <w:proofErr w:type="gramEnd"/>
      <w:r w:rsidRPr="001436A6">
        <w:rPr>
          <w:sz w:val="28"/>
          <w:szCs w:val="28"/>
        </w:rPr>
        <w:t xml:space="preserve"> Л.М. Проектный метод  к образовательной деятельности в детском </w:t>
      </w:r>
      <w:proofErr w:type="spellStart"/>
      <w:r w:rsidRPr="001436A6">
        <w:rPr>
          <w:sz w:val="28"/>
          <w:szCs w:val="28"/>
        </w:rPr>
        <w:t>саду.\\Детский</w:t>
      </w:r>
      <w:proofErr w:type="spellEnd"/>
      <w:r w:rsidRPr="001436A6">
        <w:rPr>
          <w:sz w:val="28"/>
          <w:szCs w:val="28"/>
        </w:rPr>
        <w:t xml:space="preserve"> сад. Управление.- 2003. №2</w:t>
      </w:r>
    </w:p>
    <w:p w:rsidR="00557A4A" w:rsidRPr="001436A6" w:rsidRDefault="00557A4A" w:rsidP="00557A4A">
      <w:pPr>
        <w:pStyle w:val="a6"/>
        <w:numPr>
          <w:ilvl w:val="0"/>
          <w:numId w:val="7"/>
        </w:numPr>
        <w:rPr>
          <w:sz w:val="28"/>
          <w:szCs w:val="28"/>
        </w:rPr>
      </w:pPr>
      <w:r w:rsidRPr="001436A6">
        <w:rPr>
          <w:sz w:val="28"/>
          <w:szCs w:val="28"/>
        </w:rPr>
        <w:t xml:space="preserve">Проектный метод в деятельности дошкольного учреждения: Пособие для руководителей и практических работников ДОУ\ Автор сост.: </w:t>
      </w:r>
      <w:proofErr w:type="spellStart"/>
      <w:r w:rsidRPr="001436A6">
        <w:rPr>
          <w:sz w:val="28"/>
          <w:szCs w:val="28"/>
        </w:rPr>
        <w:t>Л.С.КиселеваТ.А</w:t>
      </w:r>
      <w:proofErr w:type="spellEnd"/>
      <w:r w:rsidRPr="001436A6">
        <w:rPr>
          <w:sz w:val="28"/>
          <w:szCs w:val="28"/>
        </w:rPr>
        <w:t>., М.: АРКТИ, 2004</w:t>
      </w:r>
    </w:p>
    <w:p w:rsidR="0070122A" w:rsidRPr="001436A6" w:rsidRDefault="0070122A" w:rsidP="00557A4A">
      <w:pPr>
        <w:pStyle w:val="a6"/>
        <w:numPr>
          <w:ilvl w:val="0"/>
          <w:numId w:val="7"/>
        </w:numPr>
        <w:rPr>
          <w:sz w:val="28"/>
          <w:szCs w:val="28"/>
        </w:rPr>
      </w:pPr>
      <w:r w:rsidRPr="001436A6">
        <w:rPr>
          <w:sz w:val="28"/>
          <w:szCs w:val="28"/>
        </w:rPr>
        <w:t>Проектная деятельность старших дошкольников. Сост. Журавлева В.Н.. «Учитель».2011</w:t>
      </w:r>
    </w:p>
    <w:p w:rsidR="00557A4A" w:rsidRPr="001436A6" w:rsidRDefault="00557A4A" w:rsidP="00557A4A">
      <w:pPr>
        <w:pStyle w:val="a6"/>
        <w:numPr>
          <w:ilvl w:val="0"/>
          <w:numId w:val="7"/>
        </w:numPr>
        <w:rPr>
          <w:sz w:val="28"/>
          <w:szCs w:val="28"/>
        </w:rPr>
      </w:pPr>
      <w:proofErr w:type="spellStart"/>
      <w:r w:rsidRPr="001436A6">
        <w:rPr>
          <w:sz w:val="28"/>
          <w:szCs w:val="28"/>
        </w:rPr>
        <w:t>Штанько</w:t>
      </w:r>
      <w:proofErr w:type="spellEnd"/>
      <w:r w:rsidRPr="001436A6">
        <w:rPr>
          <w:sz w:val="28"/>
          <w:szCs w:val="28"/>
        </w:rPr>
        <w:t xml:space="preserve"> И.В. Проектная деятельность с детьми старшего дошкольного возраста. \\ Управление ДОУ. 2004, №4</w:t>
      </w:r>
    </w:p>
    <w:p w:rsidR="00557A4A" w:rsidRPr="001436A6" w:rsidRDefault="00557A4A" w:rsidP="00557A4A">
      <w:pPr>
        <w:pStyle w:val="a6"/>
        <w:numPr>
          <w:ilvl w:val="0"/>
          <w:numId w:val="7"/>
        </w:numPr>
        <w:rPr>
          <w:sz w:val="28"/>
          <w:szCs w:val="28"/>
        </w:rPr>
      </w:pPr>
      <w:r w:rsidRPr="001436A6">
        <w:rPr>
          <w:sz w:val="28"/>
          <w:szCs w:val="28"/>
        </w:rPr>
        <w:t>Фадеева Ю.А., Жилина И.И. Образовательные проекты в группе для детей с ОНР. М., 2012</w:t>
      </w:r>
    </w:p>
    <w:p w:rsidR="0070122A" w:rsidRPr="001436A6" w:rsidRDefault="0070122A" w:rsidP="001436A6">
      <w:pPr>
        <w:pStyle w:val="a6"/>
        <w:rPr>
          <w:sz w:val="28"/>
          <w:szCs w:val="28"/>
        </w:rPr>
      </w:pPr>
    </w:p>
    <w:sectPr w:rsidR="0070122A" w:rsidRPr="001436A6" w:rsidSect="004A18FF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790A"/>
    <w:multiLevelType w:val="hybridMultilevel"/>
    <w:tmpl w:val="FDB0E2EC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5D97E2E"/>
    <w:multiLevelType w:val="hybridMultilevel"/>
    <w:tmpl w:val="12E41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20972"/>
    <w:multiLevelType w:val="hybridMultilevel"/>
    <w:tmpl w:val="D0F0009A"/>
    <w:lvl w:ilvl="0" w:tplc="A2B0C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A2286"/>
    <w:multiLevelType w:val="hybridMultilevel"/>
    <w:tmpl w:val="3932831A"/>
    <w:lvl w:ilvl="0" w:tplc="23A4C0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028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025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8F0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E98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2E21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22B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B006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A18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EF3702"/>
    <w:multiLevelType w:val="hybridMultilevel"/>
    <w:tmpl w:val="4626B780"/>
    <w:lvl w:ilvl="0" w:tplc="244CCF00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EastAsia" w:hAnsi="Times New Roman CYR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D4394"/>
    <w:multiLevelType w:val="hybridMultilevel"/>
    <w:tmpl w:val="7110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F6D56"/>
    <w:multiLevelType w:val="hybridMultilevel"/>
    <w:tmpl w:val="F7C87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955"/>
    <w:rsid w:val="001436A6"/>
    <w:rsid w:val="00233955"/>
    <w:rsid w:val="002E6779"/>
    <w:rsid w:val="004A18FF"/>
    <w:rsid w:val="00557A4A"/>
    <w:rsid w:val="00691544"/>
    <w:rsid w:val="0070122A"/>
    <w:rsid w:val="0093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955"/>
    <w:pPr>
      <w:spacing w:after="0" w:line="240" w:lineRule="auto"/>
    </w:pPr>
  </w:style>
  <w:style w:type="character" w:styleId="a4">
    <w:name w:val="Strong"/>
    <w:basedOn w:val="a0"/>
    <w:qFormat/>
    <w:rsid w:val="00233955"/>
    <w:rPr>
      <w:b/>
      <w:bCs/>
    </w:rPr>
  </w:style>
  <w:style w:type="table" w:styleId="a5">
    <w:name w:val="Table Grid"/>
    <w:basedOn w:val="a1"/>
    <w:uiPriority w:val="59"/>
    <w:rsid w:val="00233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7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554E-C699-48B8-9348-72D562F5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3731</Words>
  <Characters>21270</Characters>
  <Application>Microsoft Office Word</Application>
  <DocSecurity>0</DocSecurity>
  <Lines>177</Lines>
  <Paragraphs>49</Paragraphs>
  <ScaleCrop>false</ScaleCrop>
  <Company>Семья</Company>
  <LinksUpToDate>false</LinksUpToDate>
  <CharactersWithSpaces>24952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2012-11-09T06:29:00Z</dcterms:created>
  <dcterms:modified xsi:type="dcterms:W3CDTF">2012-11-18T16:10:00Z</dcterms:modified>
</cp:coreProperties>
</file>