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E58" w:rsidRPr="00174E58" w:rsidRDefault="00174E58" w:rsidP="00174E58">
      <w:pPr>
        <w:spacing w:after="200" w:line="360" w:lineRule="auto"/>
        <w:jc w:val="center"/>
        <w:rPr>
          <w:rFonts w:ascii="Cambria" w:eastAsia="Calibri" w:hAnsi="Cambria" w:cs="Times New Roman"/>
          <w:color w:val="000000"/>
          <w:sz w:val="28"/>
          <w:szCs w:val="28"/>
          <w:shd w:val="clear" w:color="auto" w:fill="FFFFFF"/>
        </w:rPr>
      </w:pPr>
      <w:r w:rsidRPr="00174E58">
        <w:rPr>
          <w:rFonts w:ascii="Cambria" w:eastAsia="Calibri" w:hAnsi="Cambria" w:cs="Times New Roman"/>
          <w:color w:val="000000"/>
          <w:sz w:val="28"/>
          <w:szCs w:val="28"/>
          <w:shd w:val="clear" w:color="auto" w:fill="FFFFFF"/>
        </w:rPr>
        <w:t>План конспект открытого урока</w:t>
      </w:r>
    </w:p>
    <w:p w:rsidR="00174E58" w:rsidRPr="00174E58" w:rsidRDefault="00174E58" w:rsidP="00174E58">
      <w:pPr>
        <w:spacing w:after="200" w:line="360" w:lineRule="auto"/>
        <w:jc w:val="center"/>
        <w:rPr>
          <w:rFonts w:ascii="Cambria" w:eastAsia="Calibri" w:hAnsi="Cambria" w:cs="Times New Roman"/>
          <w:color w:val="000000"/>
          <w:sz w:val="28"/>
          <w:szCs w:val="28"/>
          <w:shd w:val="clear" w:color="auto" w:fill="FFFFFF"/>
        </w:rPr>
      </w:pPr>
      <w:r w:rsidRPr="00174E58">
        <w:rPr>
          <w:rFonts w:ascii="Cambria" w:eastAsia="Calibri" w:hAnsi="Cambria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174E58">
        <w:rPr>
          <w:rFonts w:ascii="Cambria" w:eastAsia="Calibri" w:hAnsi="Cambria" w:cs="Times New Roman"/>
          <w:color w:val="000000"/>
          <w:sz w:val="28"/>
          <w:szCs w:val="28"/>
          <w:shd w:val="clear" w:color="auto" w:fill="FFFFFF"/>
        </w:rPr>
        <w:t xml:space="preserve"> года обучения</w:t>
      </w:r>
    </w:p>
    <w:p w:rsidR="00174E58" w:rsidRPr="00174E58" w:rsidRDefault="00174E58" w:rsidP="00174E58">
      <w:pPr>
        <w:spacing w:after="200" w:line="360" w:lineRule="auto"/>
        <w:jc w:val="center"/>
        <w:rPr>
          <w:rFonts w:ascii="Cambria" w:eastAsia="Calibri" w:hAnsi="Cambria" w:cs="Times New Roman"/>
          <w:color w:val="000000"/>
          <w:sz w:val="28"/>
          <w:szCs w:val="28"/>
          <w:shd w:val="clear" w:color="auto" w:fill="FFFFFF"/>
        </w:rPr>
      </w:pPr>
      <w:r w:rsidRPr="00174E58">
        <w:rPr>
          <w:rFonts w:ascii="Cambria" w:eastAsia="Calibri" w:hAnsi="Cambria" w:cs="Times New Roman"/>
          <w:color w:val="000000"/>
          <w:sz w:val="28"/>
          <w:szCs w:val="28"/>
          <w:shd w:val="clear" w:color="auto" w:fill="FFFFFF"/>
        </w:rPr>
        <w:t>2012 год.</w:t>
      </w:r>
    </w:p>
    <w:p w:rsidR="00174E58" w:rsidRPr="00174E58" w:rsidRDefault="00174E58" w:rsidP="00174E58">
      <w:pPr>
        <w:spacing w:after="200" w:line="36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74E5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Преподаватель: Гаврилова Марина Михайловна</w:t>
      </w:r>
    </w:p>
    <w:p w:rsidR="00174E58" w:rsidRPr="00174E58" w:rsidRDefault="00174E58" w:rsidP="00174E58">
      <w:pPr>
        <w:spacing w:after="200" w:line="36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74E5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Возраст учащихся: младшая группа-6-9лет</w:t>
      </w:r>
    </w:p>
    <w:p w:rsidR="00174E58" w:rsidRPr="00174E58" w:rsidRDefault="00174E58" w:rsidP="00174E58">
      <w:pPr>
        <w:spacing w:after="200" w:line="36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74E5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</w:t>
      </w:r>
      <w:proofErr w:type="gramStart"/>
      <w:r w:rsidRPr="00174E5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старшая</w:t>
      </w:r>
      <w:proofErr w:type="gramEnd"/>
      <w:r w:rsidRPr="00174E5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группа10-14 лет</w:t>
      </w:r>
    </w:p>
    <w:p w:rsidR="00174E58" w:rsidRPr="00174E58" w:rsidRDefault="00174E58" w:rsidP="00174E58">
      <w:pPr>
        <w:spacing w:after="200" w:line="36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74E5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Тема урока: «От ритмики к танцу»</w:t>
      </w:r>
    </w:p>
    <w:p w:rsidR="00174E58" w:rsidRPr="00174E58" w:rsidRDefault="00174E58" w:rsidP="00174E58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занятия: </w:t>
      </w:r>
      <w:r w:rsidRPr="00174E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Пробудить творческий интерес обучающихся к постижению основ танцевального искусства.</w:t>
      </w:r>
    </w:p>
    <w:p w:rsidR="00174E58" w:rsidRPr="00174E58" w:rsidRDefault="00174E58" w:rsidP="00174E58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174E58" w:rsidRPr="00174E58" w:rsidRDefault="00174E58" w:rsidP="00174E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E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Заинтересовать детей, осуществив их знакомство со спецификой хореографического искусства</w:t>
      </w:r>
    </w:p>
    <w:p w:rsidR="00174E58" w:rsidRPr="00174E58" w:rsidRDefault="00174E58" w:rsidP="00174E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E5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творческого воображения.</w:t>
      </w:r>
    </w:p>
    <w:p w:rsidR="00174E58" w:rsidRPr="00174E58" w:rsidRDefault="00174E58" w:rsidP="00174E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E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атмосферу творческого единения педагога с детьми</w:t>
      </w:r>
    </w:p>
    <w:p w:rsidR="00174E58" w:rsidRPr="00174E58" w:rsidRDefault="00174E58" w:rsidP="00174E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Методы и приёмы:</w:t>
      </w:r>
    </w:p>
    <w:p w:rsidR="00174E58" w:rsidRPr="00174E58" w:rsidRDefault="00174E58" w:rsidP="00174E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Практический;</w:t>
      </w:r>
    </w:p>
    <w:p w:rsidR="00174E58" w:rsidRPr="00174E58" w:rsidRDefault="00174E58" w:rsidP="00174E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Наглядно-слуховой;</w:t>
      </w:r>
    </w:p>
    <w:p w:rsidR="00174E58" w:rsidRPr="00174E58" w:rsidRDefault="00174E58" w:rsidP="00174E58">
      <w:pPr>
        <w:spacing w:after="200" w:line="276" w:lineRule="auto"/>
        <w:jc w:val="center"/>
        <w:rPr>
          <w:rFonts w:ascii="Cambria" w:eastAsia="Calibri" w:hAnsi="Cambria" w:cs="Times New Roman"/>
          <w:sz w:val="28"/>
          <w:szCs w:val="28"/>
        </w:rPr>
      </w:pPr>
      <w:r w:rsidRPr="00174E58">
        <w:rPr>
          <w:rFonts w:ascii="Cambria" w:eastAsia="Calibri" w:hAnsi="Cambria" w:cs="Times New Roman"/>
          <w:sz w:val="28"/>
          <w:szCs w:val="28"/>
        </w:rPr>
        <w:t>План урока:</w:t>
      </w:r>
    </w:p>
    <w:p w:rsidR="00174E58" w:rsidRPr="00174E58" w:rsidRDefault="00174E58" w:rsidP="00174E58">
      <w:pPr>
        <w:spacing w:after="200" w:line="36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74E5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Вводная часть урока (5 мин.)</w:t>
      </w:r>
    </w:p>
    <w:p w:rsidR="00174E58" w:rsidRPr="00174E58" w:rsidRDefault="00174E58" w:rsidP="00174E58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174E5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вход</w:t>
      </w:r>
      <w:proofErr w:type="gramEnd"/>
      <w:r w:rsidRPr="00174E5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 танцевальный зал</w:t>
      </w:r>
    </w:p>
    <w:p w:rsidR="00174E58" w:rsidRPr="00174E58" w:rsidRDefault="00174E58" w:rsidP="00174E58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174E5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поклон</w:t>
      </w:r>
      <w:proofErr w:type="gramEnd"/>
      <w:r w:rsidRPr="00174E5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педагогу и родителям</w:t>
      </w:r>
    </w:p>
    <w:p w:rsidR="00174E58" w:rsidRPr="00174E58" w:rsidRDefault="00174E58" w:rsidP="00174E58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174E5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обозначение</w:t>
      </w:r>
      <w:proofErr w:type="gramEnd"/>
      <w:r w:rsidRPr="00174E5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темы и цели урока                                                                            </w:t>
      </w:r>
    </w:p>
    <w:p w:rsidR="00174E58" w:rsidRPr="00174E58" w:rsidRDefault="00174E58" w:rsidP="00174E58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174E5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положительный</w:t>
      </w:r>
      <w:proofErr w:type="gramEnd"/>
      <w:r w:rsidRPr="00174E5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эмоциональный настрой</w:t>
      </w:r>
      <w:r w:rsidRPr="00174E58"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.</w:t>
      </w:r>
    </w:p>
    <w:p w:rsidR="00174E58" w:rsidRPr="00174E58" w:rsidRDefault="00174E58" w:rsidP="00174E58">
      <w:pPr>
        <w:spacing w:after="200" w:line="360" w:lineRule="auto"/>
        <w:ind w:left="720"/>
        <w:contextualSpacing/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</w:pPr>
    </w:p>
    <w:p w:rsidR="00174E58" w:rsidRPr="00174E58" w:rsidRDefault="00174E58" w:rsidP="00174E58">
      <w:pPr>
        <w:spacing w:after="200" w:line="36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74E5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Подготовительная часть урока (3 мин.)</w:t>
      </w:r>
    </w:p>
    <w:p w:rsidR="00174E58" w:rsidRPr="00174E58" w:rsidRDefault="00174E58" w:rsidP="00174E58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174E5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разминка</w:t>
      </w:r>
      <w:proofErr w:type="gramEnd"/>
      <w:r w:rsidRPr="00174E5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 кругу (различные виды шагов и бега).</w:t>
      </w:r>
    </w:p>
    <w:p w:rsidR="00174E58" w:rsidRPr="00174E58" w:rsidRDefault="00174E58" w:rsidP="00174E58">
      <w:pPr>
        <w:spacing w:after="200"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74E5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Основная часть </w:t>
      </w:r>
      <w:proofErr w:type="gramStart"/>
      <w:r w:rsidRPr="00174E5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урока( 32</w:t>
      </w:r>
      <w:proofErr w:type="gramEnd"/>
      <w:r w:rsidRPr="00174E5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мин.)</w:t>
      </w:r>
    </w:p>
    <w:p w:rsidR="00174E58" w:rsidRPr="00174E58" w:rsidRDefault="00174E58" w:rsidP="00174E58">
      <w:pPr>
        <w:numPr>
          <w:ilvl w:val="0"/>
          <w:numId w:val="6"/>
        </w:numPr>
        <w:spacing w:after="200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74E5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Партерная гимнастика</w:t>
      </w:r>
    </w:p>
    <w:p w:rsidR="00174E58" w:rsidRPr="00174E58" w:rsidRDefault="00174E58" w:rsidP="00174E58">
      <w:pPr>
        <w:numPr>
          <w:ilvl w:val="0"/>
          <w:numId w:val="6"/>
        </w:numPr>
        <w:spacing w:after="200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74E5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Перевороты в эстрадном танце</w:t>
      </w:r>
    </w:p>
    <w:p w:rsidR="00174E58" w:rsidRPr="00174E58" w:rsidRDefault="00174E58" w:rsidP="00174E58">
      <w:pPr>
        <w:numPr>
          <w:ilvl w:val="0"/>
          <w:numId w:val="6"/>
        </w:numPr>
        <w:spacing w:after="200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74E5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Вращения в </w:t>
      </w:r>
      <w:proofErr w:type="gramStart"/>
      <w:r w:rsidRPr="00174E5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классическом  и</w:t>
      </w:r>
      <w:proofErr w:type="gramEnd"/>
      <w:r w:rsidRPr="00174E5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народном танце</w:t>
      </w:r>
    </w:p>
    <w:p w:rsidR="00174E58" w:rsidRPr="00174E58" w:rsidRDefault="00174E58" w:rsidP="00174E58">
      <w:pPr>
        <w:numPr>
          <w:ilvl w:val="0"/>
          <w:numId w:val="6"/>
        </w:numPr>
        <w:spacing w:after="200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174E5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Прыжки  на</w:t>
      </w:r>
      <w:proofErr w:type="gramEnd"/>
      <w:r w:rsidRPr="00174E5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середине зала в эстрадном танце</w:t>
      </w:r>
    </w:p>
    <w:p w:rsidR="00174E58" w:rsidRPr="00174E58" w:rsidRDefault="00174E58" w:rsidP="00174E58">
      <w:pPr>
        <w:numPr>
          <w:ilvl w:val="0"/>
          <w:numId w:val="6"/>
        </w:numPr>
        <w:spacing w:after="200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74E5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Танцевальная разминка </w:t>
      </w:r>
      <w:proofErr w:type="gramStart"/>
      <w:r w:rsidRPr="00174E5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 Окошечко</w:t>
      </w:r>
      <w:proofErr w:type="gramEnd"/>
      <w:r w:rsidRPr="00174E5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174E58" w:rsidRPr="00174E58" w:rsidRDefault="00174E58" w:rsidP="00174E58">
      <w:pPr>
        <w:numPr>
          <w:ilvl w:val="0"/>
          <w:numId w:val="6"/>
        </w:numPr>
        <w:spacing w:after="200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74E5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Танцевальный этюд «Полька вчетвером»</w:t>
      </w:r>
    </w:p>
    <w:p w:rsidR="00174E58" w:rsidRPr="00174E58" w:rsidRDefault="00174E58" w:rsidP="00174E58">
      <w:pPr>
        <w:numPr>
          <w:ilvl w:val="0"/>
          <w:numId w:val="6"/>
        </w:numPr>
        <w:spacing w:after="200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74E5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Танцевальный номер «Думы»</w:t>
      </w:r>
    </w:p>
    <w:p w:rsidR="00174E58" w:rsidRPr="00174E58" w:rsidRDefault="00174E58" w:rsidP="00174E58">
      <w:pPr>
        <w:numPr>
          <w:ilvl w:val="0"/>
          <w:numId w:val="6"/>
        </w:numPr>
        <w:spacing w:after="200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74E5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Танцевальный номер </w:t>
      </w:r>
      <w:proofErr w:type="gramStart"/>
      <w:r w:rsidRPr="00174E5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 Ой</w:t>
      </w:r>
      <w:proofErr w:type="gramEnd"/>
      <w:r w:rsidRPr="00174E5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Василёк»</w:t>
      </w:r>
    </w:p>
    <w:p w:rsidR="00174E58" w:rsidRPr="00174E58" w:rsidRDefault="00174E58" w:rsidP="00174E58">
      <w:pPr>
        <w:numPr>
          <w:ilvl w:val="0"/>
          <w:numId w:val="6"/>
        </w:numPr>
        <w:spacing w:after="200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74E5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Танцевальный номер «Девичий пляс».</w:t>
      </w:r>
    </w:p>
    <w:p w:rsidR="00174E58" w:rsidRPr="00174E58" w:rsidRDefault="00174E58" w:rsidP="00174E58">
      <w:pPr>
        <w:spacing w:after="200"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74E5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Заключительная часть урока (5 мин.)</w:t>
      </w:r>
    </w:p>
    <w:p w:rsidR="00174E58" w:rsidRPr="00174E58" w:rsidRDefault="00174E58" w:rsidP="00174E58">
      <w:pPr>
        <w:numPr>
          <w:ilvl w:val="0"/>
          <w:numId w:val="5"/>
        </w:numPr>
        <w:tabs>
          <w:tab w:val="left" w:pos="3324"/>
        </w:tabs>
        <w:spacing w:after="200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74E5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Построение на финал</w:t>
      </w:r>
      <w:r w:rsidRPr="00174E5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174E58" w:rsidRPr="00174E58" w:rsidRDefault="00174E58" w:rsidP="00174E58">
      <w:pPr>
        <w:numPr>
          <w:ilvl w:val="0"/>
          <w:numId w:val="2"/>
        </w:numPr>
        <w:spacing w:after="200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174E5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поклон</w:t>
      </w:r>
      <w:proofErr w:type="gramEnd"/>
      <w:r w:rsidRPr="00174E5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педагогу и родителям</w:t>
      </w:r>
    </w:p>
    <w:p w:rsidR="00174E58" w:rsidRPr="00174E58" w:rsidRDefault="00174E58" w:rsidP="00174E58">
      <w:pPr>
        <w:numPr>
          <w:ilvl w:val="0"/>
          <w:numId w:val="2"/>
        </w:numPr>
        <w:spacing w:after="200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174E58">
        <w:rPr>
          <w:rFonts w:ascii="Times New Roman" w:eastAsia="Calibri" w:hAnsi="Times New Roman" w:cs="Times New Roman"/>
          <w:color w:val="000000"/>
          <w:sz w:val="28"/>
          <w:szCs w:val="28"/>
        </w:rPr>
        <w:t>итог</w:t>
      </w:r>
      <w:proofErr w:type="gramEnd"/>
      <w:r w:rsidRPr="00174E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занятия, положительная педагогическая оценка</w:t>
      </w:r>
    </w:p>
    <w:p w:rsidR="00174E58" w:rsidRPr="00174E58" w:rsidRDefault="00174E58" w:rsidP="00174E58">
      <w:pPr>
        <w:spacing w:after="200" w:line="36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174E58" w:rsidRPr="00174E58" w:rsidRDefault="00174E58" w:rsidP="00174E58">
      <w:pPr>
        <w:spacing w:after="200" w:line="360" w:lineRule="auto"/>
        <w:rPr>
          <w:rFonts w:ascii="Cambria" w:eastAsia="Calibri" w:hAnsi="Cambria" w:cs="Times New Roman"/>
          <w:color w:val="000000"/>
          <w:sz w:val="28"/>
          <w:szCs w:val="28"/>
          <w:shd w:val="clear" w:color="auto" w:fill="FFFFFF"/>
        </w:rPr>
      </w:pPr>
      <w:r w:rsidRPr="00174E58">
        <w:rPr>
          <w:rFonts w:ascii="Cambria" w:eastAsia="Calibri" w:hAnsi="Cambria" w:cs="Times New Roman"/>
          <w:color w:val="000000"/>
          <w:sz w:val="28"/>
          <w:szCs w:val="28"/>
          <w:shd w:val="clear" w:color="auto" w:fill="FFFFFF"/>
        </w:rPr>
        <w:t>Ход занятия</w:t>
      </w:r>
    </w:p>
    <w:tbl>
      <w:tblPr>
        <w:tblStyle w:val="1"/>
        <w:tblW w:w="10915" w:type="dxa"/>
        <w:tblInd w:w="-1026" w:type="dxa"/>
        <w:tblLook w:val="04A0" w:firstRow="1" w:lastRow="0" w:firstColumn="1" w:lastColumn="0" w:noHBand="0" w:noVBand="1"/>
      </w:tblPr>
      <w:tblGrid>
        <w:gridCol w:w="3544"/>
        <w:gridCol w:w="7371"/>
      </w:tblGrid>
      <w:tr w:rsidR="00174E58" w:rsidRPr="00174E58" w:rsidTr="00676BD8">
        <w:trPr>
          <w:trHeight w:val="580"/>
        </w:trPr>
        <w:tc>
          <w:tcPr>
            <w:tcW w:w="3544" w:type="dxa"/>
          </w:tcPr>
          <w:p w:rsidR="00174E58" w:rsidRPr="00174E58" w:rsidRDefault="00174E58" w:rsidP="00174E58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71" w:type="dxa"/>
          </w:tcPr>
          <w:p w:rsidR="00174E58" w:rsidRPr="00174E58" w:rsidRDefault="00174E58" w:rsidP="00174E58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74E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Виды деятельности учащихся</w:t>
            </w:r>
          </w:p>
        </w:tc>
      </w:tr>
      <w:tr w:rsidR="00174E58" w:rsidRPr="00174E58" w:rsidTr="00174E58">
        <w:tc>
          <w:tcPr>
            <w:tcW w:w="3544" w:type="dxa"/>
          </w:tcPr>
          <w:p w:rsidR="00174E58" w:rsidRPr="00174E58" w:rsidRDefault="00174E58" w:rsidP="00174E58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74E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Вводная часть.</w:t>
            </w:r>
          </w:p>
        </w:tc>
        <w:tc>
          <w:tcPr>
            <w:tcW w:w="7371" w:type="dxa"/>
            <w:tcBorders>
              <w:bottom w:val="single" w:sz="4" w:space="0" w:color="000000"/>
            </w:tcBorders>
          </w:tcPr>
          <w:p w:rsidR="00174E58" w:rsidRPr="00174E58" w:rsidRDefault="00174E58" w:rsidP="00174E58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74E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Вход учащихся в танцевальный зал. Учащиеся выстраиваются в две линии под музыкальное сопровождение. Поклон педагогу и родителям. </w:t>
            </w:r>
            <w:proofErr w:type="gramStart"/>
            <w:r w:rsidRPr="00174E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Обозначение  темы</w:t>
            </w:r>
            <w:proofErr w:type="gramEnd"/>
            <w:r w:rsidRPr="00174E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 цели урока. </w:t>
            </w:r>
          </w:p>
        </w:tc>
      </w:tr>
      <w:tr w:rsidR="00174E58" w:rsidRPr="00174E58" w:rsidTr="00676BD8">
        <w:tc>
          <w:tcPr>
            <w:tcW w:w="3544" w:type="dxa"/>
          </w:tcPr>
          <w:p w:rsidR="00174E58" w:rsidRPr="00174E58" w:rsidRDefault="00174E58" w:rsidP="00174E58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74E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Подготовительная часть: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174E58" w:rsidRPr="00174E58" w:rsidRDefault="00174E58" w:rsidP="00174E58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74E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Учащиеся выстраиваются в круг и исполняют подготовительные упражнения для разогрева мышц под музыкальное сопровождение.</w:t>
            </w:r>
          </w:p>
          <w:p w:rsidR="00174E58" w:rsidRPr="00174E58" w:rsidRDefault="00174E58" w:rsidP="00174E58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74E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-танцевальный шаг с носка</w:t>
            </w:r>
          </w:p>
          <w:p w:rsidR="00174E58" w:rsidRPr="00174E58" w:rsidRDefault="00174E58" w:rsidP="00174E58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74E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-шаги на </w:t>
            </w:r>
            <w:proofErr w:type="spellStart"/>
            <w:r w:rsidRPr="00174E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полупальцах</w:t>
            </w:r>
            <w:proofErr w:type="spellEnd"/>
            <w:r w:rsidRPr="00174E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на пятках</w:t>
            </w:r>
          </w:p>
          <w:p w:rsidR="00174E58" w:rsidRPr="00174E58" w:rsidRDefault="00174E58" w:rsidP="00174E58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74E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-подскок</w:t>
            </w:r>
          </w:p>
          <w:p w:rsidR="00174E58" w:rsidRPr="00174E58" w:rsidRDefault="00174E58" w:rsidP="00174E58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74E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-бег с поднятием ног вперед, согнутых в коленях</w:t>
            </w:r>
          </w:p>
          <w:p w:rsidR="00174E58" w:rsidRPr="00174E58" w:rsidRDefault="00174E58" w:rsidP="00174E58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74E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-бег с поднятием ног назад, согнутых в коленях</w:t>
            </w:r>
          </w:p>
          <w:p w:rsidR="00174E58" w:rsidRPr="00174E58" w:rsidRDefault="00174E58" w:rsidP="00174E58">
            <w:pPr>
              <w:spacing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74E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-простой шаг.</w:t>
            </w:r>
          </w:p>
        </w:tc>
      </w:tr>
      <w:tr w:rsidR="00174E58" w:rsidRPr="00174E58" w:rsidTr="00676BD8">
        <w:tc>
          <w:tcPr>
            <w:tcW w:w="3544" w:type="dxa"/>
          </w:tcPr>
          <w:p w:rsidR="00174E58" w:rsidRPr="00174E58" w:rsidRDefault="00174E58" w:rsidP="00174E58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174E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Основная часть: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174E58" w:rsidRPr="00174E58" w:rsidRDefault="00174E58" w:rsidP="00174E58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74E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Партерная гимнастика:</w:t>
            </w:r>
          </w:p>
          <w:p w:rsidR="00174E58" w:rsidRPr="00174E58" w:rsidRDefault="00174E58" w:rsidP="00174E58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74E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Работа </w:t>
            </w:r>
            <w:proofErr w:type="gramStart"/>
            <w:r w:rsidRPr="00174E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стоп(</w:t>
            </w:r>
            <w:proofErr w:type="gramEnd"/>
            <w:r w:rsidRPr="00174E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вытянутое и сокращённое положение)</w:t>
            </w:r>
          </w:p>
          <w:p w:rsidR="00174E58" w:rsidRPr="00174E58" w:rsidRDefault="00174E58" w:rsidP="00174E58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174E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lastRenderedPageBreak/>
              <w:t>Jete</w:t>
            </w:r>
            <w:proofErr w:type="spellEnd"/>
            <w:r w:rsidRPr="00174E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(подъём ног на 45 градусов)</w:t>
            </w:r>
          </w:p>
          <w:p w:rsidR="00174E58" w:rsidRPr="00174E58" w:rsidRDefault="00174E58" w:rsidP="00174E58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74E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Pass</w:t>
            </w:r>
            <w:r w:rsidRPr="00174E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é</w:t>
            </w:r>
          </w:p>
          <w:p w:rsidR="00174E58" w:rsidRPr="00174E58" w:rsidRDefault="00174E58" w:rsidP="00174E58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174E5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gramStart"/>
            <w:r w:rsidRPr="00174E5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Самолёт»(</w:t>
            </w:r>
            <w:proofErr w:type="gramEnd"/>
            <w:r w:rsidRPr="00174E5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отрыв грудной клетки от пола)</w:t>
            </w:r>
          </w:p>
          <w:p w:rsidR="00174E58" w:rsidRPr="00174E58" w:rsidRDefault="00174E58" w:rsidP="00174E58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174E5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«Змея», упражнение, в котором поднимается только корпус</w:t>
            </w:r>
          </w:p>
          <w:p w:rsidR="00174E58" w:rsidRPr="00174E58" w:rsidRDefault="00174E58" w:rsidP="00174E58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74E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«Лягушка» (работа на гибкость)</w:t>
            </w:r>
          </w:p>
          <w:p w:rsidR="00174E58" w:rsidRPr="00174E58" w:rsidRDefault="00174E58" w:rsidP="00174E58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74E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«Складочка»</w:t>
            </w:r>
          </w:p>
          <w:p w:rsidR="00174E58" w:rsidRPr="00174E58" w:rsidRDefault="00174E58" w:rsidP="00174E58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74E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«Колечко»</w:t>
            </w:r>
          </w:p>
          <w:p w:rsidR="00174E58" w:rsidRPr="00174E58" w:rsidRDefault="00174E58" w:rsidP="00174E58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74E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«Кошечка»</w:t>
            </w:r>
          </w:p>
          <w:p w:rsidR="00174E58" w:rsidRPr="00174E58" w:rsidRDefault="00174E58" w:rsidP="00174E58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74E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Перевороты, перекаты, комбинации в эстрадном танце.</w:t>
            </w:r>
          </w:p>
          <w:p w:rsidR="00174E58" w:rsidRPr="00174E58" w:rsidRDefault="00174E58" w:rsidP="00174E58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74E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Сочетание прыжковых элементов эстрадном танце.</w:t>
            </w:r>
          </w:p>
          <w:p w:rsidR="00174E58" w:rsidRPr="00174E58" w:rsidRDefault="00174E58" w:rsidP="00174E58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74E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Упражнения на координацию на середине зала:</w:t>
            </w:r>
          </w:p>
          <w:p w:rsidR="00174E58" w:rsidRPr="00174E58" w:rsidRDefault="00174E58" w:rsidP="00174E58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174E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вращения  по</w:t>
            </w:r>
            <w:proofErr w:type="gramEnd"/>
            <w:r w:rsidRPr="00174E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диагонали- </w:t>
            </w:r>
            <w:proofErr w:type="spellStart"/>
            <w:r w:rsidRPr="00174E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шене</w:t>
            </w:r>
            <w:proofErr w:type="spellEnd"/>
            <w:r w:rsidRPr="00174E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..</w:t>
            </w:r>
          </w:p>
          <w:p w:rsidR="00174E58" w:rsidRPr="00174E58" w:rsidRDefault="00174E58" w:rsidP="00174E58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74E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Танцевальная разминка </w:t>
            </w:r>
            <w:proofErr w:type="gramStart"/>
            <w:r w:rsidRPr="00174E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 Окошечко</w:t>
            </w:r>
            <w:proofErr w:type="gramEnd"/>
            <w:r w:rsidRPr="00174E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»-развивающая координацию движений.</w:t>
            </w:r>
          </w:p>
          <w:p w:rsidR="00174E58" w:rsidRPr="00174E58" w:rsidRDefault="00174E58" w:rsidP="00174E58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74E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Танцевальный этюд «Полька вчетвером»</w:t>
            </w:r>
          </w:p>
          <w:p w:rsidR="00174E58" w:rsidRPr="00174E58" w:rsidRDefault="00174E58" w:rsidP="00174E58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74E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Танцевальный номер «Думы»</w:t>
            </w:r>
          </w:p>
          <w:p w:rsidR="00174E58" w:rsidRPr="00174E58" w:rsidRDefault="00174E58" w:rsidP="00174E58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74E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Танцевальный номер </w:t>
            </w:r>
            <w:proofErr w:type="gramStart"/>
            <w:r w:rsidRPr="00174E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 Ой</w:t>
            </w:r>
            <w:proofErr w:type="gramEnd"/>
            <w:r w:rsidRPr="00174E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Василёк»</w:t>
            </w:r>
          </w:p>
          <w:p w:rsidR="00174E58" w:rsidRPr="00174E58" w:rsidRDefault="00174E58" w:rsidP="00174E58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74E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Танцевальный номер «Девичий пляс».</w:t>
            </w:r>
          </w:p>
          <w:p w:rsidR="00174E58" w:rsidRPr="00174E58" w:rsidRDefault="00174E58" w:rsidP="00174E58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74E58" w:rsidRPr="00174E58" w:rsidTr="00676BD8">
        <w:tc>
          <w:tcPr>
            <w:tcW w:w="3544" w:type="dxa"/>
          </w:tcPr>
          <w:p w:rsidR="00174E58" w:rsidRPr="00174E58" w:rsidRDefault="00174E58" w:rsidP="00174E58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74E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Заключительная часть:</w:t>
            </w:r>
          </w:p>
        </w:tc>
        <w:tc>
          <w:tcPr>
            <w:tcW w:w="7371" w:type="dxa"/>
          </w:tcPr>
          <w:p w:rsidR="00174E58" w:rsidRPr="00174E58" w:rsidRDefault="00174E58" w:rsidP="00174E58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74E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Построение </w:t>
            </w:r>
            <w:proofErr w:type="gramStart"/>
            <w:r w:rsidRPr="00174E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для  финальной</w:t>
            </w:r>
            <w:proofErr w:type="gramEnd"/>
            <w:r w:rsidRPr="00174E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части урока. Поклон педагогу и родителям.</w:t>
            </w:r>
          </w:p>
          <w:p w:rsidR="00174E58" w:rsidRPr="00174E58" w:rsidRDefault="00174E58" w:rsidP="00174E58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74E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Выход из танцевального зала под музыкальное сопровождение.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Pr="00174E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Подведение итогов.</w:t>
            </w:r>
          </w:p>
        </w:tc>
      </w:tr>
    </w:tbl>
    <w:p w:rsidR="00174E58" w:rsidRPr="00174E58" w:rsidRDefault="00174E58" w:rsidP="00174E58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174E58" w:rsidRPr="00174E58" w:rsidRDefault="00174E58" w:rsidP="00174E58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174E58" w:rsidRPr="00174E58" w:rsidRDefault="00174E58" w:rsidP="00174E58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174E58" w:rsidRPr="00174E58" w:rsidRDefault="00174E58" w:rsidP="00174E58">
      <w:pPr>
        <w:spacing w:after="200" w:line="36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A96F37" w:rsidRDefault="00A96F37"/>
    <w:sectPr w:rsidR="00A96F37" w:rsidSect="00377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749EF"/>
    <w:multiLevelType w:val="hybridMultilevel"/>
    <w:tmpl w:val="41A84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8159D0"/>
    <w:multiLevelType w:val="hybridMultilevel"/>
    <w:tmpl w:val="A2E26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C55FF4"/>
    <w:multiLevelType w:val="hybridMultilevel"/>
    <w:tmpl w:val="BCD83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E959B3"/>
    <w:multiLevelType w:val="multilevel"/>
    <w:tmpl w:val="E932E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DE2DF8"/>
    <w:multiLevelType w:val="hybridMultilevel"/>
    <w:tmpl w:val="9D58A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E94221"/>
    <w:multiLevelType w:val="hybridMultilevel"/>
    <w:tmpl w:val="76EEF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BD0"/>
    <w:rsid w:val="00174E58"/>
    <w:rsid w:val="00954BD0"/>
    <w:rsid w:val="00A9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5935E-D308-44EE-97E6-2D1C5AF9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74E5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74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2341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2015-10-07T09:27:00Z</dcterms:created>
  <dcterms:modified xsi:type="dcterms:W3CDTF">2015-10-07T09:27:00Z</dcterms:modified>
</cp:coreProperties>
</file>