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86E" w:rsidRDefault="0065786E" w:rsidP="0065786E">
      <w:pPr>
        <w:spacing w:line="360" w:lineRule="auto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-104140</wp:posOffset>
            </wp:positionH>
            <wp:positionV relativeFrom="paragraph">
              <wp:posOffset>-344170</wp:posOffset>
            </wp:positionV>
            <wp:extent cx="974090" cy="1242695"/>
            <wp:effectExtent l="19050" t="0" r="54610" b="33655"/>
            <wp:wrapSquare wrapText="bothSides"/>
            <wp:docPr id="2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11 школы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6F3FC"/>
                        </a:clrFrom>
                        <a:clrTo>
                          <a:srgbClr val="F6F3FC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090" cy="1242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dist="71842" dir="2700000" algn="ctr" rotWithShape="0">
                        <a:srgbClr val="808080"/>
                      </a:outerShdw>
                    </a:effectLst>
                  </pic:spPr>
                </pic:pic>
              </a:graphicData>
            </a:graphic>
          </wp:anchor>
        </w:drawing>
      </w:r>
      <w:r>
        <w:t xml:space="preserve">МУНИЦИПАЛЬНОЕ  БЮДЖЕТНОЕ </w:t>
      </w:r>
    </w:p>
    <w:p w:rsidR="0065786E" w:rsidRDefault="0065786E" w:rsidP="0065786E">
      <w:pPr>
        <w:spacing w:line="360" w:lineRule="auto"/>
        <w:jc w:val="center"/>
      </w:pPr>
      <w:r>
        <w:t xml:space="preserve">ОБЩЕОБРАЗОВАТЕЛЬНОЕ УЧРЕЖДЕНИЕ </w:t>
      </w:r>
    </w:p>
    <w:p w:rsidR="0065786E" w:rsidRDefault="0065786E" w:rsidP="0065786E">
      <w:pPr>
        <w:spacing w:line="360" w:lineRule="auto"/>
        <w:jc w:val="center"/>
      </w:pPr>
      <w:r>
        <w:t>СРЕДНЯЯ ОБЩЕОБРАЗОВАТЕЛЬНАЯ ШКОЛА № 11,</w:t>
      </w:r>
    </w:p>
    <w:p w:rsidR="0065786E" w:rsidRDefault="0065786E" w:rsidP="0065786E">
      <w:pPr>
        <w:spacing w:line="360" w:lineRule="auto"/>
        <w:jc w:val="center"/>
      </w:pPr>
      <w:r>
        <w:t>г.  Невинномысска Ставропольского края</w:t>
      </w:r>
    </w:p>
    <w:p w:rsidR="0065786E" w:rsidRDefault="0065786E" w:rsidP="0065786E">
      <w:pPr>
        <w:spacing w:line="360" w:lineRule="auto"/>
      </w:pPr>
    </w:p>
    <w:p w:rsidR="003F32A8" w:rsidRDefault="003F32A8" w:rsidP="003F32A8">
      <w:pPr>
        <w:spacing w:line="360" w:lineRule="auto"/>
        <w:jc w:val="center"/>
      </w:pPr>
    </w:p>
    <w:p w:rsidR="0065786E" w:rsidRDefault="0065786E" w:rsidP="003F32A8">
      <w:pPr>
        <w:spacing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ПРОГРАММА ИННОВАЦИОННОГО ПРОЕКТА</w:t>
      </w:r>
    </w:p>
    <w:p w:rsidR="0065786E" w:rsidRDefault="0065786E" w:rsidP="003F32A8">
      <w:pPr>
        <w:spacing w:line="360" w:lineRule="auto"/>
        <w:ind w:firstLine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«Формирование системы ценностей, социального опыта, здорового образа жизни у школьников в условиях развивающейся образовательной среды».</w:t>
      </w:r>
    </w:p>
    <w:p w:rsidR="0065786E" w:rsidRDefault="0065786E" w:rsidP="003F32A8">
      <w:pPr>
        <w:spacing w:line="360" w:lineRule="auto"/>
        <w:ind w:firstLine="0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(2011-2016гг)</w:t>
      </w:r>
    </w:p>
    <w:p w:rsidR="0065786E" w:rsidRDefault="0065786E" w:rsidP="003F32A8">
      <w:pPr>
        <w:spacing w:line="360" w:lineRule="auto"/>
        <w:ind w:firstLine="0"/>
        <w:jc w:val="center"/>
        <w:rPr>
          <w:b/>
          <w:i/>
        </w:rPr>
      </w:pPr>
      <w:r>
        <w:rPr>
          <w:b/>
          <w:i/>
        </w:rPr>
        <w:t>(Новая редакция программы «Радуга здоровья»: 2007-2010гг)</w:t>
      </w:r>
    </w:p>
    <w:p w:rsidR="00B362FF" w:rsidRDefault="00B362FF" w:rsidP="003F32A8">
      <w:pPr>
        <w:spacing w:line="360" w:lineRule="auto"/>
        <w:ind w:firstLine="0"/>
        <w:jc w:val="center"/>
        <w:rPr>
          <w:b/>
          <w:i/>
        </w:rPr>
      </w:pPr>
    </w:p>
    <w:p w:rsidR="0065786E" w:rsidRDefault="0065786E" w:rsidP="003F32A8">
      <w:pPr>
        <w:jc w:val="center"/>
        <w:rPr>
          <w:b/>
          <w:sz w:val="24"/>
          <w:szCs w:val="24"/>
        </w:rPr>
      </w:pPr>
    </w:p>
    <w:p w:rsidR="0065786E" w:rsidRDefault="0065786E" w:rsidP="0065786E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Если думаешь на год – посади семена,</w:t>
      </w:r>
    </w:p>
    <w:p w:rsidR="0065786E" w:rsidRDefault="0065786E" w:rsidP="0065786E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Если думаешь на несколько лет - вырасти дерево, </w:t>
      </w:r>
    </w:p>
    <w:p w:rsidR="0065786E" w:rsidRDefault="0065786E" w:rsidP="0065786E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Если думаешь на сто лет вперёд – воспитывай человека.</w:t>
      </w:r>
    </w:p>
    <w:p w:rsidR="0065786E" w:rsidRDefault="0065786E" w:rsidP="0065786E">
      <w:pPr>
        <w:jc w:val="right"/>
        <w:rPr>
          <w:sz w:val="24"/>
          <w:szCs w:val="24"/>
        </w:rPr>
      </w:pPr>
      <w:r>
        <w:rPr>
          <w:i/>
          <w:sz w:val="24"/>
          <w:szCs w:val="24"/>
        </w:rPr>
        <w:t>Народная  мудрость.</w:t>
      </w:r>
    </w:p>
    <w:p w:rsidR="0065786E" w:rsidRDefault="0065786E" w:rsidP="0065786E">
      <w:pPr>
        <w:spacing w:line="360" w:lineRule="auto"/>
        <w:ind w:firstLine="0"/>
        <w:jc w:val="left"/>
      </w:pPr>
    </w:p>
    <w:p w:rsidR="0065786E" w:rsidRDefault="0065786E" w:rsidP="0065786E">
      <w:pPr>
        <w:spacing w:line="360" w:lineRule="auto"/>
        <w:ind w:left="4813"/>
        <w:contextualSpacing/>
        <w:jc w:val="left"/>
      </w:pPr>
      <w:r>
        <w:t xml:space="preserve">Обсуждено </w:t>
      </w:r>
    </w:p>
    <w:p w:rsidR="0065786E" w:rsidRDefault="0065786E" w:rsidP="0065786E">
      <w:pPr>
        <w:spacing w:line="360" w:lineRule="auto"/>
        <w:ind w:left="5664" w:firstLine="0"/>
        <w:contextualSpacing/>
        <w:jc w:val="left"/>
      </w:pPr>
      <w:r>
        <w:t>на заседании педагогического совета  МБОУ СОШ № 11</w:t>
      </w:r>
    </w:p>
    <w:p w:rsidR="0065786E" w:rsidRDefault="0065786E" w:rsidP="0065786E">
      <w:pPr>
        <w:spacing w:line="360" w:lineRule="auto"/>
        <w:ind w:left="4813"/>
        <w:contextualSpacing/>
        <w:jc w:val="left"/>
      </w:pPr>
      <w:r>
        <w:t>Протокол № 1 от 30.08.2011г.</w:t>
      </w:r>
    </w:p>
    <w:p w:rsidR="0065786E" w:rsidRDefault="0065786E" w:rsidP="0065786E">
      <w:pPr>
        <w:spacing w:line="360" w:lineRule="auto"/>
        <w:ind w:left="5664" w:firstLine="0"/>
        <w:contextualSpacing/>
        <w:jc w:val="left"/>
      </w:pPr>
      <w:r>
        <w:t>Принято на заседании Управляющего совета МБОУ СОШ № 11</w:t>
      </w:r>
    </w:p>
    <w:p w:rsidR="0065786E" w:rsidRDefault="0065786E" w:rsidP="0065786E">
      <w:pPr>
        <w:spacing w:line="360" w:lineRule="auto"/>
        <w:ind w:left="5664" w:firstLine="0"/>
        <w:contextualSpacing/>
        <w:jc w:val="left"/>
      </w:pPr>
      <w:r>
        <w:t>Протокол № 1  от 30.08.2011г.</w:t>
      </w:r>
    </w:p>
    <w:p w:rsidR="0095189F" w:rsidRPr="00B362FF" w:rsidRDefault="00B362FF" w:rsidP="00B362FF">
      <w:pPr>
        <w:pStyle w:val="a3"/>
        <w:spacing w:line="360" w:lineRule="auto"/>
        <w:jc w:val="both"/>
        <w:rPr>
          <w:b/>
          <w:i/>
        </w:rPr>
      </w:pPr>
      <w:r w:rsidRPr="00B362FF">
        <w:rPr>
          <w:b/>
          <w:i/>
        </w:rPr>
        <w:t xml:space="preserve">Программа реализуется в рамках краевой экспериментальной площадки. Научный руководитель: кандидат педагогических наук Н.Н. </w:t>
      </w:r>
      <w:r w:rsidR="00683DF7">
        <w:rPr>
          <w:b/>
          <w:i/>
        </w:rPr>
        <w:t>Сивакова, заведующая</w:t>
      </w:r>
      <w:r w:rsidR="00EB4AFB">
        <w:rPr>
          <w:b/>
          <w:i/>
        </w:rPr>
        <w:t xml:space="preserve"> лабораторией по </w:t>
      </w:r>
      <w:proofErr w:type="spellStart"/>
      <w:r w:rsidR="00EB4AFB">
        <w:rPr>
          <w:b/>
          <w:i/>
        </w:rPr>
        <w:t>здоровьесбережению</w:t>
      </w:r>
      <w:proofErr w:type="spellEnd"/>
      <w:r w:rsidR="00EB4AFB">
        <w:rPr>
          <w:b/>
          <w:i/>
        </w:rPr>
        <w:t xml:space="preserve"> и духовно-нравственному воспитанию СКИРО и </w:t>
      </w:r>
      <w:proofErr w:type="gramStart"/>
      <w:r w:rsidR="00EB4AFB">
        <w:rPr>
          <w:b/>
          <w:i/>
        </w:rPr>
        <w:t>ПРО</w:t>
      </w:r>
      <w:proofErr w:type="gramEnd"/>
      <w:r w:rsidR="00EB4AFB">
        <w:rPr>
          <w:b/>
          <w:i/>
        </w:rPr>
        <w:t>.</w:t>
      </w:r>
    </w:p>
    <w:p w:rsidR="00CA46DE" w:rsidRDefault="00CA46DE" w:rsidP="00CA46DE">
      <w:pPr>
        <w:pStyle w:val="a3"/>
        <w:spacing w:line="360" w:lineRule="auto"/>
        <w:jc w:val="right"/>
        <w:rPr>
          <w:b/>
          <w:sz w:val="28"/>
          <w:szCs w:val="28"/>
        </w:rPr>
      </w:pPr>
      <w:r>
        <w:lastRenderedPageBreak/>
        <w:t>«Чтобы быть здоровым, нужны собственные усилия – постоянные, и значит заменить их ничем нельзя» (Н.Амосов).</w:t>
      </w:r>
    </w:p>
    <w:p w:rsidR="005C7896" w:rsidRPr="00BA74A2" w:rsidRDefault="00C24718" w:rsidP="00F1309D">
      <w:pPr>
        <w:pStyle w:val="a3"/>
        <w:spacing w:line="360" w:lineRule="auto"/>
        <w:contextualSpacing/>
        <w:jc w:val="both"/>
        <w:rPr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1. Актуальность П</w:t>
      </w:r>
      <w:r w:rsidR="005C7896" w:rsidRPr="00BA74A2">
        <w:rPr>
          <w:b/>
          <w:color w:val="002060"/>
          <w:sz w:val="28"/>
          <w:szCs w:val="28"/>
        </w:rPr>
        <w:t>рограммы</w:t>
      </w:r>
      <w:r w:rsidR="00CA46DE" w:rsidRPr="00BA74A2">
        <w:rPr>
          <w:b/>
          <w:color w:val="002060"/>
          <w:sz w:val="28"/>
          <w:szCs w:val="28"/>
        </w:rPr>
        <w:t>. Обоснование необходимости реализации.</w:t>
      </w:r>
    </w:p>
    <w:p w:rsidR="005C7896" w:rsidRDefault="00683DF7" w:rsidP="005C7896">
      <w:pPr>
        <w:spacing w:line="360" w:lineRule="auto"/>
        <w:ind w:left="-270" w:right="49" w:firstLine="720"/>
        <w:contextualSpacing/>
      </w:pPr>
      <w:r>
        <w:t xml:space="preserve">Приоритетной </w:t>
      </w:r>
      <w:r w:rsidR="005C7896">
        <w:t xml:space="preserve">выделена цель современного образования – создание условий для раскрытия личности ребёнка, сохранения его физического и психического здоровья, воспитания в детях интереса к образованию, учёбе. </w:t>
      </w:r>
    </w:p>
    <w:p w:rsidR="00C24718" w:rsidRDefault="005C7896" w:rsidP="005C7896">
      <w:pPr>
        <w:spacing w:line="360" w:lineRule="auto"/>
        <w:ind w:left="-270" w:right="49" w:firstLine="720"/>
        <w:contextualSpacing/>
      </w:pPr>
      <w:r>
        <w:t>Программа формирования ценности здоровья и здорового образа жизни обучающихся</w:t>
      </w:r>
      <w:r w:rsidR="00683DF7">
        <w:t xml:space="preserve"> </w:t>
      </w:r>
      <w:r>
        <w:t>— это комплексная программа формирования их знаний, установок, личностных ориентиров и норм поведения, обеспечивающих сохранение и укрепление физического и психологического здоровья.</w:t>
      </w:r>
      <w:r w:rsidR="000D64C9">
        <w:t xml:space="preserve"> </w:t>
      </w:r>
      <w:r>
        <w:t>Представление о здоровье как триединстве здоровья физического (соматического), психического и духовно – нравственного отражает невозможность сохранить и укрепи</w:t>
      </w:r>
      <w:r w:rsidR="00C24718">
        <w:t xml:space="preserve">ть здоровье, заботясь только о </w:t>
      </w:r>
      <w:proofErr w:type="gramStart"/>
      <w:r>
        <w:t>физическом</w:t>
      </w:r>
      <w:proofErr w:type="gramEnd"/>
      <w:r>
        <w:t xml:space="preserve"> или только духовном благополучии, необходимость комплексного подхода. </w:t>
      </w:r>
    </w:p>
    <w:p w:rsidR="005C7896" w:rsidRDefault="005C7896" w:rsidP="005C7896">
      <w:pPr>
        <w:spacing w:line="360" w:lineRule="auto"/>
        <w:ind w:left="-270" w:right="49" w:firstLine="720"/>
        <w:contextualSpacing/>
      </w:pPr>
      <w:r>
        <w:t xml:space="preserve">Здоровье каждого человека определяется отношением внешних и внутренних воздействий на его организм, с одной стороны, и возможностями самого организма противостоять нежелательным воздействиям, защищаться от них, по возможности усиливая воздействия полезных для здоровья факторов, с другой стороны. Степень успешности этой деятельности – устранение вредных воздействий (корректировка окружающей среды) и повышение устойчивости к ним (тренировка, повышение адаптационных способностей организма) – определяет направления усилий </w:t>
      </w:r>
      <w:r w:rsidR="00BA74A2">
        <w:t xml:space="preserve">школы </w:t>
      </w:r>
      <w:r>
        <w:t>по сохранению и укреплению здоровья.</w:t>
      </w:r>
    </w:p>
    <w:p w:rsidR="005C7896" w:rsidRDefault="005C7896" w:rsidP="005C7896">
      <w:pPr>
        <w:spacing w:line="360" w:lineRule="auto"/>
        <w:ind w:left="-270" w:right="49" w:firstLine="720"/>
        <w:contextualSpacing/>
      </w:pPr>
      <w:r>
        <w:t xml:space="preserve">Причинами  ухудшения здоровья детей являются социальные, экономические и экологические условия, ухудшение состояния здоровья матерей, недостаточная грамотность родителей в вопросах сохранения здоровья детей, стрессы, дефицит двигательной активности, неполноценное питание, частичное разрушение служб врачебного контроля. </w:t>
      </w:r>
      <w:proofErr w:type="gramStart"/>
      <w:r>
        <w:t xml:space="preserve">Исследования Института возрастной физиологии РАО позволили также выявить школьные </w:t>
      </w:r>
      <w:r>
        <w:lastRenderedPageBreak/>
        <w:t>факторы риска, которые негативно сказываются на ро</w:t>
      </w:r>
      <w:r w:rsidR="00601114">
        <w:t xml:space="preserve">сте, развитии и здоровье детей: </w:t>
      </w:r>
      <w:r>
        <w:t>нерациональное питание детей и подростков, интенсификация образовательного процесса, несоответствие методик и технологий обучения возрастным и функциональным возможностям обучающихся, статичность положения обучающихся и их низкая двигательная активность, нарушение санитарно-гигиенических норм и правил в организации образовательного процесса, отсутствие системы работы по формированию</w:t>
      </w:r>
      <w:proofErr w:type="gramEnd"/>
      <w:r>
        <w:t xml:space="preserve"> ценности здоровья и здорового образа жизни. </w:t>
      </w:r>
    </w:p>
    <w:p w:rsidR="005C7896" w:rsidRDefault="005C7896" w:rsidP="005C7896">
      <w:pPr>
        <w:spacing w:line="360" w:lineRule="auto"/>
        <w:ind w:left="-270" w:right="49" w:firstLine="720"/>
        <w:contextualSpacing/>
      </w:pPr>
      <w:r>
        <w:t>Главным средством восстановления духовного, нравственного, интеллектуального потенциала</w:t>
      </w:r>
      <w:r w:rsidR="00601114">
        <w:t xml:space="preserve"> людей</w:t>
      </w:r>
      <w:r>
        <w:t xml:space="preserve">, сохранения физического здоровья, на наш взгляд, является возрождение системы ценностей, формирование основ здорового образа жизни, адаптация ребёнка в современном социуме. Здоровье школьников находится в прямой зависимости от условий обучения, питания, двигательной активности, правильного чередования нагрузки и отдыха, условий семейного воспитания. Поэтому, говоря о приоритетах в образовании, закономерно во главу угла ставить вопросы </w:t>
      </w:r>
      <w:proofErr w:type="spellStart"/>
      <w:r>
        <w:t>здоровьесбережения</w:t>
      </w:r>
      <w:proofErr w:type="spellEnd"/>
      <w:r>
        <w:t xml:space="preserve"> в тесной взаимосвязи «ученик – учитель – родитель» и проводить комплексные мероприятия с привлечением и участием всех субъектов образовательного процесса.</w:t>
      </w:r>
      <w:r>
        <w:rPr>
          <w:color w:val="000000"/>
        </w:rPr>
        <w:t xml:space="preserve">  </w:t>
      </w:r>
    </w:p>
    <w:p w:rsidR="00F1309D" w:rsidRDefault="005C7896" w:rsidP="00F1309D">
      <w:pPr>
        <w:spacing w:line="360" w:lineRule="auto"/>
        <w:ind w:left="-270" w:right="49" w:firstLine="720"/>
        <w:contextualSpacing/>
      </w:pPr>
      <w:r>
        <w:t xml:space="preserve">Данная Программа инновационного проекта </w:t>
      </w:r>
      <w:r w:rsidR="000D64C9">
        <w:t xml:space="preserve">(продолжение  работы с 2007 года по проекту «Радуга здоровья») </w:t>
      </w:r>
      <w:proofErr w:type="gramStart"/>
      <w:r>
        <w:t>–с</w:t>
      </w:r>
      <w:proofErr w:type="gramEnd"/>
      <w:r>
        <w:t>истема взглядов педагогического коллектива на создаваемую им образовательную среду, на её назначение и требования к процессу функционирования</w:t>
      </w:r>
      <w:r w:rsidR="000D64C9">
        <w:t xml:space="preserve"> в современных образовательных условиях</w:t>
      </w:r>
      <w:r>
        <w:t>, определяет основные стратегические направле</w:t>
      </w:r>
      <w:r w:rsidR="000D64C9">
        <w:t>ния развития школы до 2016 года</w:t>
      </w:r>
      <w:r>
        <w:t>.</w:t>
      </w:r>
      <w:r w:rsidR="000D64C9">
        <w:t xml:space="preserve"> </w:t>
      </w:r>
      <w:r>
        <w:t>Основные цели и задачи программы инновационного проекта</w:t>
      </w:r>
      <w:r w:rsidR="00BA74A2">
        <w:t xml:space="preserve"> соответствуют целям и задачам </w:t>
      </w:r>
      <w:r>
        <w:t xml:space="preserve">Федеральной программы развития образования, Концепции долгосрочного  социально-экономического развития Российской Федерации на период до 2015 г., </w:t>
      </w:r>
      <w:r w:rsidR="000D64C9">
        <w:rPr>
          <w:color w:val="000000"/>
        </w:rPr>
        <w:t xml:space="preserve">Федеральным требованиям к </w:t>
      </w:r>
      <w:r w:rsidR="000D64C9">
        <w:rPr>
          <w:color w:val="000000"/>
        </w:rPr>
        <w:lastRenderedPageBreak/>
        <w:t>образовательному учреждению в части охраны здоровья обучающихся (2010г),</w:t>
      </w:r>
      <w:r w:rsidR="000D64C9">
        <w:t xml:space="preserve"> </w:t>
      </w:r>
      <w:r>
        <w:t>учитывают социально-экономические, культурные, демографические и другие особенности окружающего социума.</w:t>
      </w:r>
    </w:p>
    <w:p w:rsidR="005C7896" w:rsidRPr="00F1309D" w:rsidRDefault="00F1309D" w:rsidP="00F1309D">
      <w:pPr>
        <w:spacing w:line="360" w:lineRule="auto"/>
        <w:ind w:left="-270" w:right="49" w:firstLine="0"/>
        <w:contextualSpacing/>
      </w:pPr>
      <w:r w:rsidRPr="00F1309D">
        <w:rPr>
          <w:b/>
          <w:color w:val="002060"/>
        </w:rPr>
        <w:t>2.</w:t>
      </w:r>
      <w:r>
        <w:t xml:space="preserve"> </w:t>
      </w:r>
      <w:r w:rsidR="005C7896">
        <w:rPr>
          <w:b/>
          <w:color w:val="002060"/>
        </w:rPr>
        <w:t>Информационная справка о школе.</w:t>
      </w:r>
      <w:r w:rsidR="00BA74A2">
        <w:rPr>
          <w:b/>
          <w:color w:val="002060"/>
        </w:rPr>
        <w:t xml:space="preserve"> Ресурсное обеспечение Программы</w:t>
      </w:r>
    </w:p>
    <w:p w:rsidR="00715F28" w:rsidRDefault="005C7896" w:rsidP="00715F28">
      <w:pPr>
        <w:spacing w:line="360" w:lineRule="auto"/>
      </w:pPr>
      <w:r>
        <w:t xml:space="preserve">Муниципальное бюджетное образовательное учреждение средняя общеобразовательная школа № 11 «Дружба» </w:t>
      </w:r>
      <w:proofErr w:type="gramStart"/>
      <w:r>
        <w:t>г</w:t>
      </w:r>
      <w:proofErr w:type="gramEnd"/>
      <w:r>
        <w:t>.</w:t>
      </w:r>
      <w:r w:rsidR="00715F28">
        <w:t xml:space="preserve"> </w:t>
      </w:r>
      <w:r>
        <w:t xml:space="preserve">Невинномысска была открыта в 1968 году. </w:t>
      </w:r>
      <w:r w:rsidR="00715F28">
        <w:t>Лицензия на образовательную деятельность: серия</w:t>
      </w:r>
      <w:proofErr w:type="gramStart"/>
      <w:r w:rsidR="00715F28">
        <w:t xml:space="preserve"> А</w:t>
      </w:r>
      <w:proofErr w:type="gramEnd"/>
      <w:r w:rsidR="00715F28">
        <w:t xml:space="preserve"> №2782, регистрационный номер 8409 от 24.02 2012 года. Свидетельство о государственной ак</w:t>
      </w:r>
      <w:r w:rsidR="0007367F">
        <w:t>кредитации: регистрационный № 1631  от 22.02. 2012 г</w:t>
      </w:r>
      <w:r w:rsidR="00715F28">
        <w:t xml:space="preserve">. </w:t>
      </w:r>
    </w:p>
    <w:p w:rsidR="00ED730F" w:rsidRDefault="00ED730F" w:rsidP="00F1309D">
      <w:pPr>
        <w:spacing w:line="360" w:lineRule="auto"/>
        <w:ind w:firstLine="0"/>
        <w:rPr>
          <w:bCs/>
          <w:color w:val="0070C0"/>
        </w:rPr>
      </w:pPr>
      <w:r>
        <w:rPr>
          <w:b/>
          <w:i/>
          <w:color w:val="002060"/>
        </w:rPr>
        <w:t>Адрес: юридический, фактический, телефон</w:t>
      </w:r>
      <w:r>
        <w:rPr>
          <w:i/>
          <w:color w:val="002060"/>
        </w:rPr>
        <w:t>.</w:t>
      </w:r>
      <w:r w:rsidR="00F1309D">
        <w:rPr>
          <w:i/>
          <w:color w:val="002060"/>
        </w:rPr>
        <w:t xml:space="preserve"> </w:t>
      </w:r>
      <w:r>
        <w:rPr>
          <w:bCs/>
        </w:rPr>
        <w:t xml:space="preserve">357108, город Невинномысск, улица Менделеева, д. 5-а, </w:t>
      </w:r>
      <w:r w:rsidR="00F1309D">
        <w:rPr>
          <w:bCs/>
        </w:rPr>
        <w:t xml:space="preserve"> </w:t>
      </w:r>
      <w:r>
        <w:rPr>
          <w:bCs/>
        </w:rPr>
        <w:t>телефон 7-18-17, 7-12-17.</w:t>
      </w:r>
      <w:r>
        <w:t xml:space="preserve"> Электронная почта: </w:t>
      </w:r>
      <w:hyperlink r:id="rId9" w:history="1">
        <w:r w:rsidR="00EB3255" w:rsidRPr="00246009">
          <w:rPr>
            <w:rStyle w:val="af5"/>
            <w:bCs/>
          </w:rPr>
          <w:t>shdruzhba11@mail.ru</w:t>
        </w:r>
      </w:hyperlink>
    </w:p>
    <w:p w:rsidR="00EB3255" w:rsidRDefault="00EB3255" w:rsidP="00EB3255">
      <w:pPr>
        <w:spacing w:line="360" w:lineRule="auto"/>
        <w:ind w:firstLine="0"/>
        <w:rPr>
          <w:b/>
          <w:i/>
          <w:color w:val="002060"/>
        </w:rPr>
      </w:pPr>
      <w:r>
        <w:rPr>
          <w:b/>
          <w:i/>
          <w:color w:val="002060"/>
        </w:rPr>
        <w:t xml:space="preserve">Школа в соответствии с действующим законодательством оказывает </w:t>
      </w:r>
      <w:r w:rsidR="00601114">
        <w:rPr>
          <w:b/>
          <w:i/>
          <w:color w:val="002060"/>
        </w:rPr>
        <w:t>необходимые муниципальные услуги:</w:t>
      </w:r>
      <w:r>
        <w:rPr>
          <w:b/>
          <w:i/>
          <w:color w:val="002060"/>
        </w:rPr>
        <w:t xml:space="preserve"> </w:t>
      </w:r>
    </w:p>
    <w:p w:rsidR="00EB3255" w:rsidRDefault="00EB3255" w:rsidP="0048381A">
      <w:pPr>
        <w:pStyle w:val="aa"/>
        <w:numPr>
          <w:ilvl w:val="0"/>
          <w:numId w:val="12"/>
        </w:numPr>
        <w:autoSpaceDE w:val="0"/>
        <w:autoSpaceDN w:val="0"/>
        <w:adjustRightInd w:val="0"/>
        <w:spacing w:line="360" w:lineRule="auto"/>
        <w:rPr>
          <w:color w:val="000000" w:themeColor="text1"/>
        </w:rPr>
      </w:pPr>
      <w:r>
        <w:t>Услуга по предоставлению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графиках.</w:t>
      </w:r>
    </w:p>
    <w:p w:rsidR="00EB3255" w:rsidRDefault="00EB3255" w:rsidP="0048381A">
      <w:pPr>
        <w:pStyle w:val="aa"/>
        <w:numPr>
          <w:ilvl w:val="0"/>
          <w:numId w:val="12"/>
        </w:numPr>
        <w:autoSpaceDE w:val="0"/>
        <w:autoSpaceDN w:val="0"/>
        <w:adjustRightInd w:val="0"/>
        <w:spacing w:line="360" w:lineRule="auto"/>
        <w:rPr>
          <w:color w:val="000000" w:themeColor="text1"/>
        </w:rPr>
      </w:pPr>
      <w:r>
        <w:rPr>
          <w:color w:val="000000" w:themeColor="text1"/>
        </w:rPr>
        <w:t xml:space="preserve">Диагностика уровня психического, физического развития и отклонений в поведении детей; </w:t>
      </w:r>
      <w:proofErr w:type="spellStart"/>
      <w:r>
        <w:rPr>
          <w:color w:val="000000" w:themeColor="text1"/>
        </w:rPr>
        <w:t>психокоррекционная</w:t>
      </w:r>
      <w:proofErr w:type="spellEnd"/>
      <w:r>
        <w:rPr>
          <w:color w:val="000000" w:themeColor="text1"/>
        </w:rPr>
        <w:t xml:space="preserve"> и психопрофилактическая работа с детьми.</w:t>
      </w:r>
    </w:p>
    <w:p w:rsidR="00EB3255" w:rsidRDefault="00EB3255" w:rsidP="0048381A">
      <w:pPr>
        <w:pStyle w:val="aa"/>
        <w:numPr>
          <w:ilvl w:val="0"/>
          <w:numId w:val="12"/>
        </w:numPr>
        <w:autoSpaceDE w:val="0"/>
        <w:autoSpaceDN w:val="0"/>
        <w:adjustRightInd w:val="0"/>
        <w:spacing w:line="360" w:lineRule="auto"/>
        <w:rPr>
          <w:color w:val="000000" w:themeColor="text1"/>
        </w:rPr>
      </w:pPr>
      <w:r>
        <w:rPr>
          <w:color w:val="000000" w:themeColor="text1"/>
        </w:rPr>
        <w:t>Об организации горячего питания.</w:t>
      </w:r>
    </w:p>
    <w:p w:rsidR="00EB3255" w:rsidRDefault="00EB3255" w:rsidP="0048381A">
      <w:pPr>
        <w:pStyle w:val="aa"/>
        <w:numPr>
          <w:ilvl w:val="0"/>
          <w:numId w:val="12"/>
        </w:numPr>
        <w:autoSpaceDE w:val="0"/>
        <w:autoSpaceDN w:val="0"/>
        <w:adjustRightInd w:val="0"/>
        <w:spacing w:line="360" w:lineRule="auto"/>
        <w:rPr>
          <w:color w:val="000000" w:themeColor="text1"/>
        </w:rPr>
      </w:pPr>
      <w:r>
        <w:rPr>
          <w:color w:val="000000" w:themeColor="text1"/>
        </w:rPr>
        <w:t>О доступности общего образования.</w:t>
      </w:r>
    </w:p>
    <w:p w:rsidR="00EB3255" w:rsidRDefault="00EB3255" w:rsidP="0048381A">
      <w:pPr>
        <w:pStyle w:val="aa"/>
        <w:numPr>
          <w:ilvl w:val="0"/>
          <w:numId w:val="12"/>
        </w:numPr>
        <w:autoSpaceDE w:val="0"/>
        <w:autoSpaceDN w:val="0"/>
        <w:adjustRightInd w:val="0"/>
        <w:spacing w:line="360" w:lineRule="auto"/>
        <w:rPr>
          <w:color w:val="000000" w:themeColor="text1"/>
        </w:rPr>
      </w:pPr>
      <w:r>
        <w:rPr>
          <w:color w:val="000000" w:themeColor="text1"/>
        </w:rPr>
        <w:t>Об организации каникулярного отдыха.</w:t>
      </w:r>
    </w:p>
    <w:p w:rsidR="00EB3255" w:rsidRDefault="00EB3255" w:rsidP="0048381A">
      <w:pPr>
        <w:pStyle w:val="aa"/>
        <w:numPr>
          <w:ilvl w:val="0"/>
          <w:numId w:val="12"/>
        </w:numPr>
        <w:autoSpaceDE w:val="0"/>
        <w:autoSpaceDN w:val="0"/>
        <w:adjustRightInd w:val="0"/>
        <w:spacing w:line="360" w:lineRule="auto"/>
        <w:rPr>
          <w:color w:val="000000" w:themeColor="text1"/>
        </w:rPr>
      </w:pPr>
      <w:r>
        <w:rPr>
          <w:color w:val="000000" w:themeColor="text1"/>
        </w:rPr>
        <w:t>О порядке проведения ГИА.</w:t>
      </w:r>
    </w:p>
    <w:p w:rsidR="00EB3255" w:rsidRDefault="00EB3255" w:rsidP="0048381A">
      <w:pPr>
        <w:pStyle w:val="aa"/>
        <w:numPr>
          <w:ilvl w:val="0"/>
          <w:numId w:val="12"/>
        </w:numPr>
        <w:autoSpaceDE w:val="0"/>
        <w:autoSpaceDN w:val="0"/>
        <w:adjustRightInd w:val="0"/>
        <w:spacing w:line="360" w:lineRule="auto"/>
        <w:rPr>
          <w:color w:val="000000" w:themeColor="text1"/>
        </w:rPr>
      </w:pPr>
      <w:r>
        <w:rPr>
          <w:color w:val="000000" w:themeColor="text1"/>
        </w:rPr>
        <w:t>О доведения до сведения учащихся и их родителей результатов ГИА.</w:t>
      </w:r>
    </w:p>
    <w:p w:rsidR="00EB3255" w:rsidRDefault="00EB3255" w:rsidP="0048381A">
      <w:pPr>
        <w:pStyle w:val="aa"/>
        <w:numPr>
          <w:ilvl w:val="0"/>
          <w:numId w:val="12"/>
        </w:numPr>
        <w:autoSpaceDE w:val="0"/>
        <w:autoSpaceDN w:val="0"/>
        <w:adjustRightInd w:val="0"/>
        <w:spacing w:line="360" w:lineRule="auto"/>
        <w:rPr>
          <w:color w:val="000000" w:themeColor="text1"/>
        </w:rPr>
      </w:pPr>
      <w:r>
        <w:rPr>
          <w:color w:val="000000" w:themeColor="text1"/>
        </w:rPr>
        <w:t>Об организации дополнительного образования.</w:t>
      </w:r>
    </w:p>
    <w:p w:rsidR="00EB3255" w:rsidRDefault="00EB3255" w:rsidP="0048381A">
      <w:pPr>
        <w:pStyle w:val="aa"/>
        <w:numPr>
          <w:ilvl w:val="0"/>
          <w:numId w:val="12"/>
        </w:numPr>
        <w:autoSpaceDE w:val="0"/>
        <w:autoSpaceDN w:val="0"/>
        <w:adjustRightInd w:val="0"/>
        <w:spacing w:line="360" w:lineRule="auto"/>
        <w:rPr>
          <w:color w:val="000000" w:themeColor="text1"/>
        </w:rPr>
      </w:pPr>
      <w:r>
        <w:rPr>
          <w:color w:val="000000" w:themeColor="text1"/>
        </w:rPr>
        <w:t>О зачислении учащихся в образовательное учреждение.</w:t>
      </w:r>
    </w:p>
    <w:p w:rsidR="00EB3255" w:rsidRDefault="00EB3255" w:rsidP="0048381A">
      <w:pPr>
        <w:pStyle w:val="aa"/>
        <w:numPr>
          <w:ilvl w:val="0"/>
          <w:numId w:val="12"/>
        </w:numPr>
        <w:autoSpaceDE w:val="0"/>
        <w:autoSpaceDN w:val="0"/>
        <w:adjustRightInd w:val="0"/>
        <w:spacing w:line="360" w:lineRule="auto"/>
        <w:rPr>
          <w:color w:val="000000" w:themeColor="text1"/>
        </w:rPr>
      </w:pPr>
      <w:r>
        <w:rPr>
          <w:color w:val="000000" w:themeColor="text1"/>
        </w:rPr>
        <w:lastRenderedPageBreak/>
        <w:t xml:space="preserve">О профессиональном самоопределении школьников. Организация </w:t>
      </w:r>
      <w:proofErr w:type="spellStart"/>
      <w:r>
        <w:rPr>
          <w:color w:val="000000" w:themeColor="text1"/>
        </w:rPr>
        <w:t>предпрофильной</w:t>
      </w:r>
      <w:proofErr w:type="spellEnd"/>
      <w:r>
        <w:rPr>
          <w:color w:val="000000" w:themeColor="text1"/>
        </w:rPr>
        <w:t xml:space="preserve"> подготовки и профильного обучения.</w:t>
      </w:r>
    </w:p>
    <w:p w:rsidR="00EB3255" w:rsidRDefault="00EB3255" w:rsidP="00EB3255">
      <w:pPr>
        <w:spacing w:line="360" w:lineRule="auto"/>
        <w:ind w:firstLine="708"/>
        <w:rPr>
          <w:color w:val="000000" w:themeColor="text1"/>
        </w:rPr>
      </w:pPr>
      <w:r>
        <w:rPr>
          <w:color w:val="000000" w:themeColor="text1"/>
        </w:rPr>
        <w:t>Каждая услуга закреплена пакетом нормативно-</w:t>
      </w:r>
      <w:r w:rsidR="00F1309D">
        <w:rPr>
          <w:color w:val="000000" w:themeColor="text1"/>
        </w:rPr>
        <w:t>правовых документов, включающих</w:t>
      </w:r>
      <w:r>
        <w:rPr>
          <w:color w:val="000000" w:themeColor="text1"/>
        </w:rPr>
        <w:t xml:space="preserve"> в себя Положение об услуге, регламент осуществления, образцы заявления, претензии.</w:t>
      </w:r>
    </w:p>
    <w:p w:rsidR="00ED730F" w:rsidRDefault="00ED730F" w:rsidP="00ED730F">
      <w:pPr>
        <w:spacing w:line="360" w:lineRule="auto"/>
        <w:ind w:firstLine="708"/>
        <w:rPr>
          <w:color w:val="202020"/>
        </w:rPr>
      </w:pPr>
      <w:r>
        <w:t>Школа работает в 1 смену (занятия с 8.30 до 13.30) в режиме 6- дневной учебной недели для 3– 11 классов, 1 -2 классы  учится в режиме 5-дневной учебной недели.</w:t>
      </w:r>
      <w:r>
        <w:rPr>
          <w:color w:val="202020"/>
        </w:rPr>
        <w:t xml:space="preserve"> </w:t>
      </w:r>
      <w:r>
        <w:rPr>
          <w:bCs/>
        </w:rPr>
        <w:t>Продолжительность урока в 1классе – 35минут, 2-11 классах – 40 минут.</w:t>
      </w:r>
    </w:p>
    <w:p w:rsidR="00ED730F" w:rsidRDefault="00ED730F" w:rsidP="00ED730F">
      <w:pPr>
        <w:spacing w:line="360" w:lineRule="auto"/>
        <w:ind w:firstLine="708"/>
      </w:pPr>
      <w:r>
        <w:t>Учащиеся 1-4 классов обучаются в одном кабинете на протяжении всего учебного дня, за исключением уроков иностранного (английского) языка, рисования, информатики и физкультуры. Для учащихся 5-11 классов предусмотрена кабинетная система обучения – каждый предмет в отдельном кабинете.</w:t>
      </w:r>
    </w:p>
    <w:p w:rsidR="00ED730F" w:rsidRPr="00ED730F" w:rsidRDefault="00ED730F" w:rsidP="00ED730F">
      <w:pPr>
        <w:spacing w:before="100" w:beforeAutospacing="1" w:after="100" w:afterAutospacing="1" w:line="360" w:lineRule="auto"/>
        <w:ind w:firstLine="708"/>
        <w:contextualSpacing/>
        <w:rPr>
          <w:color w:val="000000"/>
        </w:rPr>
      </w:pPr>
      <w:r>
        <w:rPr>
          <w:iCs/>
        </w:rPr>
        <w:t>Во второй половине</w:t>
      </w:r>
      <w:r>
        <w:t xml:space="preserve"> дня для учащихся начальной школы в отдельных параллелях работают группы продлённого дня, во всех классах в соответствии с учебным планом школы организована работа спецкурсов, кружков и секций, в 1 классах – внеурочная деятельность.</w:t>
      </w:r>
    </w:p>
    <w:p w:rsidR="00ED730F" w:rsidRDefault="00ED730F" w:rsidP="00ED730F">
      <w:pPr>
        <w:spacing w:before="100" w:beforeAutospacing="1" w:after="100" w:afterAutospacing="1" w:line="360" w:lineRule="auto"/>
        <w:ind w:firstLine="0"/>
        <w:contextualSpacing/>
        <w:jc w:val="left"/>
        <w:rPr>
          <w:color w:val="000000"/>
        </w:rPr>
      </w:pPr>
      <w:r>
        <w:rPr>
          <w:b/>
          <w:i/>
          <w:iCs/>
          <w:color w:val="002060"/>
        </w:rPr>
        <w:t xml:space="preserve">Продолжительность учебного года: </w:t>
      </w:r>
      <w:r>
        <w:rPr>
          <w:color w:val="000000"/>
        </w:rPr>
        <w:t>в 1 классе – 33 учебные недели, во 2-11 классах – 34 учебные недели.</w:t>
      </w:r>
    </w:p>
    <w:p w:rsidR="00ED730F" w:rsidRDefault="00ED730F" w:rsidP="00ED730F">
      <w:pPr>
        <w:spacing w:before="100" w:beforeAutospacing="1" w:after="100" w:afterAutospacing="1" w:line="360" w:lineRule="auto"/>
        <w:contextualSpacing/>
      </w:pPr>
      <w:r>
        <w:rPr>
          <w:iCs/>
          <w:color w:val="000000"/>
        </w:rPr>
        <w:t>Периодичность проведения промежуточной аттестации:</w:t>
      </w:r>
      <w:r>
        <w:rPr>
          <w:color w:val="000000"/>
        </w:rPr>
        <w:t xml:space="preserve"> </w:t>
      </w:r>
      <w:r>
        <w:rPr>
          <w:color w:val="000000"/>
        </w:rPr>
        <w:br/>
        <w:t xml:space="preserve"> учебные четверти- I, II образовательные  ступени (1-9 классы), </w:t>
      </w:r>
      <w:r>
        <w:rPr>
          <w:color w:val="000000"/>
        </w:rPr>
        <w:br/>
        <w:t xml:space="preserve">полугодие - III образовательная ступень (10-11 классы). </w:t>
      </w:r>
      <w:r>
        <w:t xml:space="preserve">Режим и условия обучения в школе организованы в соответствии с требованиями </w:t>
      </w:r>
      <w:proofErr w:type="spellStart"/>
      <w:r>
        <w:t>СанПина</w:t>
      </w:r>
      <w:proofErr w:type="spellEnd"/>
      <w:r>
        <w:t>:</w:t>
      </w:r>
    </w:p>
    <w:p w:rsidR="00ED730F" w:rsidRDefault="00ED730F" w:rsidP="0048381A">
      <w:pPr>
        <w:pStyle w:val="a6"/>
        <w:numPr>
          <w:ilvl w:val="0"/>
          <w:numId w:val="2"/>
        </w:numPr>
        <w:tabs>
          <w:tab w:val="num" w:pos="360"/>
        </w:tabs>
        <w:autoSpaceDN w:val="0"/>
        <w:spacing w:line="360" w:lineRule="auto"/>
        <w:ind w:left="3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Учтены гигиенические требования к максимальным величинам     образовательной нагрузки при составлении учебного плана.</w:t>
      </w:r>
    </w:p>
    <w:p w:rsidR="00ED730F" w:rsidRDefault="00ED730F" w:rsidP="0048381A">
      <w:pPr>
        <w:pStyle w:val="a6"/>
        <w:numPr>
          <w:ilvl w:val="0"/>
          <w:numId w:val="2"/>
        </w:numPr>
        <w:tabs>
          <w:tab w:val="num" w:pos="360"/>
        </w:tabs>
        <w:autoSpaceDN w:val="0"/>
        <w:spacing w:line="360" w:lineRule="auto"/>
        <w:ind w:left="3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Расписание строится с учетом умственной работоспособности учащихся, продолжительность перемен между уроками не менее 1</w:t>
      </w:r>
      <w:r w:rsidR="004E4EB9">
        <w:rPr>
          <w:sz w:val="28"/>
          <w:szCs w:val="28"/>
        </w:rPr>
        <w:t xml:space="preserve">0 минут, большая перемена - 15 </w:t>
      </w:r>
      <w:r>
        <w:rPr>
          <w:sz w:val="28"/>
          <w:szCs w:val="28"/>
        </w:rPr>
        <w:t>минут.</w:t>
      </w:r>
    </w:p>
    <w:p w:rsidR="00ED730F" w:rsidRDefault="00ED730F" w:rsidP="0048381A">
      <w:pPr>
        <w:numPr>
          <w:ilvl w:val="0"/>
          <w:numId w:val="2"/>
        </w:numPr>
        <w:tabs>
          <w:tab w:val="num" w:pos="360"/>
        </w:tabs>
        <w:overflowPunct w:val="0"/>
        <w:autoSpaceDE w:val="0"/>
        <w:autoSpaceDN w:val="0"/>
        <w:adjustRightInd w:val="0"/>
        <w:spacing w:line="360" w:lineRule="auto"/>
        <w:ind w:left="360"/>
        <w:contextualSpacing/>
      </w:pPr>
      <w:r>
        <w:t>Освещенность, воздушный и тепловой режим соответствует санитарно-гигиеническим нормам.</w:t>
      </w:r>
    </w:p>
    <w:p w:rsidR="00ED730F" w:rsidRDefault="00ED730F" w:rsidP="0048381A">
      <w:pPr>
        <w:numPr>
          <w:ilvl w:val="0"/>
          <w:numId w:val="2"/>
        </w:numPr>
        <w:tabs>
          <w:tab w:val="num" w:pos="360"/>
        </w:tabs>
        <w:overflowPunct w:val="0"/>
        <w:autoSpaceDE w:val="0"/>
        <w:autoSpaceDN w:val="0"/>
        <w:adjustRightInd w:val="0"/>
        <w:spacing w:line="360" w:lineRule="auto"/>
        <w:ind w:left="360"/>
        <w:contextualSpacing/>
      </w:pPr>
      <w:r>
        <w:t>Мебель в классных кабинетах начальной школы в полной мере соответствует возрастным особенностям учащихся</w:t>
      </w:r>
    </w:p>
    <w:p w:rsidR="00ED730F" w:rsidRDefault="00ED730F" w:rsidP="0048381A">
      <w:pPr>
        <w:pStyle w:val="a8"/>
        <w:numPr>
          <w:ilvl w:val="0"/>
          <w:numId w:val="1"/>
        </w:numPr>
        <w:spacing w:line="360" w:lineRule="auto"/>
        <w:contextualSpacing/>
        <w:jc w:val="both"/>
        <w:rPr>
          <w:b w:val="0"/>
          <w:bCs w:val="0"/>
          <w:sz w:val="28"/>
          <w:szCs w:val="28"/>
        </w:rPr>
      </w:pPr>
      <w:proofErr w:type="gramStart"/>
      <w:r>
        <w:rPr>
          <w:b w:val="0"/>
          <w:bCs w:val="0"/>
          <w:sz w:val="28"/>
          <w:szCs w:val="28"/>
        </w:rPr>
        <w:t>Используются следующие формы учебных занятий: учебное занятие, урок, лекция, практикум, семинар, зачет, смотр знаний, защита творческого проекта и др.;</w:t>
      </w:r>
      <w:proofErr w:type="gramEnd"/>
    </w:p>
    <w:p w:rsidR="00ED730F" w:rsidRDefault="00ED730F" w:rsidP="00ED730F">
      <w:pPr>
        <w:spacing w:line="360" w:lineRule="auto"/>
        <w:ind w:firstLine="360"/>
        <w:rPr>
          <w:color w:val="000000" w:themeColor="text1"/>
        </w:rPr>
      </w:pPr>
      <w:r>
        <w:rPr>
          <w:color w:val="000000" w:themeColor="text1"/>
        </w:rPr>
        <w:t>В течение учебного осуществляется работа  Школы будущего первоклассника.</w:t>
      </w:r>
    </w:p>
    <w:p w:rsidR="00ED730F" w:rsidRDefault="00ED730F" w:rsidP="00365343">
      <w:pPr>
        <w:spacing w:line="360" w:lineRule="auto"/>
        <w:ind w:firstLine="0"/>
        <w:rPr>
          <w:color w:val="000000" w:themeColor="text1"/>
        </w:rPr>
      </w:pPr>
      <w:r>
        <w:rPr>
          <w:b/>
          <w:i/>
          <w:color w:val="002060"/>
        </w:rPr>
        <w:t>Формы образования</w:t>
      </w:r>
      <w:r>
        <w:rPr>
          <w:color w:val="002060"/>
        </w:rPr>
        <w:t>:</w:t>
      </w:r>
      <w:r w:rsidR="00365343">
        <w:rPr>
          <w:color w:val="002060"/>
        </w:rPr>
        <w:t xml:space="preserve"> </w:t>
      </w:r>
      <w:r>
        <w:rPr>
          <w:color w:val="000000" w:themeColor="text1"/>
        </w:rPr>
        <w:t>очная, экстернат, семейная форма.</w:t>
      </w:r>
    </w:p>
    <w:p w:rsidR="00ED730F" w:rsidRDefault="00ED730F" w:rsidP="00D42CA2">
      <w:pPr>
        <w:pStyle w:val="a3"/>
        <w:spacing w:before="0" w:beforeAutospacing="0" w:after="0" w:afterAutospacing="0" w:line="360" w:lineRule="auto"/>
        <w:jc w:val="both"/>
        <w:rPr>
          <w:color w:val="000000"/>
          <w:sz w:val="18"/>
          <w:szCs w:val="18"/>
        </w:rPr>
      </w:pPr>
      <w:r>
        <w:rPr>
          <w:b/>
          <w:i/>
          <w:color w:val="002060"/>
          <w:sz w:val="28"/>
          <w:szCs w:val="28"/>
        </w:rPr>
        <w:t>Учебный план школы для 1-11 классов предусматривает</w:t>
      </w:r>
      <w:r>
        <w:rPr>
          <w:color w:val="000000"/>
          <w:sz w:val="28"/>
          <w:szCs w:val="28"/>
        </w:rPr>
        <w:t>:</w:t>
      </w:r>
    </w:p>
    <w:p w:rsidR="00ED730F" w:rsidRDefault="00ED730F" w:rsidP="00ED730F">
      <w:pPr>
        <w:pStyle w:val="a3"/>
        <w:tabs>
          <w:tab w:val="num" w:pos="360"/>
        </w:tabs>
        <w:spacing w:before="0" w:beforeAutospacing="0" w:after="0" w:afterAutospacing="0" w:line="360" w:lineRule="auto"/>
        <w:jc w:val="both"/>
        <w:rPr>
          <w:color w:val="000000"/>
          <w:sz w:val="18"/>
          <w:szCs w:val="18"/>
        </w:rPr>
      </w:pPr>
      <w:r>
        <w:rPr>
          <w:color w:val="000000"/>
          <w:sz w:val="28"/>
          <w:szCs w:val="28"/>
          <w:u w:val="single"/>
        </w:rPr>
        <w:t>4-летний срок освоения</w:t>
      </w:r>
      <w:r>
        <w:rPr>
          <w:color w:val="000000"/>
          <w:sz w:val="28"/>
          <w:szCs w:val="28"/>
        </w:rPr>
        <w:t xml:space="preserve"> образовательных программ начального общего образования для 1-4 классов. Продолжительность учебного года:</w:t>
      </w:r>
      <w:r>
        <w:rPr>
          <w:color w:val="000000"/>
          <w:sz w:val="28"/>
          <w:szCs w:val="28"/>
        </w:rPr>
        <w:br/>
        <w:t>1 класс-33 учебные недели, 2-4 классы-34 учебные недели;</w:t>
      </w:r>
    </w:p>
    <w:p w:rsidR="00ED730F" w:rsidRDefault="00ED730F" w:rsidP="00ED730F">
      <w:pPr>
        <w:pStyle w:val="a3"/>
        <w:tabs>
          <w:tab w:val="num" w:pos="540"/>
          <w:tab w:val="left" w:pos="2127"/>
        </w:tabs>
        <w:spacing w:before="0" w:beforeAutospacing="0" w:after="0" w:afterAutospacing="0" w:line="360" w:lineRule="auto"/>
        <w:jc w:val="both"/>
        <w:rPr>
          <w:color w:val="000000"/>
          <w:sz w:val="18"/>
          <w:szCs w:val="18"/>
        </w:rPr>
      </w:pPr>
      <w:r>
        <w:rPr>
          <w:color w:val="000000"/>
          <w:sz w:val="28"/>
          <w:szCs w:val="28"/>
          <w:u w:val="single"/>
        </w:rPr>
        <w:t>5-летний срок освоения</w:t>
      </w:r>
      <w:r>
        <w:rPr>
          <w:color w:val="000000"/>
          <w:sz w:val="28"/>
          <w:szCs w:val="28"/>
        </w:rPr>
        <w:t xml:space="preserve"> образовательных программ основного общего образования для 5-9 классов. Продолжительность учебного года:</w:t>
      </w:r>
      <w:r>
        <w:rPr>
          <w:color w:val="000000"/>
          <w:sz w:val="28"/>
          <w:szCs w:val="28"/>
        </w:rPr>
        <w:br/>
        <w:t xml:space="preserve">5-9 классы-  34 учебные недели; </w:t>
      </w:r>
    </w:p>
    <w:p w:rsidR="00ED730F" w:rsidRDefault="00ED730F" w:rsidP="00ED730F">
      <w:pPr>
        <w:pStyle w:val="a3"/>
        <w:tabs>
          <w:tab w:val="num" w:pos="540"/>
          <w:tab w:val="left" w:pos="2127"/>
        </w:tabs>
        <w:spacing w:before="0" w:beforeAutospacing="0" w:after="0" w:afterAutospacing="0" w:line="360" w:lineRule="auto"/>
        <w:jc w:val="both"/>
        <w:rPr>
          <w:color w:val="000000"/>
          <w:sz w:val="18"/>
          <w:szCs w:val="18"/>
        </w:rPr>
      </w:pPr>
      <w:r>
        <w:rPr>
          <w:color w:val="000000"/>
          <w:sz w:val="28"/>
          <w:szCs w:val="28"/>
          <w:u w:val="single"/>
        </w:rPr>
        <w:t>2-летний срок освоения</w:t>
      </w:r>
      <w:r>
        <w:rPr>
          <w:color w:val="000000"/>
          <w:sz w:val="28"/>
          <w:szCs w:val="28"/>
        </w:rPr>
        <w:t xml:space="preserve"> образовательных программ среднего (полного) общего образования - 34 учебные недели </w:t>
      </w:r>
      <w:r>
        <w:rPr>
          <w:spacing w:val="-2"/>
          <w:kern w:val="2"/>
          <w:sz w:val="28"/>
          <w:szCs w:val="28"/>
        </w:rPr>
        <w:t>(не включая проведения учебных сборов по основам военной службы</w:t>
      </w:r>
      <w:r>
        <w:rPr>
          <w:color w:val="000000"/>
          <w:sz w:val="28"/>
          <w:szCs w:val="28"/>
        </w:rPr>
        <w:t>).</w:t>
      </w:r>
    </w:p>
    <w:p w:rsidR="005C7896" w:rsidRPr="00D42CA2" w:rsidRDefault="005C7896" w:rsidP="00D42CA2">
      <w:pPr>
        <w:pStyle w:val="a4"/>
        <w:spacing w:line="360" w:lineRule="auto"/>
        <w:ind w:firstLine="540"/>
        <w:jc w:val="both"/>
        <w:rPr>
          <w:b w:val="0"/>
          <w:szCs w:val="28"/>
        </w:rPr>
      </w:pPr>
      <w:r>
        <w:rPr>
          <w:b w:val="0"/>
          <w:szCs w:val="28"/>
        </w:rPr>
        <w:t>В</w:t>
      </w:r>
      <w:r>
        <w:rPr>
          <w:szCs w:val="28"/>
        </w:rPr>
        <w:t xml:space="preserve"> </w:t>
      </w:r>
      <w:r>
        <w:rPr>
          <w:b w:val="0"/>
          <w:szCs w:val="28"/>
        </w:rPr>
        <w:t>МБОУ СОШ № 11 г. Невин</w:t>
      </w:r>
      <w:r w:rsidR="00E3519A">
        <w:rPr>
          <w:b w:val="0"/>
          <w:szCs w:val="28"/>
        </w:rPr>
        <w:t xml:space="preserve">номысска </w:t>
      </w:r>
      <w:r w:rsidR="00D42CA2">
        <w:rPr>
          <w:b w:val="0"/>
          <w:szCs w:val="28"/>
        </w:rPr>
        <w:t>14</w:t>
      </w:r>
      <w:r>
        <w:rPr>
          <w:b w:val="0"/>
          <w:szCs w:val="28"/>
        </w:rPr>
        <w:t xml:space="preserve">  классов-ко</w:t>
      </w:r>
      <w:r w:rsidR="00E3519A">
        <w:rPr>
          <w:b w:val="0"/>
          <w:szCs w:val="28"/>
        </w:rPr>
        <w:t>мплектов, в которых обучаю</w:t>
      </w:r>
      <w:r w:rsidR="00D42CA2">
        <w:rPr>
          <w:b w:val="0"/>
          <w:szCs w:val="28"/>
        </w:rPr>
        <w:t xml:space="preserve">тся </w:t>
      </w:r>
      <w:r w:rsidR="00125D2F">
        <w:rPr>
          <w:b w:val="0"/>
          <w:szCs w:val="28"/>
        </w:rPr>
        <w:t>415</w:t>
      </w:r>
      <w:r>
        <w:rPr>
          <w:b w:val="0"/>
          <w:szCs w:val="28"/>
        </w:rPr>
        <w:t xml:space="preserve"> обучающихся.</w:t>
      </w:r>
      <w:r w:rsidR="00D42CA2">
        <w:rPr>
          <w:b w:val="0"/>
          <w:szCs w:val="28"/>
        </w:rPr>
        <w:t xml:space="preserve"> </w:t>
      </w:r>
    </w:p>
    <w:p w:rsidR="00D7216B" w:rsidRPr="00DD71BF" w:rsidRDefault="00D7216B" w:rsidP="00E3519A">
      <w:pPr>
        <w:spacing w:line="360" w:lineRule="auto"/>
        <w:ind w:firstLine="0"/>
        <w:rPr>
          <w:b/>
          <w:i/>
          <w:color w:val="002060"/>
        </w:rPr>
      </w:pPr>
      <w:r w:rsidRPr="00DD71BF">
        <w:rPr>
          <w:b/>
          <w:i/>
          <w:color w:val="002060"/>
        </w:rPr>
        <w:t>Условия осуществления образовательного процесса, в т. ч. с учетом материально-технической базы.</w:t>
      </w:r>
    </w:p>
    <w:p w:rsidR="00D7216B" w:rsidRDefault="00D7216B" w:rsidP="00D7216B">
      <w:pPr>
        <w:spacing w:line="360" w:lineRule="auto"/>
        <w:ind w:firstLine="360"/>
      </w:pPr>
      <w:r>
        <w:lastRenderedPageBreak/>
        <w:t>Здание размещается внутри территории микрорайона, удаленной от межквартальных проездов с регулярным движением транспорта на расстоянии 70-100 метров. На земельном участке школы выделяются следующие зоны: физкультурно-спортивная, спортивно – игровая, хозяйственная, учебно-опытная</w:t>
      </w:r>
    </w:p>
    <w:p w:rsidR="00D7216B" w:rsidRDefault="00D7216B" w:rsidP="00D7216B">
      <w:pPr>
        <w:spacing w:line="360" w:lineRule="auto"/>
        <w:ind w:firstLine="0"/>
        <w:contextualSpacing/>
        <w:rPr>
          <w:rStyle w:val="ad"/>
          <w:b w:val="0"/>
        </w:rPr>
      </w:pPr>
      <w:r w:rsidRPr="00D7216B">
        <w:rPr>
          <w:rStyle w:val="ad"/>
          <w:b w:val="0"/>
        </w:rPr>
        <w:t>Школа располагает учебными кабинетами, из них:</w:t>
      </w:r>
    </w:p>
    <w:tbl>
      <w:tblPr>
        <w:tblStyle w:val="af4"/>
        <w:tblW w:w="0" w:type="auto"/>
        <w:tblLook w:val="04A0"/>
      </w:tblPr>
      <w:tblGrid>
        <w:gridCol w:w="3652"/>
        <w:gridCol w:w="1133"/>
        <w:gridCol w:w="3545"/>
        <w:gridCol w:w="1241"/>
      </w:tblGrid>
      <w:tr w:rsidR="00160F20" w:rsidRPr="00160F20" w:rsidTr="00160F20">
        <w:trPr>
          <w:trHeight w:val="398"/>
        </w:trPr>
        <w:tc>
          <w:tcPr>
            <w:tcW w:w="3652" w:type="dxa"/>
          </w:tcPr>
          <w:p w:rsidR="00160F20" w:rsidRPr="00160F20" w:rsidRDefault="00160F20" w:rsidP="0062359D">
            <w:pPr>
              <w:spacing w:after="200" w:line="360" w:lineRule="auto"/>
              <w:ind w:firstLine="0"/>
              <w:rPr>
                <w:rStyle w:val="ad"/>
                <w:rFonts w:ascii="Calibri" w:eastAsia="Calibri" w:hAnsi="Calibri"/>
                <w:b w:val="0"/>
                <w:sz w:val="24"/>
                <w:szCs w:val="24"/>
                <w:lang w:eastAsia="en-US"/>
              </w:rPr>
            </w:pPr>
            <w:r w:rsidRPr="00160F20">
              <w:rPr>
                <w:rStyle w:val="ad"/>
                <w:b w:val="0"/>
                <w:sz w:val="24"/>
                <w:szCs w:val="24"/>
              </w:rPr>
              <w:t xml:space="preserve">кабинеты начальной школы         </w:t>
            </w:r>
          </w:p>
        </w:tc>
        <w:tc>
          <w:tcPr>
            <w:tcW w:w="1133" w:type="dxa"/>
          </w:tcPr>
          <w:p w:rsidR="00160F20" w:rsidRPr="00160F20" w:rsidRDefault="00160F20" w:rsidP="00D7216B">
            <w:pPr>
              <w:spacing w:line="360" w:lineRule="auto"/>
              <w:ind w:firstLine="0"/>
              <w:contextualSpacing/>
              <w:rPr>
                <w:rStyle w:val="ad"/>
                <w:b w:val="0"/>
              </w:rPr>
            </w:pPr>
            <w:r>
              <w:rPr>
                <w:rStyle w:val="ad"/>
                <w:b w:val="0"/>
              </w:rPr>
              <w:t>6</w:t>
            </w:r>
          </w:p>
        </w:tc>
        <w:tc>
          <w:tcPr>
            <w:tcW w:w="3545" w:type="dxa"/>
          </w:tcPr>
          <w:p w:rsidR="00160F20" w:rsidRPr="00160F20" w:rsidRDefault="00160F20" w:rsidP="0062359D">
            <w:pPr>
              <w:spacing w:after="200" w:line="360" w:lineRule="auto"/>
              <w:ind w:firstLine="0"/>
              <w:rPr>
                <w:rStyle w:val="ad"/>
                <w:rFonts w:ascii="Calibri" w:eastAsia="Calibri" w:hAnsi="Calibri"/>
                <w:b w:val="0"/>
                <w:sz w:val="24"/>
                <w:szCs w:val="24"/>
                <w:lang w:eastAsia="en-US"/>
              </w:rPr>
            </w:pPr>
            <w:r w:rsidRPr="00160F20">
              <w:rPr>
                <w:rStyle w:val="ad"/>
                <w:b w:val="0"/>
                <w:sz w:val="24"/>
                <w:szCs w:val="24"/>
              </w:rPr>
              <w:t>кабинет информатики</w:t>
            </w:r>
          </w:p>
        </w:tc>
        <w:tc>
          <w:tcPr>
            <w:tcW w:w="1241" w:type="dxa"/>
          </w:tcPr>
          <w:p w:rsidR="00160F20" w:rsidRPr="00160F20" w:rsidRDefault="00160F20" w:rsidP="00D7216B">
            <w:pPr>
              <w:spacing w:line="360" w:lineRule="auto"/>
              <w:ind w:firstLine="0"/>
              <w:contextualSpacing/>
              <w:rPr>
                <w:rStyle w:val="ad"/>
                <w:b w:val="0"/>
              </w:rPr>
            </w:pPr>
            <w:r>
              <w:rPr>
                <w:rStyle w:val="ad"/>
                <w:b w:val="0"/>
              </w:rPr>
              <w:t>2</w:t>
            </w:r>
          </w:p>
        </w:tc>
      </w:tr>
      <w:tr w:rsidR="00160F20" w:rsidRPr="00160F20" w:rsidTr="00160F20">
        <w:trPr>
          <w:trHeight w:val="327"/>
        </w:trPr>
        <w:tc>
          <w:tcPr>
            <w:tcW w:w="3652" w:type="dxa"/>
          </w:tcPr>
          <w:p w:rsidR="00160F20" w:rsidRPr="00160F20" w:rsidRDefault="00160F20" w:rsidP="0062359D">
            <w:pPr>
              <w:spacing w:after="200" w:line="360" w:lineRule="auto"/>
              <w:ind w:firstLine="0"/>
              <w:rPr>
                <w:rStyle w:val="ad"/>
                <w:rFonts w:ascii="Calibri" w:eastAsia="Calibri" w:hAnsi="Calibri"/>
                <w:b w:val="0"/>
                <w:sz w:val="24"/>
                <w:szCs w:val="24"/>
                <w:lang w:eastAsia="en-US"/>
              </w:rPr>
            </w:pPr>
            <w:r w:rsidRPr="00160F20">
              <w:rPr>
                <w:rStyle w:val="ad"/>
                <w:b w:val="0"/>
                <w:sz w:val="24"/>
                <w:szCs w:val="24"/>
              </w:rPr>
              <w:t>кабинеты математики</w:t>
            </w:r>
          </w:p>
        </w:tc>
        <w:tc>
          <w:tcPr>
            <w:tcW w:w="1133" w:type="dxa"/>
          </w:tcPr>
          <w:p w:rsidR="00160F20" w:rsidRPr="00160F20" w:rsidRDefault="00160F20" w:rsidP="00D7216B">
            <w:pPr>
              <w:spacing w:line="360" w:lineRule="auto"/>
              <w:ind w:firstLine="0"/>
              <w:contextualSpacing/>
              <w:rPr>
                <w:rStyle w:val="ad"/>
                <w:b w:val="0"/>
              </w:rPr>
            </w:pPr>
            <w:r>
              <w:rPr>
                <w:rStyle w:val="ad"/>
                <w:b w:val="0"/>
              </w:rPr>
              <w:t>3</w:t>
            </w:r>
          </w:p>
        </w:tc>
        <w:tc>
          <w:tcPr>
            <w:tcW w:w="3545" w:type="dxa"/>
          </w:tcPr>
          <w:p w:rsidR="00160F20" w:rsidRPr="00160F20" w:rsidRDefault="00160F20" w:rsidP="0062359D">
            <w:pPr>
              <w:spacing w:after="200" w:line="360" w:lineRule="auto"/>
              <w:ind w:firstLine="0"/>
              <w:rPr>
                <w:rStyle w:val="ad"/>
                <w:rFonts w:ascii="Calibri" w:eastAsia="Calibri" w:hAnsi="Calibri"/>
                <w:b w:val="0"/>
                <w:sz w:val="24"/>
                <w:szCs w:val="24"/>
                <w:lang w:eastAsia="en-US"/>
              </w:rPr>
            </w:pPr>
            <w:r w:rsidRPr="00160F20">
              <w:rPr>
                <w:rStyle w:val="ad"/>
                <w:b w:val="0"/>
                <w:sz w:val="24"/>
                <w:szCs w:val="24"/>
              </w:rPr>
              <w:t xml:space="preserve">кабинеты физики        </w:t>
            </w:r>
          </w:p>
        </w:tc>
        <w:tc>
          <w:tcPr>
            <w:tcW w:w="1241" w:type="dxa"/>
          </w:tcPr>
          <w:p w:rsidR="00160F20" w:rsidRPr="00160F20" w:rsidRDefault="00160F20" w:rsidP="00D7216B">
            <w:pPr>
              <w:spacing w:line="360" w:lineRule="auto"/>
              <w:ind w:firstLine="0"/>
              <w:contextualSpacing/>
              <w:rPr>
                <w:rStyle w:val="ad"/>
                <w:b w:val="0"/>
              </w:rPr>
            </w:pPr>
            <w:r>
              <w:rPr>
                <w:rStyle w:val="ad"/>
                <w:b w:val="0"/>
              </w:rPr>
              <w:t>1</w:t>
            </w:r>
          </w:p>
        </w:tc>
      </w:tr>
      <w:tr w:rsidR="00160F20" w:rsidRPr="00160F20" w:rsidTr="00160F20">
        <w:tc>
          <w:tcPr>
            <w:tcW w:w="3652" w:type="dxa"/>
          </w:tcPr>
          <w:p w:rsidR="00160F20" w:rsidRPr="00160F20" w:rsidRDefault="00160F20" w:rsidP="0062359D">
            <w:pPr>
              <w:spacing w:after="200" w:line="360" w:lineRule="auto"/>
              <w:ind w:firstLine="0"/>
              <w:rPr>
                <w:rStyle w:val="ad"/>
                <w:rFonts w:ascii="Calibri" w:eastAsia="Calibri" w:hAnsi="Calibri"/>
                <w:b w:val="0"/>
                <w:sz w:val="24"/>
                <w:szCs w:val="24"/>
                <w:lang w:eastAsia="en-US"/>
              </w:rPr>
            </w:pPr>
            <w:r w:rsidRPr="00160F20">
              <w:rPr>
                <w:rStyle w:val="ad"/>
                <w:b w:val="0"/>
                <w:sz w:val="24"/>
                <w:szCs w:val="24"/>
              </w:rPr>
              <w:t>кабинеты филологии</w:t>
            </w:r>
          </w:p>
        </w:tc>
        <w:tc>
          <w:tcPr>
            <w:tcW w:w="1133" w:type="dxa"/>
          </w:tcPr>
          <w:p w:rsidR="00160F20" w:rsidRPr="00160F20" w:rsidRDefault="00160F20" w:rsidP="00D7216B">
            <w:pPr>
              <w:spacing w:line="360" w:lineRule="auto"/>
              <w:ind w:firstLine="0"/>
              <w:contextualSpacing/>
              <w:rPr>
                <w:rStyle w:val="ad"/>
                <w:b w:val="0"/>
              </w:rPr>
            </w:pPr>
            <w:r>
              <w:rPr>
                <w:rStyle w:val="ad"/>
                <w:b w:val="0"/>
              </w:rPr>
              <w:t>3</w:t>
            </w:r>
          </w:p>
        </w:tc>
        <w:tc>
          <w:tcPr>
            <w:tcW w:w="3545" w:type="dxa"/>
          </w:tcPr>
          <w:p w:rsidR="00160F20" w:rsidRPr="00160F20" w:rsidRDefault="00160F20" w:rsidP="0062359D">
            <w:pPr>
              <w:spacing w:after="200" w:line="360" w:lineRule="auto"/>
              <w:ind w:firstLine="0"/>
              <w:rPr>
                <w:rStyle w:val="ad"/>
                <w:rFonts w:ascii="Calibri" w:eastAsia="Calibri" w:hAnsi="Calibri"/>
                <w:b w:val="0"/>
                <w:sz w:val="24"/>
                <w:szCs w:val="24"/>
                <w:lang w:eastAsia="en-US"/>
              </w:rPr>
            </w:pPr>
            <w:r w:rsidRPr="00160F20">
              <w:rPr>
                <w:rStyle w:val="ad"/>
                <w:b w:val="0"/>
                <w:sz w:val="24"/>
                <w:szCs w:val="24"/>
              </w:rPr>
              <w:t>кабинеты истории</w:t>
            </w:r>
          </w:p>
        </w:tc>
        <w:tc>
          <w:tcPr>
            <w:tcW w:w="1241" w:type="dxa"/>
          </w:tcPr>
          <w:p w:rsidR="00160F20" w:rsidRPr="00160F20" w:rsidRDefault="00160F20" w:rsidP="00D7216B">
            <w:pPr>
              <w:spacing w:line="360" w:lineRule="auto"/>
              <w:ind w:firstLine="0"/>
              <w:contextualSpacing/>
              <w:rPr>
                <w:rStyle w:val="ad"/>
                <w:b w:val="0"/>
              </w:rPr>
            </w:pPr>
            <w:r>
              <w:rPr>
                <w:rStyle w:val="ad"/>
                <w:b w:val="0"/>
              </w:rPr>
              <w:t>1</w:t>
            </w:r>
          </w:p>
        </w:tc>
      </w:tr>
      <w:tr w:rsidR="00160F20" w:rsidRPr="00160F20" w:rsidTr="00160F20">
        <w:tc>
          <w:tcPr>
            <w:tcW w:w="3652" w:type="dxa"/>
          </w:tcPr>
          <w:p w:rsidR="00160F20" w:rsidRPr="00160F20" w:rsidRDefault="00160F20" w:rsidP="0062359D">
            <w:pPr>
              <w:spacing w:after="200" w:line="360" w:lineRule="auto"/>
              <w:ind w:firstLine="0"/>
              <w:rPr>
                <w:rStyle w:val="ad"/>
                <w:rFonts w:ascii="Calibri" w:eastAsia="Calibri" w:hAnsi="Calibri"/>
                <w:b w:val="0"/>
                <w:sz w:val="24"/>
                <w:szCs w:val="24"/>
                <w:lang w:eastAsia="en-US"/>
              </w:rPr>
            </w:pPr>
            <w:r w:rsidRPr="00160F20">
              <w:rPr>
                <w:rStyle w:val="ad"/>
                <w:b w:val="0"/>
                <w:sz w:val="24"/>
                <w:szCs w:val="24"/>
              </w:rPr>
              <w:t>кабинеты географии</w:t>
            </w:r>
          </w:p>
        </w:tc>
        <w:tc>
          <w:tcPr>
            <w:tcW w:w="1133" w:type="dxa"/>
          </w:tcPr>
          <w:p w:rsidR="00160F20" w:rsidRPr="00160F20" w:rsidRDefault="00160F20" w:rsidP="00D7216B">
            <w:pPr>
              <w:spacing w:line="360" w:lineRule="auto"/>
              <w:ind w:firstLine="0"/>
              <w:contextualSpacing/>
              <w:rPr>
                <w:rStyle w:val="ad"/>
                <w:b w:val="0"/>
              </w:rPr>
            </w:pPr>
            <w:r>
              <w:rPr>
                <w:rStyle w:val="ad"/>
                <w:b w:val="0"/>
              </w:rPr>
              <w:t>1</w:t>
            </w:r>
          </w:p>
        </w:tc>
        <w:tc>
          <w:tcPr>
            <w:tcW w:w="3545" w:type="dxa"/>
          </w:tcPr>
          <w:p w:rsidR="00160F20" w:rsidRPr="00160F20" w:rsidRDefault="00160F20" w:rsidP="0062359D">
            <w:pPr>
              <w:spacing w:after="200" w:line="360" w:lineRule="auto"/>
              <w:ind w:firstLine="0"/>
              <w:rPr>
                <w:rStyle w:val="ad"/>
                <w:rFonts w:ascii="Calibri" w:eastAsia="Calibri" w:hAnsi="Calibri"/>
                <w:b w:val="0"/>
                <w:sz w:val="24"/>
                <w:szCs w:val="24"/>
                <w:lang w:eastAsia="en-US"/>
              </w:rPr>
            </w:pPr>
            <w:r w:rsidRPr="00160F20">
              <w:rPr>
                <w:rStyle w:val="ad"/>
                <w:b w:val="0"/>
                <w:sz w:val="24"/>
                <w:szCs w:val="24"/>
              </w:rPr>
              <w:t xml:space="preserve">кабинеты биологии     </w:t>
            </w:r>
          </w:p>
        </w:tc>
        <w:tc>
          <w:tcPr>
            <w:tcW w:w="1241" w:type="dxa"/>
          </w:tcPr>
          <w:p w:rsidR="00160F20" w:rsidRPr="00160F20" w:rsidRDefault="00160F20" w:rsidP="00D7216B">
            <w:pPr>
              <w:spacing w:line="360" w:lineRule="auto"/>
              <w:ind w:firstLine="0"/>
              <w:contextualSpacing/>
              <w:rPr>
                <w:rStyle w:val="ad"/>
                <w:b w:val="0"/>
              </w:rPr>
            </w:pPr>
            <w:r>
              <w:rPr>
                <w:rStyle w:val="ad"/>
                <w:b w:val="0"/>
              </w:rPr>
              <w:t>1</w:t>
            </w:r>
          </w:p>
        </w:tc>
      </w:tr>
      <w:tr w:rsidR="00160F20" w:rsidRPr="00160F20" w:rsidTr="00160F20">
        <w:tc>
          <w:tcPr>
            <w:tcW w:w="3652" w:type="dxa"/>
          </w:tcPr>
          <w:p w:rsidR="00160F20" w:rsidRPr="00160F20" w:rsidRDefault="00160F20" w:rsidP="0062359D">
            <w:pPr>
              <w:spacing w:after="200" w:line="360" w:lineRule="auto"/>
              <w:ind w:firstLine="0"/>
              <w:rPr>
                <w:rStyle w:val="ad"/>
                <w:rFonts w:ascii="Calibri" w:eastAsia="Calibri" w:hAnsi="Calibri"/>
                <w:b w:val="0"/>
                <w:sz w:val="24"/>
                <w:szCs w:val="24"/>
                <w:lang w:eastAsia="en-US"/>
              </w:rPr>
            </w:pPr>
            <w:r w:rsidRPr="00160F20">
              <w:rPr>
                <w:rStyle w:val="ad"/>
                <w:b w:val="0"/>
                <w:sz w:val="24"/>
                <w:szCs w:val="24"/>
              </w:rPr>
              <w:t xml:space="preserve">кабинеты иностранного языка      </w:t>
            </w:r>
          </w:p>
        </w:tc>
        <w:tc>
          <w:tcPr>
            <w:tcW w:w="1133" w:type="dxa"/>
          </w:tcPr>
          <w:p w:rsidR="00160F20" w:rsidRPr="00160F20" w:rsidRDefault="00160F20" w:rsidP="00D7216B">
            <w:pPr>
              <w:spacing w:line="360" w:lineRule="auto"/>
              <w:ind w:firstLine="0"/>
              <w:contextualSpacing/>
              <w:rPr>
                <w:rStyle w:val="ad"/>
                <w:b w:val="0"/>
              </w:rPr>
            </w:pPr>
            <w:r>
              <w:rPr>
                <w:rStyle w:val="ad"/>
                <w:b w:val="0"/>
              </w:rPr>
              <w:t>2</w:t>
            </w:r>
          </w:p>
        </w:tc>
        <w:tc>
          <w:tcPr>
            <w:tcW w:w="3545" w:type="dxa"/>
          </w:tcPr>
          <w:p w:rsidR="00160F20" w:rsidRPr="00160F20" w:rsidRDefault="00160F20" w:rsidP="0062359D">
            <w:pPr>
              <w:spacing w:after="200" w:line="360" w:lineRule="auto"/>
              <w:ind w:firstLine="0"/>
              <w:rPr>
                <w:rStyle w:val="ad"/>
                <w:rFonts w:ascii="Calibri" w:eastAsia="Calibri" w:hAnsi="Calibri"/>
                <w:b w:val="0"/>
                <w:sz w:val="24"/>
                <w:szCs w:val="24"/>
                <w:lang w:eastAsia="en-US"/>
              </w:rPr>
            </w:pPr>
            <w:r w:rsidRPr="00160F20">
              <w:rPr>
                <w:rStyle w:val="ad"/>
                <w:b w:val="0"/>
                <w:sz w:val="24"/>
                <w:szCs w:val="24"/>
              </w:rPr>
              <w:t xml:space="preserve">кабинеты химии          </w:t>
            </w:r>
          </w:p>
        </w:tc>
        <w:tc>
          <w:tcPr>
            <w:tcW w:w="1241" w:type="dxa"/>
          </w:tcPr>
          <w:p w:rsidR="00160F20" w:rsidRPr="00160F20" w:rsidRDefault="00160F20" w:rsidP="00D7216B">
            <w:pPr>
              <w:spacing w:line="360" w:lineRule="auto"/>
              <w:ind w:firstLine="0"/>
              <w:contextualSpacing/>
              <w:rPr>
                <w:rStyle w:val="ad"/>
                <w:b w:val="0"/>
              </w:rPr>
            </w:pPr>
            <w:r>
              <w:rPr>
                <w:rStyle w:val="ad"/>
                <w:b w:val="0"/>
              </w:rPr>
              <w:t>1</w:t>
            </w:r>
          </w:p>
        </w:tc>
      </w:tr>
      <w:tr w:rsidR="00160F20" w:rsidRPr="00160F20" w:rsidTr="00160F20">
        <w:tc>
          <w:tcPr>
            <w:tcW w:w="3652" w:type="dxa"/>
          </w:tcPr>
          <w:p w:rsidR="00160F20" w:rsidRPr="00160F20" w:rsidRDefault="00160F20" w:rsidP="0062359D">
            <w:pPr>
              <w:spacing w:after="200" w:line="360" w:lineRule="auto"/>
              <w:ind w:firstLine="0"/>
              <w:rPr>
                <w:rStyle w:val="ad"/>
                <w:rFonts w:ascii="Calibri" w:eastAsia="Calibri" w:hAnsi="Calibri"/>
                <w:b w:val="0"/>
                <w:sz w:val="24"/>
                <w:szCs w:val="24"/>
                <w:lang w:eastAsia="en-US"/>
              </w:rPr>
            </w:pPr>
            <w:r w:rsidRPr="00160F20">
              <w:rPr>
                <w:rStyle w:val="ad"/>
                <w:b w:val="0"/>
                <w:sz w:val="24"/>
                <w:szCs w:val="24"/>
              </w:rPr>
              <w:t>кабинеты музыки и хореографии</w:t>
            </w:r>
          </w:p>
        </w:tc>
        <w:tc>
          <w:tcPr>
            <w:tcW w:w="1133" w:type="dxa"/>
          </w:tcPr>
          <w:p w:rsidR="00160F20" w:rsidRPr="00160F20" w:rsidRDefault="00160F20" w:rsidP="00D7216B">
            <w:pPr>
              <w:spacing w:line="360" w:lineRule="auto"/>
              <w:ind w:firstLine="0"/>
              <w:contextualSpacing/>
              <w:rPr>
                <w:rStyle w:val="ad"/>
                <w:b w:val="0"/>
              </w:rPr>
            </w:pPr>
            <w:r>
              <w:rPr>
                <w:rStyle w:val="ad"/>
                <w:b w:val="0"/>
              </w:rPr>
              <w:t>1</w:t>
            </w:r>
          </w:p>
        </w:tc>
        <w:tc>
          <w:tcPr>
            <w:tcW w:w="3545" w:type="dxa"/>
          </w:tcPr>
          <w:p w:rsidR="00160F20" w:rsidRPr="00160F20" w:rsidRDefault="00160F20" w:rsidP="0062359D">
            <w:pPr>
              <w:spacing w:after="200" w:line="360" w:lineRule="auto"/>
              <w:ind w:firstLine="0"/>
              <w:rPr>
                <w:rStyle w:val="ad"/>
                <w:rFonts w:ascii="Calibri" w:eastAsia="Calibri" w:hAnsi="Calibri"/>
                <w:b w:val="0"/>
                <w:sz w:val="24"/>
                <w:szCs w:val="24"/>
                <w:lang w:eastAsia="en-US"/>
              </w:rPr>
            </w:pPr>
            <w:r w:rsidRPr="00160F20">
              <w:rPr>
                <w:rStyle w:val="ad"/>
                <w:b w:val="0"/>
                <w:sz w:val="24"/>
                <w:szCs w:val="24"/>
              </w:rPr>
              <w:t xml:space="preserve">кабинеты технологии  </w:t>
            </w:r>
          </w:p>
        </w:tc>
        <w:tc>
          <w:tcPr>
            <w:tcW w:w="1241" w:type="dxa"/>
          </w:tcPr>
          <w:p w:rsidR="00160F20" w:rsidRPr="00160F20" w:rsidRDefault="00160F20" w:rsidP="00D7216B">
            <w:pPr>
              <w:spacing w:line="360" w:lineRule="auto"/>
              <w:ind w:firstLine="0"/>
              <w:contextualSpacing/>
              <w:rPr>
                <w:rStyle w:val="ad"/>
                <w:b w:val="0"/>
              </w:rPr>
            </w:pPr>
            <w:r>
              <w:rPr>
                <w:rStyle w:val="ad"/>
                <w:b w:val="0"/>
              </w:rPr>
              <w:t>2</w:t>
            </w:r>
          </w:p>
        </w:tc>
      </w:tr>
      <w:tr w:rsidR="00160F20" w:rsidRPr="00160F20" w:rsidTr="00160F20">
        <w:tc>
          <w:tcPr>
            <w:tcW w:w="3652" w:type="dxa"/>
          </w:tcPr>
          <w:p w:rsidR="00160F20" w:rsidRPr="00160F20" w:rsidRDefault="00160F20" w:rsidP="0062359D">
            <w:pPr>
              <w:spacing w:after="200" w:line="360" w:lineRule="auto"/>
              <w:ind w:firstLine="0"/>
              <w:rPr>
                <w:rStyle w:val="ad"/>
                <w:rFonts w:ascii="Calibri" w:eastAsia="Calibri" w:hAnsi="Calibri"/>
                <w:b w:val="0"/>
                <w:sz w:val="24"/>
                <w:szCs w:val="24"/>
                <w:lang w:eastAsia="en-US"/>
              </w:rPr>
            </w:pPr>
            <w:r w:rsidRPr="00160F20">
              <w:rPr>
                <w:rStyle w:val="ad"/>
                <w:b w:val="0"/>
                <w:sz w:val="24"/>
                <w:szCs w:val="24"/>
              </w:rPr>
              <w:t xml:space="preserve">кабинеты ОБЖ                             </w:t>
            </w:r>
          </w:p>
        </w:tc>
        <w:tc>
          <w:tcPr>
            <w:tcW w:w="1133" w:type="dxa"/>
          </w:tcPr>
          <w:p w:rsidR="00160F20" w:rsidRPr="00160F20" w:rsidRDefault="00160F20" w:rsidP="00D7216B">
            <w:pPr>
              <w:spacing w:line="360" w:lineRule="auto"/>
              <w:ind w:firstLine="0"/>
              <w:contextualSpacing/>
              <w:rPr>
                <w:rStyle w:val="ad"/>
                <w:b w:val="0"/>
              </w:rPr>
            </w:pPr>
            <w:r>
              <w:rPr>
                <w:rStyle w:val="ad"/>
                <w:b w:val="0"/>
              </w:rPr>
              <w:t>1</w:t>
            </w:r>
          </w:p>
        </w:tc>
        <w:tc>
          <w:tcPr>
            <w:tcW w:w="3545" w:type="dxa"/>
          </w:tcPr>
          <w:p w:rsidR="00160F20" w:rsidRPr="00160F20" w:rsidRDefault="00160F20" w:rsidP="00D7216B">
            <w:pPr>
              <w:spacing w:line="360" w:lineRule="auto"/>
              <w:ind w:firstLine="0"/>
              <w:contextualSpacing/>
              <w:rPr>
                <w:rStyle w:val="ad"/>
                <w:b w:val="0"/>
              </w:rPr>
            </w:pPr>
          </w:p>
        </w:tc>
        <w:tc>
          <w:tcPr>
            <w:tcW w:w="1241" w:type="dxa"/>
          </w:tcPr>
          <w:p w:rsidR="00160F20" w:rsidRPr="00160F20" w:rsidRDefault="00160F20" w:rsidP="00D7216B">
            <w:pPr>
              <w:spacing w:line="360" w:lineRule="auto"/>
              <w:ind w:firstLine="0"/>
              <w:contextualSpacing/>
              <w:rPr>
                <w:rStyle w:val="ad"/>
                <w:b w:val="0"/>
              </w:rPr>
            </w:pPr>
          </w:p>
        </w:tc>
      </w:tr>
    </w:tbl>
    <w:p w:rsidR="00D7216B" w:rsidRDefault="00D7216B" w:rsidP="00D7216B">
      <w:pPr>
        <w:spacing w:line="360" w:lineRule="auto"/>
        <w:ind w:firstLine="708"/>
        <w:rPr>
          <w:rFonts w:eastAsia="Calibri"/>
          <w:lang w:eastAsia="en-US"/>
        </w:rPr>
      </w:pPr>
      <w:r w:rsidRPr="0059700A">
        <w:rPr>
          <w:rStyle w:val="ad"/>
          <w:b w:val="0"/>
        </w:rPr>
        <w:t xml:space="preserve">Школа располагает малым и большим спортивными залами, тренажёрным залом, спортивными и игровыми площадками, столовой, медицинским и процедурным кабинетами, </w:t>
      </w:r>
      <w:r w:rsidRPr="0059700A">
        <w:t xml:space="preserve">работают кабинеты психолога, логопеда, социального педагога. На каждом этаже школы размещены санузлы для мальчиков и девочек. Гардероб </w:t>
      </w:r>
      <w:r>
        <w:t xml:space="preserve">для учащихся расположен на 1 этаже.  </w:t>
      </w:r>
    </w:p>
    <w:p w:rsidR="00D7216B" w:rsidRDefault="00D7216B" w:rsidP="00E3519A">
      <w:pPr>
        <w:spacing w:before="240" w:line="360" w:lineRule="auto"/>
        <w:ind w:firstLine="708"/>
        <w:contextualSpacing/>
      </w:pPr>
      <w:r>
        <w:t xml:space="preserve">В школе имеется библиотека с читальным залом. </w:t>
      </w:r>
      <w:r w:rsidRPr="0059700A">
        <w:rPr>
          <w:rStyle w:val="ad"/>
          <w:b w:val="0"/>
        </w:rPr>
        <w:t xml:space="preserve">Школа подключена к сети </w:t>
      </w:r>
      <w:proofErr w:type="spellStart"/>
      <w:r w:rsidRPr="0059700A">
        <w:rPr>
          <w:rStyle w:val="ad"/>
          <w:b w:val="0"/>
        </w:rPr>
        <w:t>Internet</w:t>
      </w:r>
      <w:proofErr w:type="spellEnd"/>
      <w:r w:rsidRPr="0059700A">
        <w:rPr>
          <w:rStyle w:val="ad"/>
          <w:b w:val="0"/>
        </w:rPr>
        <w:t xml:space="preserve"> </w:t>
      </w:r>
      <w:r w:rsidR="008B4F04">
        <w:rPr>
          <w:rStyle w:val="ad"/>
          <w:b w:val="0"/>
        </w:rPr>
        <w:t xml:space="preserve"> </w:t>
      </w:r>
      <w:r w:rsidRPr="0059700A">
        <w:rPr>
          <w:rStyle w:val="ad"/>
          <w:b w:val="0"/>
        </w:rPr>
        <w:t xml:space="preserve">(кабинеты администрации, информатики, начальная школа). В компьютерном классе оборудована локальная сеть. </w:t>
      </w:r>
      <w:r>
        <w:t>Компь</w:t>
      </w:r>
      <w:r w:rsidR="0059700A">
        <w:t>ю</w:t>
      </w:r>
      <w:r>
        <w:t>терной техникой оснащены кабинеты математики,</w:t>
      </w:r>
      <w:r w:rsidR="00E3519A">
        <w:t xml:space="preserve"> русского языка, истории, ОБЖ, 4</w:t>
      </w:r>
      <w:r>
        <w:t xml:space="preserve"> кабин</w:t>
      </w:r>
      <w:r w:rsidR="008B4F04">
        <w:t>ета начальной школы, библиотека</w:t>
      </w:r>
      <w:r>
        <w:t>. Компью</w:t>
      </w:r>
      <w:r w:rsidR="008B4F04">
        <w:t xml:space="preserve">терный класс оборудован </w:t>
      </w:r>
      <w:proofErr w:type="spellStart"/>
      <w:r w:rsidR="008B4F04">
        <w:t>сплит-</w:t>
      </w:r>
      <w:r>
        <w:t>системой</w:t>
      </w:r>
      <w:proofErr w:type="spellEnd"/>
      <w:r>
        <w:t>. Температура воздуха в классах, лабораториях и актовом</w:t>
      </w:r>
      <w:r w:rsidR="0059700A">
        <w:t xml:space="preserve"> зале: </w:t>
      </w:r>
      <w:r w:rsidR="008B4F04">
        <w:t xml:space="preserve">от 18до 22°С. В спортзале: </w:t>
      </w:r>
      <w:r w:rsidR="0059700A">
        <w:t xml:space="preserve"> </w:t>
      </w:r>
      <w:r w:rsidR="002F2FB9">
        <w:t xml:space="preserve">- </w:t>
      </w:r>
      <w:r>
        <w:t>18°С.</w:t>
      </w:r>
      <w:r w:rsidR="0059700A">
        <w:t xml:space="preserve"> </w:t>
      </w:r>
      <w:r w:rsidR="008B4F04">
        <w:t>и</w:t>
      </w:r>
      <w:r w:rsidR="0059700A">
        <w:t xml:space="preserve"> выше. </w:t>
      </w:r>
      <w:r>
        <w:t xml:space="preserve">В учебных помещениях есть </w:t>
      </w:r>
      <w:r>
        <w:lastRenderedPageBreak/>
        <w:t>естественное освещение, обеспечивается централизованное водоснабжение и канализация. В школе работает фельдшер. В соответствии с действующими требованиями все учащиеся проходят регулярные медицинские осмотры.</w:t>
      </w:r>
    </w:p>
    <w:p w:rsidR="00D7216B" w:rsidRPr="00B700AF" w:rsidRDefault="00D7216B" w:rsidP="00B700AF">
      <w:pPr>
        <w:spacing w:line="360" w:lineRule="auto"/>
        <w:ind w:firstLine="708"/>
      </w:pPr>
      <w:r>
        <w:t xml:space="preserve">На территории имеется пришкольный учебно-опытный участок площадью </w:t>
      </w:r>
      <w:smartTag w:uri="urn:schemas-microsoft-com:office:smarttags" w:element="metricconverter">
        <w:smartTagPr>
          <w:attr w:name="ProductID" w:val="0,3 га"/>
        </w:smartTagPr>
        <w:r>
          <w:t>0,3 га</w:t>
        </w:r>
        <w:r w:rsidR="00B700AF">
          <w:t>.</w:t>
        </w:r>
      </w:smartTag>
    </w:p>
    <w:p w:rsidR="002F2FB9" w:rsidRDefault="002F2FB9" w:rsidP="002F2FB9">
      <w:pPr>
        <w:spacing w:line="360" w:lineRule="auto"/>
        <w:ind w:firstLine="708"/>
        <w:rPr>
          <w:color w:val="7030A0"/>
        </w:rPr>
      </w:pPr>
      <w:r>
        <w:t xml:space="preserve">В здании школы имеется столовая (площадь - 265 кв.м.) с обеденным залом на </w:t>
      </w:r>
      <w:r>
        <w:rPr>
          <w:color w:val="000000"/>
        </w:rPr>
        <w:t>100</w:t>
      </w:r>
      <w:r>
        <w:t xml:space="preserve"> посадочных мест. Горячее питание обеспечивает ООО  «Столовая № 5». Горячим питанием обеспечиваются все желающие учащиеся 1 – 11 классов. В рацион питания входит первое, второе, третье блюда  и буфетная продукция. </w:t>
      </w:r>
      <w:r w:rsidR="00F9340B">
        <w:t>Осуществляется ор</w:t>
      </w:r>
      <w:r>
        <w:t xml:space="preserve">ганизованный прием пищи. Буфетную продукцию учащиеся могут приобретать на всех переменах. Для улучшения работы пищеблока работает </w:t>
      </w:r>
      <w:proofErr w:type="spellStart"/>
      <w:r>
        <w:t>бракеражная</w:t>
      </w:r>
      <w:proofErr w:type="spellEnd"/>
      <w:r>
        <w:t xml:space="preserve"> комиссия, которая  осуществляет  </w:t>
      </w:r>
      <w:proofErr w:type="gramStart"/>
      <w:r>
        <w:t>контроль за</w:t>
      </w:r>
      <w:proofErr w:type="gramEnd"/>
      <w:r>
        <w:t xml:space="preserve">  готовой кулинарной продукцией. Соблюдение норм хранения продуктов и калорийности питания контролируется медицинским работником школы ежедневно. </w:t>
      </w:r>
    </w:p>
    <w:p w:rsidR="005C7896" w:rsidRDefault="005C7896" w:rsidP="008B4F04">
      <w:pPr>
        <w:spacing w:line="360" w:lineRule="auto"/>
        <w:ind w:right="78"/>
        <w:contextualSpacing/>
      </w:pPr>
      <w:r>
        <w:t>Школа успешно  прошла все процедуры лицензирования, аттестации, аккредитации</w:t>
      </w:r>
      <w:r w:rsidR="008B4F04">
        <w:t xml:space="preserve"> в 2012 году</w:t>
      </w:r>
      <w:r>
        <w:t>. Это свидетельству</w:t>
      </w:r>
      <w:r w:rsidR="00A41671">
        <w:t xml:space="preserve">ет о </w:t>
      </w:r>
      <w:r>
        <w:t>создании всех необходимых условий для качественного выполнения государственных стандартов образования.</w:t>
      </w:r>
      <w:r w:rsidR="008B4F04">
        <w:t xml:space="preserve"> </w:t>
      </w:r>
      <w:r>
        <w:t>Для выполнения различных образовательных программ создано доста</w:t>
      </w:r>
      <w:r w:rsidR="008B4F04">
        <w:t>точное методическое обеспечение</w:t>
      </w:r>
      <w:r>
        <w:t>.</w:t>
      </w:r>
      <w:r w:rsidR="00B700AF">
        <w:t xml:space="preserve"> </w:t>
      </w:r>
      <w:r>
        <w:t>Школа укомплектована  руководящими и педагогическими кадрами, узкими специалистами, обеспечивающими стабильное функционирование и развитие образовательного учреждения</w:t>
      </w:r>
      <w:r w:rsidR="00C41BDB">
        <w:t xml:space="preserve"> </w:t>
      </w:r>
      <w:r w:rsidR="00C41BDB" w:rsidRPr="00C41BDB">
        <w:rPr>
          <w:b/>
        </w:rPr>
        <w:t>(Приложение № 1)</w:t>
      </w:r>
      <w:r w:rsidRPr="00C41BDB">
        <w:rPr>
          <w:b/>
        </w:rPr>
        <w:t>.</w:t>
      </w:r>
      <w:r>
        <w:t xml:space="preserve"> </w:t>
      </w:r>
    </w:p>
    <w:p w:rsidR="00365343" w:rsidRPr="00DD71BF" w:rsidRDefault="00DD71BF" w:rsidP="00365343">
      <w:pPr>
        <w:spacing w:line="360" w:lineRule="auto"/>
        <w:ind w:right="49" w:firstLine="540"/>
        <w:contextualSpacing/>
        <w:rPr>
          <w:b/>
          <w:color w:val="002060"/>
        </w:rPr>
      </w:pPr>
      <w:r w:rsidRPr="00DD71BF">
        <w:rPr>
          <w:b/>
          <w:color w:val="002060"/>
        </w:rPr>
        <w:t>3. Стратегические цели по оздоровлению школьников и пропаганде здорового образа жизни.</w:t>
      </w:r>
    </w:p>
    <w:p w:rsidR="00E960D6" w:rsidRPr="00A41671" w:rsidRDefault="00E960D6" w:rsidP="008421EF">
      <w:pPr>
        <w:spacing w:line="360" w:lineRule="auto"/>
        <w:ind w:firstLine="0"/>
        <w:contextualSpacing/>
        <w:rPr>
          <w:b/>
          <w:color w:val="000000"/>
        </w:rPr>
      </w:pPr>
      <w:r w:rsidRPr="00FB1936">
        <w:rPr>
          <w:b/>
          <w:bCs/>
          <w:color w:val="FF0000"/>
        </w:rPr>
        <w:t>Ведущая идея Программы:</w:t>
      </w:r>
      <w:r w:rsidR="008421EF">
        <w:rPr>
          <w:b/>
          <w:bCs/>
          <w:color w:val="FF0000"/>
        </w:rPr>
        <w:t xml:space="preserve"> </w:t>
      </w:r>
      <w:r w:rsidR="008421EF">
        <w:tab/>
        <w:t>с</w:t>
      </w:r>
      <w:r w:rsidR="00A41671">
        <w:t>оздание оптимальной М</w:t>
      </w:r>
      <w:r>
        <w:t xml:space="preserve">одели </w:t>
      </w:r>
      <w:r w:rsidR="00A41671" w:rsidRPr="00A41671">
        <w:t xml:space="preserve">рефлексивно-культурологического подхода </w:t>
      </w:r>
      <w:r>
        <w:t>образовательного пространства</w:t>
      </w:r>
      <w:r w:rsidR="00A41671" w:rsidRPr="00A41671">
        <w:rPr>
          <w:b/>
          <w:color w:val="E36C0A" w:themeColor="accent6" w:themeShade="BF"/>
        </w:rPr>
        <w:t xml:space="preserve"> </w:t>
      </w:r>
      <w:r w:rsidR="00A41671" w:rsidRPr="00A41671">
        <w:rPr>
          <w:b/>
        </w:rPr>
        <w:t>(Приложение №</w:t>
      </w:r>
      <w:r w:rsidR="00C41BDB">
        <w:rPr>
          <w:b/>
        </w:rPr>
        <w:t>2</w:t>
      </w:r>
      <w:r w:rsidR="00A41671" w:rsidRPr="00A41671">
        <w:rPr>
          <w:b/>
        </w:rPr>
        <w:t>),</w:t>
      </w:r>
      <w:r>
        <w:t xml:space="preserve">  способствующего интеллектуальному, нравственному, физическому, </w:t>
      </w:r>
      <w:r>
        <w:lastRenderedPageBreak/>
        <w:t>эстетическому развитию личности ребенка, формированию ключевых компетентностей, сохранению и укреплению здоровья школьников путем обновления стр</w:t>
      </w:r>
      <w:r w:rsidR="008421EF">
        <w:t>уктуры и содержания образования</w:t>
      </w:r>
      <w:r>
        <w:t>.</w:t>
      </w:r>
    </w:p>
    <w:p w:rsidR="00DD71BF" w:rsidRPr="005B68B9" w:rsidRDefault="00DD71BF" w:rsidP="005C7896">
      <w:pPr>
        <w:spacing w:line="360" w:lineRule="auto"/>
        <w:ind w:right="49" w:firstLine="540"/>
        <w:contextualSpacing/>
        <w:rPr>
          <w:b/>
          <w:color w:val="FF0000"/>
        </w:rPr>
      </w:pPr>
      <w:r w:rsidRPr="005B68B9">
        <w:rPr>
          <w:b/>
          <w:color w:val="FF0000"/>
        </w:rPr>
        <w:t>Программа преследует следующие стратегические цели:</w:t>
      </w:r>
    </w:p>
    <w:p w:rsidR="00DD71BF" w:rsidRPr="00DD71BF" w:rsidRDefault="00DD71BF" w:rsidP="005C7896">
      <w:pPr>
        <w:spacing w:line="360" w:lineRule="auto"/>
        <w:ind w:right="49" w:firstLine="540"/>
        <w:contextualSpacing/>
      </w:pPr>
      <w:r w:rsidRPr="00DD71BF">
        <w:t>1. Поиск оптимальных средств сохранения и укрепление здоровья учащихся.</w:t>
      </w:r>
    </w:p>
    <w:p w:rsidR="00DD71BF" w:rsidRDefault="00DD71BF" w:rsidP="005C7896">
      <w:pPr>
        <w:spacing w:line="360" w:lineRule="auto"/>
        <w:ind w:right="49" w:firstLine="540"/>
        <w:contextualSpacing/>
      </w:pPr>
      <w:r w:rsidRPr="00DD71BF">
        <w:t>2. Создание наиболее благоприятных условий для формирования у школьников отношения к здоровому образу жизни как одному из главных путей достижения успеха.</w:t>
      </w:r>
    </w:p>
    <w:p w:rsidR="001E6D22" w:rsidRDefault="001E6D22" w:rsidP="001E6D22">
      <w:pPr>
        <w:autoSpaceDE w:val="0"/>
        <w:autoSpaceDN w:val="0"/>
        <w:adjustRightInd w:val="0"/>
        <w:spacing w:before="240" w:line="360" w:lineRule="auto"/>
        <w:ind w:firstLine="709"/>
        <w:contextualSpacing/>
      </w:pPr>
      <w:bookmarkStart w:id="0" w:name="_Toc185646946"/>
      <w:r w:rsidRPr="005050AC">
        <w:rPr>
          <w:b/>
          <w:color w:val="00B050"/>
        </w:rPr>
        <w:t>Научная и практическая значимость деятельности</w:t>
      </w:r>
      <w:r>
        <w:rPr>
          <w:b/>
          <w:color w:val="000000"/>
        </w:rPr>
        <w:t xml:space="preserve"> </w:t>
      </w:r>
      <w:r>
        <w:rPr>
          <w:color w:val="000000"/>
        </w:rPr>
        <w:t xml:space="preserve">состоит в том, что с помощью </w:t>
      </w:r>
      <w:r w:rsidR="00083A59">
        <w:rPr>
          <w:color w:val="000000"/>
        </w:rPr>
        <w:t>М</w:t>
      </w:r>
      <w:r>
        <w:rPr>
          <w:color w:val="000000"/>
        </w:rPr>
        <w:t xml:space="preserve">одели можно будет разработать систему профилактики, ранней диагностики и предупреждения комплекса психологических, социальных и физиологических проблем детей  дошкольного и школьного возраста. </w:t>
      </w:r>
      <w:r w:rsidR="00083A59">
        <w:rPr>
          <w:color w:val="000000"/>
        </w:rPr>
        <w:t>П</w:t>
      </w:r>
      <w:r>
        <w:rPr>
          <w:color w:val="000000"/>
        </w:rPr>
        <w:t xml:space="preserve">озволит обратить внимание на </w:t>
      </w:r>
      <w:r>
        <w:t xml:space="preserve">здоровье учителей. Большая учебная нагрузка, нехватка времени для профилактики здоровья, отсутствие материальных возможностей для санаторного лечения, зачастую «профессиональное выгорание» – вот далеко не полный перечень условий, подрывающих здоровье педагогов, чей средний возраст приближается </w:t>
      </w:r>
      <w:proofErr w:type="gramStart"/>
      <w:r>
        <w:t>к</w:t>
      </w:r>
      <w:proofErr w:type="gramEnd"/>
      <w:r>
        <w:t xml:space="preserve"> пенсионному. </w:t>
      </w:r>
    </w:p>
    <w:p w:rsidR="005B68B9" w:rsidRPr="001E6D22" w:rsidRDefault="001E6D22" w:rsidP="005B68B9">
      <w:pPr>
        <w:spacing w:line="360" w:lineRule="auto"/>
        <w:ind w:firstLine="0"/>
        <w:rPr>
          <w:b/>
          <w:color w:val="002060"/>
        </w:rPr>
      </w:pPr>
      <w:r w:rsidRPr="001E6D22">
        <w:rPr>
          <w:b/>
          <w:color w:val="002060"/>
        </w:rPr>
        <w:t xml:space="preserve">4. </w:t>
      </w:r>
      <w:r w:rsidR="005B68B9" w:rsidRPr="001E6D22">
        <w:rPr>
          <w:b/>
          <w:color w:val="002060"/>
        </w:rPr>
        <w:t xml:space="preserve">Задачи, решение которых обеспечивает достижение заявленных целей. </w:t>
      </w:r>
    </w:p>
    <w:p w:rsidR="005B68B9" w:rsidRPr="00A41671" w:rsidRDefault="005B68B9" w:rsidP="0048381A">
      <w:pPr>
        <w:pStyle w:val="aa"/>
        <w:widowControl w:val="0"/>
        <w:numPr>
          <w:ilvl w:val="0"/>
          <w:numId w:val="4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spacing w:before="100" w:beforeAutospacing="1" w:after="100" w:afterAutospacing="1" w:line="360" w:lineRule="auto"/>
        <w:ind w:right="113"/>
      </w:pPr>
      <w:r>
        <w:t xml:space="preserve">Оптимизировать </w:t>
      </w:r>
      <w:r w:rsidR="00A41671">
        <w:t xml:space="preserve">учебно-воспитательный процесс, </w:t>
      </w:r>
      <w:r>
        <w:t xml:space="preserve">систему </w:t>
      </w:r>
      <w:proofErr w:type="spellStart"/>
      <w:r>
        <w:t>здоровьесбережения</w:t>
      </w:r>
      <w:proofErr w:type="spellEnd"/>
      <w:r>
        <w:t xml:space="preserve"> и психологического сопровождения учебного процесса </w:t>
      </w:r>
      <w:r w:rsidRPr="00A41671">
        <w:t>в условиях реализации модели рефлексивно-культурологического подхода</w:t>
      </w:r>
      <w:r w:rsidR="001609A2" w:rsidRPr="00A41671">
        <w:t>.</w:t>
      </w:r>
    </w:p>
    <w:p w:rsidR="001609A2" w:rsidRDefault="001609A2" w:rsidP="0048381A">
      <w:pPr>
        <w:pStyle w:val="aa"/>
        <w:numPr>
          <w:ilvl w:val="0"/>
          <w:numId w:val="4"/>
        </w:numPr>
        <w:spacing w:before="100" w:beforeAutospacing="1" w:after="100" w:afterAutospacing="1" w:line="360" w:lineRule="auto"/>
      </w:pPr>
      <w:r>
        <w:t>Обеспечить систему полноценного сбалансированного питания детей с учетом особенностей состояния их здоровья.</w:t>
      </w:r>
    </w:p>
    <w:p w:rsidR="001609A2" w:rsidRDefault="001609A2" w:rsidP="0048381A">
      <w:pPr>
        <w:pStyle w:val="aa"/>
        <w:numPr>
          <w:ilvl w:val="0"/>
          <w:numId w:val="4"/>
        </w:numPr>
        <w:spacing w:before="100" w:beforeAutospacing="1" w:after="100" w:afterAutospacing="1" w:line="360" w:lineRule="auto"/>
      </w:pPr>
      <w:r>
        <w:t>Совершенствова</w:t>
      </w:r>
      <w:r w:rsidR="00DE6345">
        <w:t>ть материально-техническую базу.</w:t>
      </w:r>
    </w:p>
    <w:p w:rsidR="001609A2" w:rsidRDefault="001609A2" w:rsidP="0048381A">
      <w:pPr>
        <w:pStyle w:val="aa"/>
        <w:numPr>
          <w:ilvl w:val="0"/>
          <w:numId w:val="4"/>
        </w:numPr>
        <w:spacing w:before="100" w:beforeAutospacing="1" w:after="100" w:afterAutospacing="1" w:line="360" w:lineRule="auto"/>
      </w:pPr>
      <w:r>
        <w:lastRenderedPageBreak/>
        <w:t xml:space="preserve"> Сделать системным комплексный мониторинг здоровья детей и оценки эффективности </w:t>
      </w:r>
      <w:proofErr w:type="spellStart"/>
      <w:r>
        <w:t>здоровьесберегающей</w:t>
      </w:r>
      <w:proofErr w:type="spellEnd"/>
      <w:r>
        <w:t xml:space="preserve"> деятельности школы.</w:t>
      </w:r>
    </w:p>
    <w:p w:rsidR="001609A2" w:rsidRDefault="001609A2" w:rsidP="0048381A">
      <w:pPr>
        <w:pStyle w:val="aa"/>
        <w:numPr>
          <w:ilvl w:val="0"/>
          <w:numId w:val="4"/>
        </w:numPr>
        <w:spacing w:before="100" w:beforeAutospacing="1" w:after="100" w:afterAutospacing="1" w:line="360" w:lineRule="auto"/>
      </w:pPr>
      <w:r>
        <w:t>Развиват</w:t>
      </w:r>
      <w:r w:rsidR="001E6D22">
        <w:t>ь</w:t>
      </w:r>
      <w:r>
        <w:t xml:space="preserve">  </w:t>
      </w:r>
      <w:r w:rsidR="00EB6AE9">
        <w:t xml:space="preserve">социально-психологическую </w:t>
      </w:r>
      <w:r>
        <w:t xml:space="preserve"> службу школы для своевременной профилактики психологического и физиологического состояния учащихся в рамках кабинета здоровья. </w:t>
      </w:r>
    </w:p>
    <w:p w:rsidR="00AB2C51" w:rsidRPr="00FB1936" w:rsidRDefault="00AB2C51" w:rsidP="0048381A">
      <w:pPr>
        <w:pStyle w:val="aa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before="100" w:beforeAutospacing="1" w:after="100" w:afterAutospacing="1" w:line="360" w:lineRule="auto"/>
        <w:ind w:right="113"/>
        <w:rPr>
          <w:color w:val="000000"/>
        </w:rPr>
      </w:pPr>
      <w:r>
        <w:t>Продолжить в системе воспитательную работу по формированию ценностного отн</w:t>
      </w:r>
      <w:r w:rsidR="00FB1936">
        <w:t>ошения к собственному здоровью,</w:t>
      </w:r>
      <w:r>
        <w:t xml:space="preserve"> обучению навыков здорового образа жизни.</w:t>
      </w:r>
      <w:r w:rsidRPr="00AB2C51">
        <w:t xml:space="preserve"> </w:t>
      </w:r>
      <w:r w:rsidRPr="00FB1936">
        <w:rPr>
          <w:color w:val="000000"/>
        </w:rPr>
        <w:t>Определить «г</w:t>
      </w:r>
      <w:proofErr w:type="spellStart"/>
      <w:proofErr w:type="gramStart"/>
      <w:r w:rsidRPr="00FB1936">
        <w:rPr>
          <w:color w:val="000000"/>
          <w:lang w:val="en-US"/>
        </w:rPr>
        <w:t>py</w:t>
      </w:r>
      <w:proofErr w:type="gramEnd"/>
      <w:r w:rsidRPr="00FB1936">
        <w:rPr>
          <w:color w:val="000000"/>
        </w:rPr>
        <w:t>ппы</w:t>
      </w:r>
      <w:proofErr w:type="spellEnd"/>
      <w:r w:rsidRPr="00FB1936">
        <w:rPr>
          <w:color w:val="000000"/>
        </w:rPr>
        <w:t xml:space="preserve"> риска» (участники образовательного процесса) с дальнейшей разработкой и реализацией индивидуальных программ по их реабилитации, социальной адаптации и коррекции, развития. </w:t>
      </w:r>
    </w:p>
    <w:p w:rsidR="00B87EE9" w:rsidRDefault="001609A2" w:rsidP="0048381A">
      <w:pPr>
        <w:pStyle w:val="aa"/>
        <w:numPr>
          <w:ilvl w:val="0"/>
          <w:numId w:val="4"/>
        </w:numPr>
        <w:spacing w:before="100" w:beforeAutospacing="1" w:after="100" w:afterAutospacing="1" w:line="360" w:lineRule="auto"/>
      </w:pPr>
      <w:r>
        <w:t>Оптимизировать систему просвещения родителей по вопросам сохранения и укрепления здоровья детей.</w:t>
      </w:r>
    </w:p>
    <w:p w:rsidR="009C7811" w:rsidRPr="007B6A08" w:rsidRDefault="009C7811" w:rsidP="009C7811">
      <w:pPr>
        <w:spacing w:line="360" w:lineRule="auto"/>
        <w:ind w:firstLine="0"/>
        <w:rPr>
          <w:b/>
          <w:color w:val="002060"/>
        </w:rPr>
      </w:pPr>
      <w:bookmarkStart w:id="1" w:name="_Toc185646944"/>
      <w:r w:rsidRPr="007B6A08">
        <w:rPr>
          <w:b/>
          <w:color w:val="002060"/>
        </w:rPr>
        <w:t xml:space="preserve">5. Законодательно-нормативное обеспечение реализации Программы. </w:t>
      </w:r>
      <w:r w:rsidR="000F4DF4">
        <w:rPr>
          <w:b/>
          <w:color w:val="002060"/>
        </w:rPr>
        <w:t>(Нормативно-целевой компонент Модели)</w:t>
      </w:r>
      <w:r w:rsidRPr="007B6A08">
        <w:rPr>
          <w:b/>
          <w:color w:val="002060"/>
        </w:rPr>
        <w:t xml:space="preserve"> </w:t>
      </w:r>
      <w:bookmarkEnd w:id="1"/>
    </w:p>
    <w:p w:rsidR="009C7811" w:rsidRDefault="009C7811" w:rsidP="0048381A">
      <w:pPr>
        <w:pStyle w:val="aa"/>
        <w:numPr>
          <w:ilvl w:val="0"/>
          <w:numId w:val="13"/>
        </w:numPr>
        <w:spacing w:line="360" w:lineRule="auto"/>
        <w:ind w:firstLine="0"/>
      </w:pPr>
      <w:r>
        <w:t>Конституция  РФ</w:t>
      </w:r>
    </w:p>
    <w:p w:rsidR="009C7811" w:rsidRDefault="00571EC6" w:rsidP="0048381A">
      <w:pPr>
        <w:pStyle w:val="aa"/>
        <w:numPr>
          <w:ilvl w:val="0"/>
          <w:numId w:val="13"/>
        </w:numPr>
        <w:spacing w:line="360" w:lineRule="auto"/>
        <w:ind w:firstLine="0"/>
      </w:pPr>
      <w:r>
        <w:t>ФЗ</w:t>
      </w:r>
      <w:r w:rsidR="009C7811">
        <w:t xml:space="preserve"> «Об образовании» № 3266-1-ФЗ от 10.07.1992г.</w:t>
      </w:r>
    </w:p>
    <w:p w:rsidR="009C7811" w:rsidRDefault="009C7811" w:rsidP="0048381A">
      <w:pPr>
        <w:pStyle w:val="aa"/>
        <w:numPr>
          <w:ilvl w:val="0"/>
          <w:numId w:val="13"/>
        </w:numPr>
        <w:spacing w:line="360" w:lineRule="auto"/>
        <w:ind w:firstLine="0"/>
      </w:pPr>
      <w:r>
        <w:t xml:space="preserve">Международная конвенция "О правах ребенка" </w:t>
      </w:r>
      <w:smartTag w:uri="urn:schemas-microsoft-com:office:smarttags" w:element="metricconverter">
        <w:smartTagPr>
          <w:attr w:name="ProductID" w:val="1989 г"/>
        </w:smartTagPr>
        <w:r>
          <w:t>1989 г</w:t>
        </w:r>
      </w:smartTag>
      <w:r>
        <w:t>.</w:t>
      </w:r>
    </w:p>
    <w:p w:rsidR="009C7811" w:rsidRDefault="009C7811" w:rsidP="0048381A">
      <w:pPr>
        <w:pStyle w:val="aa"/>
        <w:numPr>
          <w:ilvl w:val="0"/>
          <w:numId w:val="13"/>
        </w:numPr>
        <w:spacing w:line="360" w:lineRule="auto"/>
        <w:ind w:firstLine="0"/>
      </w:pPr>
      <w:r>
        <w:t>Федеральный закон «О санитарно-гигиеническом благополучии населения» № 52-ФЗ от 30.03.1999г.</w:t>
      </w:r>
    </w:p>
    <w:p w:rsidR="009C7811" w:rsidRDefault="009C7811" w:rsidP="0048381A">
      <w:pPr>
        <w:pStyle w:val="aa"/>
        <w:numPr>
          <w:ilvl w:val="0"/>
          <w:numId w:val="13"/>
        </w:numPr>
        <w:spacing w:line="360" w:lineRule="auto"/>
        <w:ind w:firstLine="0"/>
      </w:pPr>
      <w:r>
        <w:t xml:space="preserve">Гигиенические требования к условиям обучения в общеобразовательных учреждениях </w:t>
      </w:r>
      <w:proofErr w:type="spellStart"/>
      <w:r>
        <w:t>СанПиН</w:t>
      </w:r>
      <w:proofErr w:type="spellEnd"/>
      <w:r>
        <w:t xml:space="preserve"> 2.4.2.1178-02 от 28.11.2002г.</w:t>
      </w:r>
    </w:p>
    <w:p w:rsidR="00705A62" w:rsidRDefault="009C7811" w:rsidP="0048381A">
      <w:pPr>
        <w:pStyle w:val="aa"/>
        <w:numPr>
          <w:ilvl w:val="0"/>
          <w:numId w:val="13"/>
        </w:numPr>
        <w:spacing w:line="360" w:lineRule="auto"/>
        <w:ind w:firstLine="0"/>
      </w:pPr>
      <w:r>
        <w:t>Концепция духовно- нравственного развития и воспитания</w:t>
      </w:r>
      <w:r w:rsidR="00705A62">
        <w:t>.</w:t>
      </w:r>
    </w:p>
    <w:p w:rsidR="009C7811" w:rsidRDefault="009C7811" w:rsidP="0048381A">
      <w:pPr>
        <w:pStyle w:val="aa"/>
        <w:numPr>
          <w:ilvl w:val="0"/>
          <w:numId w:val="13"/>
        </w:numPr>
        <w:spacing w:line="360" w:lineRule="auto"/>
        <w:ind w:firstLine="0"/>
      </w:pPr>
      <w:r>
        <w:t xml:space="preserve">Федеральные требования к образовательным учреждениям в части охраны здоровья </w:t>
      </w:r>
      <w:proofErr w:type="gramStart"/>
      <w:r>
        <w:t>обучающихся</w:t>
      </w:r>
      <w:proofErr w:type="gramEnd"/>
      <w:r w:rsidR="00705A62">
        <w:t xml:space="preserve"> (2010г)</w:t>
      </w:r>
      <w:r>
        <w:t>.</w:t>
      </w:r>
    </w:p>
    <w:p w:rsidR="009C7811" w:rsidRDefault="009C7811" w:rsidP="009C7811">
      <w:pPr>
        <w:spacing w:line="360" w:lineRule="auto"/>
        <w:ind w:firstLine="709"/>
      </w:pPr>
      <w:proofErr w:type="gramStart"/>
      <w:r>
        <w:rPr>
          <w:color w:val="000000"/>
        </w:rPr>
        <w:t xml:space="preserve">Технологический уровень: исследования в области здоровья и </w:t>
      </w:r>
      <w:proofErr w:type="spellStart"/>
      <w:r>
        <w:rPr>
          <w:color w:val="000000"/>
        </w:rPr>
        <w:t>валеологического</w:t>
      </w:r>
      <w:proofErr w:type="spellEnd"/>
      <w:r>
        <w:rPr>
          <w:color w:val="000000"/>
        </w:rPr>
        <w:t xml:space="preserve"> образования (Г.К. Зайцев, </w:t>
      </w:r>
      <w:r w:rsidR="001634EA">
        <w:rPr>
          <w:color w:val="000000"/>
        </w:rPr>
        <w:t>Л.Г. Татарникова</w:t>
      </w:r>
      <w:r>
        <w:rPr>
          <w:color w:val="000000"/>
        </w:rPr>
        <w:t xml:space="preserve">), </w:t>
      </w:r>
      <w:proofErr w:type="spellStart"/>
      <w:r>
        <w:rPr>
          <w:color w:val="000000"/>
        </w:rPr>
        <w:lastRenderedPageBreak/>
        <w:t>здоровьесберегающие</w:t>
      </w:r>
      <w:proofErr w:type="spellEnd"/>
      <w:r>
        <w:rPr>
          <w:color w:val="000000"/>
        </w:rPr>
        <w:t xml:space="preserve"> технологии (O.A.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Бутакова</w:t>
      </w:r>
      <w:proofErr w:type="spellEnd"/>
      <w:r>
        <w:rPr>
          <w:color w:val="000000"/>
        </w:rPr>
        <w:t>, С.К. Смирнов</w:t>
      </w:r>
      <w:proofErr w:type="gramStart"/>
      <w:r>
        <w:rPr>
          <w:color w:val="000000"/>
        </w:rPr>
        <w:t xml:space="preserve">,), </w:t>
      </w:r>
      <w:proofErr w:type="gramEnd"/>
      <w:r>
        <w:rPr>
          <w:color w:val="000000"/>
        </w:rPr>
        <w:t xml:space="preserve">концепции </w:t>
      </w:r>
      <w:proofErr w:type="spellStart"/>
      <w:r>
        <w:rPr>
          <w:color w:val="000000"/>
        </w:rPr>
        <w:t>здоровьесбереже</w:t>
      </w:r>
      <w:r w:rsidR="00766B56">
        <w:rPr>
          <w:color w:val="000000"/>
        </w:rPr>
        <w:t>ния</w:t>
      </w:r>
      <w:proofErr w:type="spellEnd"/>
      <w:r w:rsidR="00766B56">
        <w:rPr>
          <w:color w:val="000000"/>
        </w:rPr>
        <w:t xml:space="preserve"> (H.H. </w:t>
      </w:r>
      <w:proofErr w:type="gramStart"/>
      <w:r w:rsidR="00766B56">
        <w:rPr>
          <w:color w:val="000000"/>
        </w:rPr>
        <w:t>Куинджи, Н.В. Никитин</w:t>
      </w:r>
      <w:r>
        <w:rPr>
          <w:color w:val="000000"/>
        </w:rPr>
        <w:t>).</w:t>
      </w:r>
      <w:proofErr w:type="gramEnd"/>
    </w:p>
    <w:p w:rsidR="005B68B9" w:rsidRPr="00E960D6" w:rsidRDefault="00D133C3" w:rsidP="00D133C3">
      <w:pPr>
        <w:spacing w:line="360" w:lineRule="auto"/>
        <w:ind w:firstLine="0"/>
        <w:jc w:val="center"/>
        <w:rPr>
          <w:b/>
          <w:color w:val="002060"/>
        </w:rPr>
      </w:pPr>
      <w:r>
        <w:rPr>
          <w:b/>
          <w:color w:val="002060"/>
        </w:rPr>
        <w:t>6</w:t>
      </w:r>
      <w:r w:rsidR="00E960D6" w:rsidRPr="00E960D6">
        <w:rPr>
          <w:b/>
          <w:color w:val="002060"/>
        </w:rPr>
        <w:t>. Сроки реализации Программы</w:t>
      </w:r>
      <w:r w:rsidR="009C7811">
        <w:rPr>
          <w:b/>
          <w:color w:val="002060"/>
        </w:rPr>
        <w:t>.</w:t>
      </w:r>
    </w:p>
    <w:p w:rsidR="00571EC6" w:rsidRDefault="006A0997" w:rsidP="001B46B3">
      <w:pPr>
        <w:pStyle w:val="1"/>
        <w:spacing w:line="360" w:lineRule="auto"/>
        <w:rPr>
          <w:rFonts w:ascii="Times New Roman" w:hAnsi="Times New Roman" w:cs="Times New Roman"/>
          <w:color w:val="E36C0A" w:themeColor="accent6" w:themeShade="BF"/>
          <w:sz w:val="28"/>
          <w:szCs w:val="28"/>
        </w:rPr>
      </w:pPr>
      <w:r w:rsidRPr="006A0997">
        <w:rPr>
          <w:rFonts w:ascii="Times New Roman" w:hAnsi="Times New Roman" w:cs="Times New Roman"/>
          <w:i/>
          <w:iCs/>
          <w:color w:val="E36C0A" w:themeColor="accent6" w:themeShade="BF"/>
          <w:sz w:val="28"/>
          <w:szCs w:val="28"/>
        </w:rPr>
        <w:t xml:space="preserve">I этап – </w:t>
      </w:r>
      <w:r w:rsidRPr="006A0997">
        <w:rPr>
          <w:rFonts w:ascii="Times New Roman" w:hAnsi="Times New Roman" w:cs="Times New Roman"/>
          <w:iCs/>
          <w:color w:val="E36C0A" w:themeColor="accent6" w:themeShade="BF"/>
          <w:sz w:val="28"/>
          <w:szCs w:val="28"/>
        </w:rPr>
        <w:t>организационно</w:t>
      </w:r>
      <w:r w:rsidRPr="006A0997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 xml:space="preserve"> - прогностический, формирующий </w:t>
      </w:r>
    </w:p>
    <w:p w:rsidR="001B46B3" w:rsidRDefault="003350F8" w:rsidP="001B46B3">
      <w:pPr>
        <w:pStyle w:val="1"/>
        <w:spacing w:line="360" w:lineRule="auto"/>
        <w:rPr>
          <w:rFonts w:ascii="Times New Roman" w:hAnsi="Times New Roman" w:cs="Times New Roman"/>
          <w:color w:val="E36C0A" w:themeColor="accent6" w:themeShade="BF"/>
          <w:sz w:val="28"/>
          <w:szCs w:val="28"/>
        </w:rPr>
      </w:pPr>
      <w:r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>(сентябрь  2011 – июнь 2012</w:t>
      </w:r>
      <w:r w:rsidR="006A0997" w:rsidRPr="006A0997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 xml:space="preserve"> гг.).</w:t>
      </w:r>
    </w:p>
    <w:p w:rsidR="006A0997" w:rsidRPr="001B46B3" w:rsidRDefault="006A0997" w:rsidP="001B46B3">
      <w:pPr>
        <w:pStyle w:val="1"/>
        <w:spacing w:line="360" w:lineRule="auto"/>
        <w:ind w:firstLine="360"/>
        <w:jc w:val="both"/>
        <w:rPr>
          <w:rFonts w:ascii="Times New Roman" w:hAnsi="Times New Roman" w:cs="Times New Roman"/>
          <w:color w:val="E36C0A" w:themeColor="accent6" w:themeShade="BF"/>
          <w:sz w:val="28"/>
          <w:szCs w:val="28"/>
        </w:rPr>
      </w:pPr>
      <w:r w:rsidRPr="006A0997">
        <w:rPr>
          <w:rFonts w:ascii="Times New Roman" w:hAnsi="Times New Roman" w:cs="Times New Roman"/>
          <w:b w:val="0"/>
          <w:sz w:val="28"/>
          <w:szCs w:val="28"/>
        </w:rPr>
        <w:t>Реализация диагностической, прогностической, организационной функций. Создание механизма психологического и научно-методического сопровождения эксперимента.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A0997">
        <w:rPr>
          <w:rFonts w:ascii="Times New Roman" w:hAnsi="Times New Roman" w:cs="Times New Roman"/>
          <w:b w:val="0"/>
          <w:sz w:val="28"/>
          <w:szCs w:val="28"/>
        </w:rPr>
        <w:t xml:space="preserve">Аналитико-диагностическая деятельность. Поиск и коррекция инновационных технологий, форм, методов и способов воспитания с учетом модели реализации Программы. </w:t>
      </w:r>
    </w:p>
    <w:p w:rsidR="00705A62" w:rsidRDefault="006A0997" w:rsidP="0048381A">
      <w:pPr>
        <w:pStyle w:val="aa"/>
        <w:numPr>
          <w:ilvl w:val="0"/>
          <w:numId w:val="14"/>
        </w:numPr>
        <w:spacing w:line="360" w:lineRule="auto"/>
        <w:ind w:firstLine="0"/>
        <w:jc w:val="left"/>
      </w:pPr>
      <w:r>
        <w:t xml:space="preserve">Изучение современных технологий новаторов, </w:t>
      </w:r>
      <w:r w:rsidR="00FD4A5E">
        <w:t xml:space="preserve">изучение </w:t>
      </w:r>
      <w:r>
        <w:t>опыта.</w:t>
      </w:r>
    </w:p>
    <w:p w:rsidR="006A0997" w:rsidRDefault="006A0997" w:rsidP="0048381A">
      <w:pPr>
        <w:pStyle w:val="aa"/>
        <w:numPr>
          <w:ilvl w:val="0"/>
          <w:numId w:val="14"/>
        </w:numPr>
        <w:spacing w:line="360" w:lineRule="auto"/>
        <w:ind w:firstLine="0"/>
        <w:jc w:val="left"/>
      </w:pPr>
      <w:r>
        <w:t xml:space="preserve">Определение стратегии и тактики деятельности. </w:t>
      </w:r>
    </w:p>
    <w:p w:rsidR="006A0997" w:rsidRDefault="006A0997" w:rsidP="0048381A">
      <w:pPr>
        <w:pStyle w:val="aa"/>
        <w:numPr>
          <w:ilvl w:val="0"/>
          <w:numId w:val="14"/>
        </w:numPr>
        <w:spacing w:line="360" w:lineRule="auto"/>
        <w:ind w:firstLine="0"/>
        <w:jc w:val="left"/>
      </w:pPr>
      <w:r>
        <w:t xml:space="preserve">Разработка учебно-методического сопровождения </w:t>
      </w:r>
      <w:r w:rsidR="00FD4A5E">
        <w:t xml:space="preserve"> </w:t>
      </w:r>
      <w:r>
        <w:t>(субъекты образовательного процесса, образовательная среда).</w:t>
      </w:r>
    </w:p>
    <w:p w:rsidR="006A0997" w:rsidRDefault="006A0997" w:rsidP="0048381A">
      <w:pPr>
        <w:pStyle w:val="aa"/>
        <w:numPr>
          <w:ilvl w:val="0"/>
          <w:numId w:val="14"/>
        </w:numPr>
        <w:spacing w:line="360" w:lineRule="auto"/>
        <w:ind w:firstLine="0"/>
        <w:jc w:val="left"/>
      </w:pPr>
      <w:r>
        <w:t>Изучение социального заказа родителей учащихся.</w:t>
      </w:r>
    </w:p>
    <w:p w:rsidR="006A0997" w:rsidRDefault="006A0997" w:rsidP="0048381A">
      <w:pPr>
        <w:pStyle w:val="aa"/>
        <w:numPr>
          <w:ilvl w:val="0"/>
          <w:numId w:val="14"/>
        </w:numPr>
        <w:spacing w:line="360" w:lineRule="auto"/>
        <w:ind w:firstLine="0"/>
        <w:jc w:val="left"/>
      </w:pPr>
      <w:r>
        <w:t>Разработка пакета документов и программы по психологическому и педагогическому сопровождению.</w:t>
      </w:r>
    </w:p>
    <w:p w:rsidR="006A0997" w:rsidRDefault="006A0997" w:rsidP="0048381A">
      <w:pPr>
        <w:pStyle w:val="aa"/>
        <w:numPr>
          <w:ilvl w:val="0"/>
          <w:numId w:val="14"/>
        </w:numPr>
        <w:spacing w:line="360" w:lineRule="auto"/>
        <w:ind w:firstLine="0"/>
        <w:jc w:val="left"/>
      </w:pPr>
      <w:r>
        <w:t xml:space="preserve"> Выбор учебных курсов практической направленности, отвечающих целям Программы.</w:t>
      </w:r>
    </w:p>
    <w:p w:rsidR="006A0997" w:rsidRPr="003350F8" w:rsidRDefault="006A0997" w:rsidP="003350F8">
      <w:pPr>
        <w:spacing w:before="100" w:beforeAutospacing="1" w:after="100" w:afterAutospacing="1" w:line="360" w:lineRule="auto"/>
        <w:ind w:left="720" w:firstLine="0"/>
        <w:contextualSpacing/>
        <w:jc w:val="center"/>
        <w:rPr>
          <w:b/>
          <w:color w:val="E36C0A" w:themeColor="accent6" w:themeShade="BF"/>
        </w:rPr>
      </w:pPr>
      <w:r w:rsidRPr="003350F8">
        <w:rPr>
          <w:b/>
          <w:i/>
          <w:iCs/>
          <w:color w:val="E36C0A" w:themeColor="accent6" w:themeShade="BF"/>
        </w:rPr>
        <w:t xml:space="preserve">II этап – </w:t>
      </w:r>
      <w:r w:rsidRPr="003350F8">
        <w:rPr>
          <w:b/>
          <w:color w:val="E36C0A" w:themeColor="accent6" w:themeShade="BF"/>
        </w:rPr>
        <w:t>практический (сентябрь 2012 – август 2015 гг.)</w:t>
      </w:r>
    </w:p>
    <w:p w:rsidR="003350F8" w:rsidRDefault="006A0997" w:rsidP="003350F8">
      <w:pPr>
        <w:spacing w:line="360" w:lineRule="auto"/>
      </w:pPr>
      <w:r>
        <w:t xml:space="preserve">Апробация и использование в учебно-воспитательном процессе </w:t>
      </w:r>
      <w:proofErr w:type="spellStart"/>
      <w:r>
        <w:t>здоровьесберегающих</w:t>
      </w:r>
      <w:proofErr w:type="spellEnd"/>
      <w:r>
        <w:t>, технологий, приемов, методов воспитания школьников, социальной и психолого-педагогической поддержки личности ребенка в процессе развития духовно-нравственной  и физической культуры школьников.</w:t>
      </w:r>
    </w:p>
    <w:p w:rsidR="003350F8" w:rsidRPr="003350F8" w:rsidRDefault="006A0997" w:rsidP="0048381A">
      <w:pPr>
        <w:pStyle w:val="aa"/>
        <w:numPr>
          <w:ilvl w:val="0"/>
          <w:numId w:val="15"/>
        </w:numPr>
        <w:spacing w:line="360" w:lineRule="auto"/>
        <w:rPr>
          <w:b/>
          <w:sz w:val="36"/>
          <w:szCs w:val="36"/>
        </w:rPr>
      </w:pPr>
      <w:r>
        <w:t xml:space="preserve">Осуществление опытно-педагогической деятельности по построению </w:t>
      </w:r>
      <w:r w:rsidR="003350F8">
        <w:t>учебно-</w:t>
      </w:r>
      <w:r>
        <w:t xml:space="preserve">воспитательной системы классов и школы. </w:t>
      </w:r>
    </w:p>
    <w:p w:rsidR="003350F8" w:rsidRPr="003350F8" w:rsidRDefault="006A0997" w:rsidP="0048381A">
      <w:pPr>
        <w:pStyle w:val="aa"/>
        <w:numPr>
          <w:ilvl w:val="0"/>
          <w:numId w:val="15"/>
        </w:numPr>
        <w:spacing w:line="360" w:lineRule="auto"/>
        <w:rPr>
          <w:b/>
          <w:sz w:val="36"/>
          <w:szCs w:val="36"/>
        </w:rPr>
      </w:pPr>
      <w:r>
        <w:lastRenderedPageBreak/>
        <w:t xml:space="preserve">Обработка и  интерпретация данных за период  2 этапа. </w:t>
      </w:r>
    </w:p>
    <w:p w:rsidR="006A0997" w:rsidRPr="003350F8" w:rsidRDefault="003350F8" w:rsidP="0048381A">
      <w:pPr>
        <w:pStyle w:val="aa"/>
        <w:numPr>
          <w:ilvl w:val="0"/>
          <w:numId w:val="15"/>
        </w:numPr>
        <w:spacing w:line="360" w:lineRule="auto"/>
        <w:rPr>
          <w:b/>
          <w:sz w:val="36"/>
          <w:szCs w:val="36"/>
        </w:rPr>
      </w:pPr>
      <w:r>
        <w:t xml:space="preserve">Анализ выполнения планов </w:t>
      </w:r>
      <w:r w:rsidR="006A0997">
        <w:t>и разделов прогр</w:t>
      </w:r>
      <w:r>
        <w:t xml:space="preserve">аммы. </w:t>
      </w:r>
      <w:r w:rsidR="006A0997">
        <w:t>Соотношение результатов реализации программы с поставленными целью и задачами.</w:t>
      </w:r>
    </w:p>
    <w:p w:rsidR="006A0997" w:rsidRPr="003350F8" w:rsidRDefault="006A0997" w:rsidP="003350F8">
      <w:pPr>
        <w:spacing w:before="100" w:beforeAutospacing="1" w:after="100" w:afterAutospacing="1" w:line="360" w:lineRule="auto"/>
        <w:ind w:left="720" w:firstLine="0"/>
        <w:contextualSpacing/>
        <w:jc w:val="center"/>
        <w:rPr>
          <w:b/>
          <w:color w:val="E36C0A" w:themeColor="accent6" w:themeShade="BF"/>
        </w:rPr>
      </w:pPr>
      <w:r w:rsidRPr="003350F8">
        <w:rPr>
          <w:b/>
          <w:i/>
          <w:iCs/>
          <w:color w:val="E36C0A" w:themeColor="accent6" w:themeShade="BF"/>
        </w:rPr>
        <w:t xml:space="preserve">III этап – </w:t>
      </w:r>
      <w:r w:rsidRPr="003350F8">
        <w:rPr>
          <w:b/>
          <w:color w:val="E36C0A" w:themeColor="accent6" w:themeShade="BF"/>
        </w:rPr>
        <w:t>обобщающий (август  2015 – апрель – май 2016гг.)</w:t>
      </w:r>
    </w:p>
    <w:p w:rsidR="006A0997" w:rsidRDefault="006A0997" w:rsidP="006A0997">
      <w:pPr>
        <w:spacing w:before="100" w:beforeAutospacing="1" w:after="100" w:afterAutospacing="1" w:line="360" w:lineRule="auto"/>
        <w:contextualSpacing/>
      </w:pPr>
      <w:r>
        <w:t>Обработка и интерпретация данных за 5 лет. Соотношение результатов реализации программы с поставленными целью и задачами. Определение перспектив и путей дальнейшего формирования образовательной среды.</w:t>
      </w:r>
    </w:p>
    <w:p w:rsidR="003350F8" w:rsidRDefault="006A0997" w:rsidP="0048381A">
      <w:pPr>
        <w:pStyle w:val="aa"/>
        <w:numPr>
          <w:ilvl w:val="0"/>
          <w:numId w:val="16"/>
        </w:numPr>
        <w:spacing w:line="360" w:lineRule="auto"/>
        <w:ind w:firstLine="0"/>
        <w:jc w:val="left"/>
      </w:pPr>
      <w:r>
        <w:t>психологический и педагогический анализ возможных зат</w:t>
      </w:r>
      <w:r w:rsidR="0026732C">
        <w:t>руднений и негативных факторов</w:t>
      </w:r>
      <w:r w:rsidR="003350F8">
        <w:t>, пути их коррекции;</w:t>
      </w:r>
    </w:p>
    <w:p w:rsidR="003350F8" w:rsidRDefault="006A0997" w:rsidP="0048381A">
      <w:pPr>
        <w:pStyle w:val="aa"/>
        <w:numPr>
          <w:ilvl w:val="0"/>
          <w:numId w:val="16"/>
        </w:numPr>
        <w:spacing w:line="360" w:lineRule="auto"/>
        <w:ind w:firstLine="0"/>
        <w:jc w:val="left"/>
      </w:pPr>
      <w:r>
        <w:t>моделирование педагогической деятельности</w:t>
      </w:r>
      <w:r w:rsidR="003350F8">
        <w:t xml:space="preserve"> с учётом возможных затруднений, </w:t>
      </w:r>
      <w:r>
        <w:t>проведение обучающих семинаров по пробл</w:t>
      </w:r>
      <w:r w:rsidR="0026732C">
        <w:t>емам</w:t>
      </w:r>
      <w:r>
        <w:t>;</w:t>
      </w:r>
    </w:p>
    <w:p w:rsidR="006A0997" w:rsidRDefault="006A0997" w:rsidP="0048381A">
      <w:pPr>
        <w:pStyle w:val="aa"/>
        <w:numPr>
          <w:ilvl w:val="0"/>
          <w:numId w:val="16"/>
        </w:numPr>
        <w:spacing w:line="360" w:lineRule="auto"/>
        <w:ind w:firstLine="0"/>
        <w:jc w:val="left"/>
      </w:pPr>
      <w:r>
        <w:t>управление учебно-воспитательным процессом в режиме функционирования.</w:t>
      </w:r>
    </w:p>
    <w:p w:rsidR="00112190" w:rsidRPr="00112190" w:rsidRDefault="002F449B" w:rsidP="00112190">
      <w:pPr>
        <w:spacing w:line="360" w:lineRule="auto"/>
        <w:jc w:val="center"/>
        <w:rPr>
          <w:b/>
          <w:color w:val="002060"/>
        </w:rPr>
      </w:pPr>
      <w:r w:rsidRPr="00112190">
        <w:rPr>
          <w:b/>
          <w:color w:val="002060"/>
        </w:rPr>
        <w:t xml:space="preserve">7. </w:t>
      </w:r>
      <w:r w:rsidR="00112190" w:rsidRPr="00112190">
        <w:rPr>
          <w:b/>
          <w:color w:val="002060"/>
        </w:rPr>
        <w:t>Принципы в реализации Программы.</w:t>
      </w:r>
    </w:p>
    <w:p w:rsidR="001E6E2D" w:rsidRDefault="00112190" w:rsidP="00112190">
      <w:pPr>
        <w:spacing w:line="360" w:lineRule="auto"/>
        <w:ind w:firstLine="0"/>
      </w:pPr>
      <w:r>
        <w:t xml:space="preserve">1. </w:t>
      </w:r>
      <w:r w:rsidR="001E6E2D">
        <w:rPr>
          <w:b/>
          <w:i/>
        </w:rPr>
        <w:t>Принцип активности и сознательности</w:t>
      </w:r>
      <w:r w:rsidR="001E6E2D">
        <w:t xml:space="preserve"> – привлечение всех участников педагогического процесса, социума к непосредственному и сознательному участию в целенаправленной деятельности по духовно – нравственному развитию личности, оздоровлению своего организма, формированию здоровых привычек.</w:t>
      </w:r>
    </w:p>
    <w:p w:rsidR="00112190" w:rsidRDefault="00112190" w:rsidP="00112190">
      <w:pPr>
        <w:spacing w:line="360" w:lineRule="auto"/>
        <w:ind w:firstLine="0"/>
      </w:pPr>
      <w:r>
        <w:t xml:space="preserve">2. </w:t>
      </w:r>
      <w:r w:rsidR="001E6E2D">
        <w:rPr>
          <w:b/>
          <w:i/>
        </w:rPr>
        <w:t xml:space="preserve">Принцип комплексности и </w:t>
      </w:r>
      <w:proofErr w:type="spellStart"/>
      <w:r w:rsidR="001E6E2D">
        <w:rPr>
          <w:b/>
          <w:i/>
        </w:rPr>
        <w:t>интегративности</w:t>
      </w:r>
      <w:proofErr w:type="spellEnd"/>
      <w:r w:rsidR="001E6E2D">
        <w:t xml:space="preserve"> – решение задач, направленных на укрепление здоровья и духовно – нравственное развитие школьников в системе всего учебно-воспитательного процесса и всех видов деятельности.</w:t>
      </w:r>
    </w:p>
    <w:p w:rsidR="00112190" w:rsidRDefault="00112190" w:rsidP="00112190">
      <w:pPr>
        <w:spacing w:line="360" w:lineRule="auto"/>
        <w:ind w:firstLine="0"/>
      </w:pPr>
      <w:r>
        <w:t xml:space="preserve">3. </w:t>
      </w:r>
      <w:r w:rsidR="001E6E2D">
        <w:rPr>
          <w:b/>
          <w:i/>
        </w:rPr>
        <w:t xml:space="preserve">Принцип </w:t>
      </w:r>
      <w:proofErr w:type="spellStart"/>
      <w:r w:rsidR="001E6E2D">
        <w:rPr>
          <w:b/>
          <w:i/>
        </w:rPr>
        <w:t>адресованности</w:t>
      </w:r>
      <w:proofErr w:type="spellEnd"/>
      <w:r w:rsidR="001E6E2D">
        <w:rPr>
          <w:b/>
          <w:i/>
        </w:rPr>
        <w:t xml:space="preserve"> и преемственности </w:t>
      </w:r>
      <w:proofErr w:type="gramStart"/>
      <w:r w:rsidR="001E6E2D">
        <w:t>–у</w:t>
      </w:r>
      <w:proofErr w:type="gramEnd"/>
      <w:r w:rsidR="001E6E2D">
        <w:t xml:space="preserve">чет </w:t>
      </w:r>
      <w:proofErr w:type="spellStart"/>
      <w:r w:rsidR="001E6E2D">
        <w:t>разноуровневого</w:t>
      </w:r>
      <w:proofErr w:type="spellEnd"/>
      <w:r w:rsidR="001E6E2D">
        <w:t xml:space="preserve"> развития и состояния здоровья как психического, так  и физического.</w:t>
      </w:r>
    </w:p>
    <w:p w:rsidR="001E6E2D" w:rsidRDefault="00112190" w:rsidP="001E6E2D">
      <w:pPr>
        <w:spacing w:line="360" w:lineRule="auto"/>
        <w:ind w:firstLine="0"/>
        <w:contextualSpacing/>
      </w:pPr>
      <w:r>
        <w:t xml:space="preserve">4. </w:t>
      </w:r>
      <w:r w:rsidR="001E6E2D">
        <w:rPr>
          <w:b/>
        </w:rPr>
        <w:t>Принцип блочно-проектного подхода</w:t>
      </w:r>
      <w:r w:rsidR="00C7395F">
        <w:t xml:space="preserve"> </w:t>
      </w:r>
      <w:r w:rsidR="001E6E2D">
        <w:t xml:space="preserve"> позволяет педагогически</w:t>
      </w:r>
    </w:p>
    <w:p w:rsidR="001E6E2D" w:rsidRDefault="001E6E2D" w:rsidP="001E6E2D">
      <w:pPr>
        <w:spacing w:line="360" w:lineRule="auto"/>
        <w:ind w:firstLine="0"/>
      </w:pPr>
      <w:r>
        <w:lastRenderedPageBreak/>
        <w:t>воспроизвести многообразие общественной практики, сохранить принцип научности содержания, повысить эффективность его реализации.</w:t>
      </w:r>
    </w:p>
    <w:p w:rsidR="002F449B" w:rsidRPr="002F449B" w:rsidRDefault="00416452" w:rsidP="002F449B">
      <w:pPr>
        <w:spacing w:after="200" w:line="360" w:lineRule="auto"/>
        <w:ind w:firstLine="0"/>
        <w:contextualSpacing/>
        <w:jc w:val="center"/>
        <w:rPr>
          <w:b/>
          <w:color w:val="002060"/>
        </w:rPr>
      </w:pPr>
      <w:r>
        <w:rPr>
          <w:b/>
          <w:color w:val="002060"/>
        </w:rPr>
        <w:t xml:space="preserve">8. </w:t>
      </w:r>
      <w:r w:rsidR="002F449B" w:rsidRPr="002F449B">
        <w:rPr>
          <w:b/>
          <w:color w:val="002060"/>
        </w:rPr>
        <w:t>Методы работы в условиях реализации Программы.</w:t>
      </w:r>
    </w:p>
    <w:p w:rsidR="002F449B" w:rsidRDefault="002F449B" w:rsidP="0048381A">
      <w:pPr>
        <w:pStyle w:val="aa"/>
        <w:numPr>
          <w:ilvl w:val="0"/>
          <w:numId w:val="5"/>
        </w:numPr>
        <w:spacing w:after="200" w:line="360" w:lineRule="auto"/>
        <w:ind w:left="0" w:firstLine="0"/>
      </w:pPr>
      <w:r>
        <w:rPr>
          <w:i/>
          <w:iCs/>
        </w:rPr>
        <w:t xml:space="preserve">теоретические </w:t>
      </w:r>
      <w:r>
        <w:t>– теоретический анализ социологической, психолого-педагогической и методической литературы по пробл</w:t>
      </w:r>
      <w:r w:rsidR="007F7F4A">
        <w:t>еме,</w:t>
      </w:r>
      <w:r>
        <w:t xml:space="preserve"> проектирование результатов и процессов их достижения на различных этапах поисковой работы, обобщение, систематизация, классификация, аналогия, синтез; </w:t>
      </w:r>
    </w:p>
    <w:p w:rsidR="002F449B" w:rsidRDefault="002F449B" w:rsidP="0048381A">
      <w:pPr>
        <w:pStyle w:val="aa"/>
        <w:numPr>
          <w:ilvl w:val="0"/>
          <w:numId w:val="5"/>
        </w:numPr>
        <w:spacing w:after="200" w:line="360" w:lineRule="auto"/>
        <w:ind w:left="0" w:firstLine="0"/>
      </w:pPr>
      <w:r>
        <w:rPr>
          <w:i/>
        </w:rPr>
        <w:t>сопоставительные:</w:t>
      </w:r>
      <w:r>
        <w:t xml:space="preserve"> рассмотрение научно-методической, психолого-педагогической литературы, материалы научно-практических конференций разного уровня по теме исследования;</w:t>
      </w:r>
    </w:p>
    <w:p w:rsidR="002F449B" w:rsidRDefault="002F449B" w:rsidP="0048381A">
      <w:pPr>
        <w:pStyle w:val="aa"/>
        <w:numPr>
          <w:ilvl w:val="0"/>
          <w:numId w:val="5"/>
        </w:numPr>
        <w:spacing w:after="200" w:line="360" w:lineRule="auto"/>
      </w:pPr>
      <w:proofErr w:type="gramStart"/>
      <w:r>
        <w:rPr>
          <w:i/>
          <w:iCs/>
        </w:rPr>
        <w:t>эмпирические</w:t>
      </w:r>
      <w:proofErr w:type="gramEnd"/>
      <w:r>
        <w:rPr>
          <w:i/>
          <w:iCs/>
        </w:rPr>
        <w:t xml:space="preserve"> </w:t>
      </w:r>
      <w:r>
        <w:t>– наблюдение за деятельностью педагогов, классных</w:t>
      </w:r>
    </w:p>
    <w:p w:rsidR="002F449B" w:rsidRDefault="002F449B" w:rsidP="002F449B">
      <w:pPr>
        <w:pStyle w:val="aa"/>
        <w:spacing w:after="200" w:line="360" w:lineRule="auto"/>
        <w:ind w:left="0" w:firstLine="0"/>
      </w:pPr>
      <w:r>
        <w:t xml:space="preserve">руководителей и учащихся; проведение диагностических процедур с использованием комплекса стандартизованных диагностических методик опросного характера, педагогический эксперимент и интерпретация полученных результатов, </w:t>
      </w:r>
      <w:r>
        <w:rPr>
          <w:rStyle w:val="hl"/>
        </w:rPr>
        <w:t>беседы</w:t>
      </w:r>
      <w:r>
        <w:t>;</w:t>
      </w:r>
    </w:p>
    <w:p w:rsidR="002F449B" w:rsidRDefault="002F449B" w:rsidP="0048381A">
      <w:pPr>
        <w:pStyle w:val="aa"/>
        <w:numPr>
          <w:ilvl w:val="0"/>
          <w:numId w:val="5"/>
        </w:numPr>
        <w:spacing w:after="200" w:line="360" w:lineRule="auto"/>
        <w:ind w:left="0" w:firstLine="0"/>
      </w:pPr>
      <w:r>
        <w:rPr>
          <w:i/>
          <w:iCs/>
        </w:rPr>
        <w:t xml:space="preserve">статистические – </w:t>
      </w:r>
      <w:r>
        <w:t xml:space="preserve">социологические методы; анкетирование, тестирование, наблюдение, метод групповых экспертных оценок; ранжирование, </w:t>
      </w:r>
      <w:proofErr w:type="spellStart"/>
      <w:r>
        <w:t>шкалирование</w:t>
      </w:r>
      <w:proofErr w:type="spellEnd"/>
      <w:r>
        <w:t>, рейтинговая оценка и статистическая обработка полученных в ходе исследования результатов;</w:t>
      </w:r>
    </w:p>
    <w:p w:rsidR="002F449B" w:rsidRDefault="002F449B" w:rsidP="0048381A">
      <w:pPr>
        <w:pStyle w:val="aa"/>
        <w:numPr>
          <w:ilvl w:val="0"/>
          <w:numId w:val="5"/>
        </w:numPr>
        <w:spacing w:after="200" w:line="360" w:lineRule="auto"/>
        <w:ind w:left="0" w:firstLine="0"/>
      </w:pPr>
      <w:r>
        <w:rPr>
          <w:i/>
        </w:rPr>
        <w:t>социологический</w:t>
      </w:r>
      <w:r>
        <w:t xml:space="preserve">: анализ, сравнение, сопоставление и обобщение результатов наблюдений, </w:t>
      </w:r>
      <w:r>
        <w:rPr>
          <w:rStyle w:val="hl"/>
        </w:rPr>
        <w:t>тестирование</w:t>
      </w:r>
      <w:r>
        <w:t xml:space="preserve"> и анкетирование, собеседования, системный анализ документации.</w:t>
      </w:r>
    </w:p>
    <w:p w:rsidR="002F449B" w:rsidRDefault="002F449B" w:rsidP="0048381A">
      <w:pPr>
        <w:pStyle w:val="aa"/>
        <w:numPr>
          <w:ilvl w:val="0"/>
          <w:numId w:val="5"/>
        </w:numPr>
        <w:spacing w:after="200" w:line="360" w:lineRule="auto"/>
        <w:ind w:left="0" w:firstLine="0"/>
      </w:pPr>
      <w:r>
        <w:rPr>
          <w:i/>
        </w:rPr>
        <w:t xml:space="preserve">организационно-практические – </w:t>
      </w:r>
      <w:r>
        <w:t>моделирование системы педагогического взаимодействия педагогов с учащимися и их родителями;</w:t>
      </w:r>
    </w:p>
    <w:p w:rsidR="006A0997" w:rsidRPr="00112190" w:rsidRDefault="00416452" w:rsidP="00416452">
      <w:pPr>
        <w:pStyle w:val="aa"/>
        <w:spacing w:after="200" w:line="360" w:lineRule="auto"/>
        <w:ind w:left="0" w:firstLine="0"/>
        <w:jc w:val="center"/>
        <w:rPr>
          <w:b/>
          <w:color w:val="002060"/>
        </w:rPr>
      </w:pPr>
      <w:r>
        <w:rPr>
          <w:b/>
          <w:color w:val="002060"/>
        </w:rPr>
        <w:t xml:space="preserve">9. </w:t>
      </w:r>
      <w:r w:rsidR="00112190">
        <w:rPr>
          <w:b/>
          <w:color w:val="002060"/>
        </w:rPr>
        <w:t xml:space="preserve"> </w:t>
      </w:r>
      <w:r>
        <w:rPr>
          <w:b/>
          <w:color w:val="002060"/>
        </w:rPr>
        <w:t xml:space="preserve">Механизм реализации Программы. </w:t>
      </w:r>
      <w:r w:rsidR="002F449B" w:rsidRPr="00112190">
        <w:rPr>
          <w:b/>
          <w:color w:val="002060"/>
        </w:rPr>
        <w:t>Основные направления деятельности</w:t>
      </w:r>
      <w:r>
        <w:rPr>
          <w:b/>
          <w:color w:val="002060"/>
        </w:rPr>
        <w:t xml:space="preserve">. </w:t>
      </w:r>
      <w:r w:rsidR="000F4DF4">
        <w:rPr>
          <w:b/>
          <w:color w:val="002060"/>
        </w:rPr>
        <w:t xml:space="preserve"> (Организационно-методический компонент модели).</w:t>
      </w:r>
    </w:p>
    <w:p w:rsidR="009906E7" w:rsidRPr="00092AE0" w:rsidRDefault="00103B7F" w:rsidP="004F42F4">
      <w:pPr>
        <w:spacing w:line="360" w:lineRule="auto"/>
        <w:ind w:right="113" w:firstLine="708"/>
        <w:contextualSpacing/>
        <w:rPr>
          <w:b/>
        </w:rPr>
      </w:pPr>
      <w:r>
        <w:t xml:space="preserve">Механизм реализации Программы </w:t>
      </w:r>
      <w:r w:rsidR="001B5F7B">
        <w:t>(</w:t>
      </w:r>
      <w:r w:rsidR="00C41BDB">
        <w:rPr>
          <w:b/>
        </w:rPr>
        <w:t>Приложение № 3</w:t>
      </w:r>
      <w:r w:rsidR="001B5F7B" w:rsidRPr="001B5F7B">
        <w:rPr>
          <w:b/>
        </w:rPr>
        <w:t>)</w:t>
      </w:r>
      <w:r w:rsidR="001B5F7B">
        <w:t xml:space="preserve"> </w:t>
      </w:r>
      <w:r>
        <w:t xml:space="preserve">включает в себя </w:t>
      </w:r>
      <w:r w:rsidR="009370F4">
        <w:t xml:space="preserve">реализацию </w:t>
      </w:r>
      <w:proofErr w:type="spellStart"/>
      <w:r w:rsidR="001B5F7B">
        <w:t>моно</w:t>
      </w:r>
      <w:r w:rsidR="009370F4">
        <w:t>проекта</w:t>
      </w:r>
      <w:proofErr w:type="spellEnd"/>
      <w:r w:rsidR="009370F4">
        <w:t xml:space="preserve"> «Здоровье и безопасность»</w:t>
      </w:r>
      <w:r w:rsidR="009906E7">
        <w:t>,</w:t>
      </w:r>
      <w:r w:rsidR="009906E7" w:rsidRPr="009906E7">
        <w:t xml:space="preserve"> </w:t>
      </w:r>
      <w:r w:rsidR="009370F4">
        <w:t>рассматривается</w:t>
      </w:r>
      <w:r w:rsidR="009906E7">
        <w:t xml:space="preserve"> </w:t>
      </w:r>
      <w:r w:rsidR="009906E7">
        <w:lastRenderedPageBreak/>
        <w:t>в качестве программ совместной деятельности всех субъектов образовательного процесса</w:t>
      </w:r>
      <w:r w:rsidR="00BC5E90">
        <w:t>.</w:t>
      </w:r>
      <w:r w:rsidR="009906E7">
        <w:t xml:space="preserve"> </w:t>
      </w:r>
      <w:proofErr w:type="gramStart"/>
      <w:r w:rsidR="00092AE0" w:rsidRPr="00092AE0">
        <w:rPr>
          <w:b/>
        </w:rPr>
        <w:t>(</w:t>
      </w:r>
      <w:r w:rsidR="005B7A8F">
        <w:rPr>
          <w:b/>
        </w:rPr>
        <w:t>Комплексный план оздоровления участников образовательного процесса.</w:t>
      </w:r>
      <w:proofErr w:type="gramEnd"/>
      <w:r w:rsidR="005B7A8F">
        <w:rPr>
          <w:b/>
        </w:rPr>
        <w:t xml:space="preserve"> </w:t>
      </w:r>
      <w:r w:rsidR="006E6821">
        <w:rPr>
          <w:b/>
        </w:rPr>
        <w:t xml:space="preserve"> </w:t>
      </w:r>
      <w:r w:rsidR="00C41BDB">
        <w:rPr>
          <w:b/>
        </w:rPr>
        <w:t>Приложение № 4</w:t>
      </w:r>
      <w:r w:rsidR="00092AE0" w:rsidRPr="00092AE0">
        <w:rPr>
          <w:b/>
        </w:rPr>
        <w:t>)</w:t>
      </w:r>
      <w:r w:rsidR="009906E7" w:rsidRPr="00092AE0">
        <w:rPr>
          <w:b/>
        </w:rPr>
        <w:t>.</w:t>
      </w:r>
    </w:p>
    <w:p w:rsidR="009370F4" w:rsidRDefault="009370F4" w:rsidP="00343AF9">
      <w:pPr>
        <w:spacing w:line="360" w:lineRule="auto"/>
        <w:ind w:firstLine="708"/>
      </w:pPr>
      <w:r>
        <w:rPr>
          <w:b/>
        </w:rPr>
        <w:t xml:space="preserve">Цель </w:t>
      </w:r>
      <w:proofErr w:type="spellStart"/>
      <w:r>
        <w:rPr>
          <w:b/>
        </w:rPr>
        <w:t>монопроекта</w:t>
      </w:r>
      <w:proofErr w:type="spellEnd"/>
      <w:r>
        <w:rPr>
          <w:b/>
        </w:rPr>
        <w:t xml:space="preserve"> </w:t>
      </w:r>
      <w:r w:rsidR="00B62F01">
        <w:rPr>
          <w:b/>
        </w:rPr>
        <w:t>«Здоровье и безопасность»</w:t>
      </w:r>
      <w:r w:rsidR="00BC5E90">
        <w:rPr>
          <w:b/>
        </w:rPr>
        <w:t>:</w:t>
      </w:r>
      <w:r w:rsidR="00343AF9">
        <w:rPr>
          <w:b/>
        </w:rPr>
        <w:t xml:space="preserve"> </w:t>
      </w:r>
      <w:r>
        <w:t xml:space="preserve">сохранение физического и психического здоровья участников образовательного процесса через  создание условий </w:t>
      </w:r>
      <w:proofErr w:type="spellStart"/>
      <w:r>
        <w:t>здоровьесбережения</w:t>
      </w:r>
      <w:proofErr w:type="spellEnd"/>
      <w:r>
        <w:t>, учитывающих индивидуальные показатели состояния здоровья всех субъектов образовательного процесса</w:t>
      </w:r>
      <w:r w:rsidR="003F7A14">
        <w:t xml:space="preserve"> (</w:t>
      </w:r>
      <w:r w:rsidR="00C41BDB">
        <w:rPr>
          <w:b/>
        </w:rPr>
        <w:t>Приложение № 5</w:t>
      </w:r>
      <w:r w:rsidR="003F7A14" w:rsidRPr="003F7A14">
        <w:rPr>
          <w:b/>
        </w:rPr>
        <w:t>)</w:t>
      </w:r>
      <w:r w:rsidRPr="003F7A14">
        <w:rPr>
          <w:b/>
        </w:rPr>
        <w:t>.</w:t>
      </w:r>
      <w:r>
        <w:t xml:space="preserve">  </w:t>
      </w:r>
    </w:p>
    <w:p w:rsidR="009370F4" w:rsidRDefault="009370F4" w:rsidP="00B62F01">
      <w:pPr>
        <w:spacing w:line="360" w:lineRule="auto"/>
        <w:ind w:right="113" w:firstLine="0"/>
        <w:contextualSpacing/>
        <w:rPr>
          <w:b/>
        </w:rPr>
      </w:pPr>
      <w:r>
        <w:rPr>
          <w:b/>
        </w:rPr>
        <w:t>Задачи:</w:t>
      </w:r>
    </w:p>
    <w:p w:rsidR="00BC5E90" w:rsidRDefault="009370F4" w:rsidP="0048381A">
      <w:pPr>
        <w:pStyle w:val="aa"/>
        <w:numPr>
          <w:ilvl w:val="0"/>
          <w:numId w:val="19"/>
        </w:numPr>
        <w:spacing w:line="360" w:lineRule="auto"/>
        <w:ind w:right="113" w:firstLine="0"/>
      </w:pPr>
      <w:r>
        <w:t>формирование осознанного отношения школьников к своему физическому и психическому здоровью, формирование представления об ответственности за собственное здоровье;</w:t>
      </w:r>
    </w:p>
    <w:p w:rsidR="00BC5E90" w:rsidRDefault="009370F4" w:rsidP="0048381A">
      <w:pPr>
        <w:pStyle w:val="aa"/>
        <w:numPr>
          <w:ilvl w:val="0"/>
          <w:numId w:val="19"/>
        </w:numPr>
        <w:spacing w:line="360" w:lineRule="auto"/>
        <w:ind w:right="113" w:firstLine="0"/>
      </w:pPr>
      <w:r>
        <w:t>формирование важнейших социальных навыков, способствующих успешной социальной адаптации, а также профилактика вредных привычек;</w:t>
      </w:r>
    </w:p>
    <w:p w:rsidR="00BC5E90" w:rsidRDefault="009370F4" w:rsidP="0048381A">
      <w:pPr>
        <w:pStyle w:val="aa"/>
        <w:numPr>
          <w:ilvl w:val="0"/>
          <w:numId w:val="19"/>
        </w:numPr>
        <w:spacing w:line="360" w:lineRule="auto"/>
        <w:ind w:right="113" w:firstLine="0"/>
      </w:pPr>
      <w:r>
        <w:t xml:space="preserve">формирование культуры здоровья педагогов, обеспечение им необходимой достоверной информацией в области здоровья, формирование компетенции в вопросах </w:t>
      </w:r>
      <w:proofErr w:type="spellStart"/>
      <w:r>
        <w:t>здоровьесберегающих</w:t>
      </w:r>
      <w:proofErr w:type="spellEnd"/>
      <w:r>
        <w:t xml:space="preserve">  образовательных технологий</w:t>
      </w:r>
      <w:r w:rsidR="00BC5E90">
        <w:t>;</w:t>
      </w:r>
    </w:p>
    <w:p w:rsidR="00BC5E90" w:rsidRDefault="009370F4" w:rsidP="0048381A">
      <w:pPr>
        <w:pStyle w:val="aa"/>
        <w:numPr>
          <w:ilvl w:val="0"/>
          <w:numId w:val="19"/>
        </w:numPr>
        <w:spacing w:line="360" w:lineRule="auto"/>
        <w:ind w:right="113" w:firstLine="0"/>
      </w:pPr>
      <w:r>
        <w:t xml:space="preserve">создание материально - технического, содержательного и информационного обеспечения агитационной и пропагандистской работы по приобщению школьников, их родителей (законных представителей), педагогов к здоровому образу жизни; </w:t>
      </w:r>
    </w:p>
    <w:p w:rsidR="009370F4" w:rsidRDefault="009370F4" w:rsidP="0048381A">
      <w:pPr>
        <w:pStyle w:val="aa"/>
        <w:numPr>
          <w:ilvl w:val="0"/>
          <w:numId w:val="19"/>
        </w:numPr>
        <w:spacing w:line="360" w:lineRule="auto"/>
        <w:ind w:right="113" w:firstLine="0"/>
      </w:pPr>
      <w:r>
        <w:t>использование системы кружковой, внеклассной и внешкольной работы к формированию здорово</w:t>
      </w:r>
      <w:r w:rsidR="00BC5E90">
        <w:t>го образа жизни учащихся.</w:t>
      </w:r>
      <w:r>
        <w:t xml:space="preserve"> </w:t>
      </w:r>
    </w:p>
    <w:p w:rsidR="00FE5AD3" w:rsidRDefault="00FE5AD3" w:rsidP="007F7F4A">
      <w:pPr>
        <w:shd w:val="clear" w:color="auto" w:fill="FFFFFF"/>
        <w:autoSpaceDE w:val="0"/>
        <w:autoSpaceDN w:val="0"/>
        <w:adjustRightInd w:val="0"/>
        <w:spacing w:line="360" w:lineRule="auto"/>
        <w:ind w:left="170" w:right="113" w:firstLine="550"/>
        <w:contextualSpacing/>
        <w:jc w:val="center"/>
        <w:rPr>
          <w:b/>
          <w:color w:val="E36C0A" w:themeColor="accent6" w:themeShade="BF"/>
        </w:rPr>
      </w:pPr>
    </w:p>
    <w:p w:rsidR="00FE5AD3" w:rsidRDefault="00FE5AD3" w:rsidP="007F7F4A">
      <w:pPr>
        <w:shd w:val="clear" w:color="auto" w:fill="FFFFFF"/>
        <w:autoSpaceDE w:val="0"/>
        <w:autoSpaceDN w:val="0"/>
        <w:adjustRightInd w:val="0"/>
        <w:spacing w:line="360" w:lineRule="auto"/>
        <w:ind w:left="170" w:right="113" w:firstLine="550"/>
        <w:contextualSpacing/>
        <w:jc w:val="center"/>
        <w:rPr>
          <w:b/>
          <w:color w:val="E36C0A" w:themeColor="accent6" w:themeShade="BF"/>
        </w:rPr>
      </w:pPr>
    </w:p>
    <w:p w:rsidR="00FE5AD3" w:rsidRDefault="00FE5AD3" w:rsidP="007F7F4A">
      <w:pPr>
        <w:shd w:val="clear" w:color="auto" w:fill="FFFFFF"/>
        <w:autoSpaceDE w:val="0"/>
        <w:autoSpaceDN w:val="0"/>
        <w:adjustRightInd w:val="0"/>
        <w:spacing w:line="360" w:lineRule="auto"/>
        <w:ind w:left="170" w:right="113" w:firstLine="550"/>
        <w:contextualSpacing/>
        <w:jc w:val="center"/>
        <w:rPr>
          <w:b/>
          <w:color w:val="E36C0A" w:themeColor="accent6" w:themeShade="BF"/>
        </w:rPr>
      </w:pPr>
    </w:p>
    <w:p w:rsidR="007F7F4A" w:rsidRDefault="007F7F4A" w:rsidP="007F7F4A">
      <w:pPr>
        <w:shd w:val="clear" w:color="auto" w:fill="FFFFFF"/>
        <w:autoSpaceDE w:val="0"/>
        <w:autoSpaceDN w:val="0"/>
        <w:adjustRightInd w:val="0"/>
        <w:spacing w:line="360" w:lineRule="auto"/>
        <w:ind w:left="170" w:right="113" w:firstLine="550"/>
        <w:contextualSpacing/>
        <w:jc w:val="center"/>
        <w:rPr>
          <w:b/>
          <w:color w:val="E36C0A" w:themeColor="accent6" w:themeShade="BF"/>
        </w:rPr>
      </w:pPr>
      <w:r>
        <w:rPr>
          <w:b/>
          <w:color w:val="E36C0A" w:themeColor="accent6" w:themeShade="BF"/>
        </w:rPr>
        <w:lastRenderedPageBreak/>
        <w:t>Направления в деятельности.</w:t>
      </w:r>
    </w:p>
    <w:p w:rsidR="002A20FA" w:rsidRDefault="001B5F7B" w:rsidP="00103B7F">
      <w:pPr>
        <w:shd w:val="clear" w:color="auto" w:fill="FFFFFF"/>
        <w:autoSpaceDE w:val="0"/>
        <w:autoSpaceDN w:val="0"/>
        <w:adjustRightInd w:val="0"/>
        <w:spacing w:line="360" w:lineRule="auto"/>
        <w:ind w:left="170" w:right="113" w:firstLine="550"/>
        <w:contextualSpacing/>
        <w:rPr>
          <w:b/>
          <w:color w:val="E36C0A" w:themeColor="accent6" w:themeShade="BF"/>
        </w:rPr>
      </w:pPr>
      <w:r w:rsidRPr="001B5F7B">
        <w:rPr>
          <w:b/>
          <w:color w:val="E36C0A" w:themeColor="accent6" w:themeShade="BF"/>
        </w:rPr>
        <w:t xml:space="preserve">9.1. Создание </w:t>
      </w:r>
      <w:proofErr w:type="spellStart"/>
      <w:r w:rsidRPr="001B5F7B">
        <w:rPr>
          <w:b/>
          <w:color w:val="E36C0A" w:themeColor="accent6" w:themeShade="BF"/>
        </w:rPr>
        <w:t>здоровьесберегающего</w:t>
      </w:r>
      <w:proofErr w:type="spellEnd"/>
      <w:r w:rsidRPr="001B5F7B">
        <w:rPr>
          <w:b/>
          <w:color w:val="E36C0A" w:themeColor="accent6" w:themeShade="BF"/>
        </w:rPr>
        <w:t xml:space="preserve"> пространства школы</w:t>
      </w:r>
      <w:r w:rsidR="003F7A14">
        <w:rPr>
          <w:b/>
          <w:color w:val="E36C0A" w:themeColor="accent6" w:themeShade="BF"/>
        </w:rPr>
        <w:t xml:space="preserve">. </w:t>
      </w:r>
    </w:p>
    <w:p w:rsidR="00991541" w:rsidRDefault="00991541" w:rsidP="00991541">
      <w:pPr>
        <w:spacing w:line="360" w:lineRule="auto"/>
        <w:ind w:firstLine="0"/>
      </w:pPr>
      <w:r>
        <w:rPr>
          <w:b/>
        </w:rPr>
        <w:t>Цель</w:t>
      </w:r>
      <w:r>
        <w:t xml:space="preserve"> – создание и развитие финансово – хозяйственной базы школы как среды сохранения  и укрепления здоровья.</w:t>
      </w:r>
    </w:p>
    <w:p w:rsidR="00991541" w:rsidRDefault="00991541" w:rsidP="00991541">
      <w:pPr>
        <w:spacing w:line="360" w:lineRule="auto"/>
        <w:ind w:firstLine="0"/>
        <w:rPr>
          <w:b/>
        </w:rPr>
      </w:pPr>
      <w:r>
        <w:rPr>
          <w:b/>
        </w:rPr>
        <w:t>Задачи:</w:t>
      </w:r>
    </w:p>
    <w:p w:rsidR="00991541" w:rsidRDefault="00991541" w:rsidP="0048381A">
      <w:pPr>
        <w:pStyle w:val="aa"/>
        <w:numPr>
          <w:ilvl w:val="0"/>
          <w:numId w:val="9"/>
        </w:numPr>
        <w:spacing w:before="120" w:after="120" w:line="360" w:lineRule="auto"/>
      </w:pPr>
      <w:r>
        <w:t xml:space="preserve">Создание и развитие  материально – технической базы школы, позволяющей создавать условия для </w:t>
      </w:r>
      <w:proofErr w:type="spellStart"/>
      <w:r>
        <w:t>здоровьесбережения</w:t>
      </w:r>
      <w:proofErr w:type="spellEnd"/>
    </w:p>
    <w:p w:rsidR="00991541" w:rsidRDefault="00991541" w:rsidP="0048381A">
      <w:pPr>
        <w:pStyle w:val="aa"/>
        <w:numPr>
          <w:ilvl w:val="0"/>
          <w:numId w:val="9"/>
        </w:numPr>
        <w:spacing w:before="120" w:after="120" w:line="360" w:lineRule="auto"/>
      </w:pPr>
      <w:r>
        <w:t>Создание и поддержание санитарно - гигиенических условий</w:t>
      </w:r>
      <w:r w:rsidR="002326AF">
        <w:t>.</w:t>
      </w:r>
      <w:r w:rsidR="003F7A14">
        <w:t xml:space="preserve"> </w:t>
      </w:r>
    </w:p>
    <w:tbl>
      <w:tblPr>
        <w:tblStyle w:val="af4"/>
        <w:tblW w:w="0" w:type="auto"/>
        <w:tblLook w:val="04A0"/>
      </w:tblPr>
      <w:tblGrid>
        <w:gridCol w:w="456"/>
        <w:gridCol w:w="8930"/>
      </w:tblGrid>
      <w:tr w:rsidR="000D1076" w:rsidRPr="00F57B86" w:rsidTr="000D1076">
        <w:tc>
          <w:tcPr>
            <w:tcW w:w="392" w:type="dxa"/>
          </w:tcPr>
          <w:p w:rsidR="000D1076" w:rsidRPr="00F57B86" w:rsidRDefault="000D1076" w:rsidP="00103B7F">
            <w:pPr>
              <w:spacing w:before="100" w:beforeAutospacing="1" w:after="100" w:afterAutospacing="1" w:line="360" w:lineRule="auto"/>
              <w:ind w:firstLine="0"/>
              <w:contextualSpacing/>
              <w:rPr>
                <w:bCs/>
                <w:sz w:val="24"/>
                <w:szCs w:val="24"/>
              </w:rPr>
            </w:pPr>
            <w:r w:rsidRPr="00F57B86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930" w:type="dxa"/>
          </w:tcPr>
          <w:p w:rsidR="000D1076" w:rsidRPr="00F57B86" w:rsidRDefault="000D1076" w:rsidP="00F57B86">
            <w:pPr>
              <w:spacing w:before="100" w:beforeAutospacing="1" w:after="100" w:afterAutospacing="1" w:line="360" w:lineRule="auto"/>
              <w:ind w:firstLine="0"/>
              <w:contextualSpacing/>
              <w:rPr>
                <w:bCs/>
                <w:sz w:val="24"/>
                <w:szCs w:val="24"/>
              </w:rPr>
            </w:pPr>
            <w:r w:rsidRPr="00F57B86">
              <w:rPr>
                <w:bCs/>
                <w:sz w:val="24"/>
                <w:szCs w:val="24"/>
              </w:rPr>
              <w:t>Оснащение современным оборудованием: пищеблок, учебные комнаты, спортплощадки</w:t>
            </w:r>
          </w:p>
        </w:tc>
      </w:tr>
      <w:tr w:rsidR="000D1076" w:rsidRPr="00F57B86" w:rsidTr="000D1076">
        <w:tc>
          <w:tcPr>
            <w:tcW w:w="392" w:type="dxa"/>
          </w:tcPr>
          <w:p w:rsidR="000D1076" w:rsidRPr="00F57B86" w:rsidRDefault="000D1076" w:rsidP="00103B7F">
            <w:pPr>
              <w:spacing w:before="100" w:beforeAutospacing="1" w:after="100" w:afterAutospacing="1" w:line="360" w:lineRule="auto"/>
              <w:ind w:firstLine="0"/>
              <w:contextualSpacing/>
              <w:rPr>
                <w:bCs/>
                <w:sz w:val="24"/>
                <w:szCs w:val="24"/>
              </w:rPr>
            </w:pPr>
            <w:r w:rsidRPr="00F57B86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930" w:type="dxa"/>
          </w:tcPr>
          <w:p w:rsidR="000D1076" w:rsidRPr="00F57B86" w:rsidRDefault="009906E7" w:rsidP="00103B7F">
            <w:pPr>
              <w:spacing w:before="100" w:beforeAutospacing="1" w:after="100" w:afterAutospacing="1" w:line="360" w:lineRule="auto"/>
              <w:ind w:firstLine="0"/>
              <w:contextualSpacing/>
              <w:rPr>
                <w:bCs/>
                <w:sz w:val="24"/>
                <w:szCs w:val="24"/>
              </w:rPr>
            </w:pPr>
            <w:r w:rsidRPr="00F57B86">
              <w:rPr>
                <w:sz w:val="24"/>
                <w:szCs w:val="24"/>
              </w:rPr>
              <w:t>К</w:t>
            </w:r>
            <w:r w:rsidR="000D1076" w:rsidRPr="00F57B86">
              <w:rPr>
                <w:sz w:val="24"/>
                <w:szCs w:val="24"/>
              </w:rPr>
              <w:t>осметический ремонт помещений</w:t>
            </w:r>
          </w:p>
        </w:tc>
      </w:tr>
      <w:tr w:rsidR="000D1076" w:rsidRPr="00F57B86" w:rsidTr="000D1076">
        <w:tc>
          <w:tcPr>
            <w:tcW w:w="392" w:type="dxa"/>
          </w:tcPr>
          <w:p w:rsidR="000D1076" w:rsidRPr="00F57B86" w:rsidRDefault="000D1076" w:rsidP="00103B7F">
            <w:pPr>
              <w:spacing w:before="100" w:beforeAutospacing="1" w:after="100" w:afterAutospacing="1" w:line="360" w:lineRule="auto"/>
              <w:ind w:firstLine="0"/>
              <w:contextualSpacing/>
              <w:rPr>
                <w:bCs/>
                <w:sz w:val="24"/>
                <w:szCs w:val="24"/>
              </w:rPr>
            </w:pPr>
            <w:r w:rsidRPr="00F57B86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930" w:type="dxa"/>
          </w:tcPr>
          <w:p w:rsidR="000D1076" w:rsidRPr="00F57B86" w:rsidRDefault="009906E7" w:rsidP="003F3182">
            <w:pPr>
              <w:pStyle w:val="a4"/>
              <w:spacing w:line="360" w:lineRule="auto"/>
              <w:jc w:val="left"/>
              <w:rPr>
                <w:bCs w:val="0"/>
                <w:sz w:val="24"/>
              </w:rPr>
            </w:pPr>
            <w:r w:rsidRPr="00F57B86">
              <w:rPr>
                <w:b w:val="0"/>
                <w:sz w:val="24"/>
              </w:rPr>
              <w:t>П</w:t>
            </w:r>
            <w:r w:rsidR="000D1076" w:rsidRPr="00F57B86">
              <w:rPr>
                <w:b w:val="0"/>
                <w:sz w:val="24"/>
              </w:rPr>
              <w:t xml:space="preserve">риобретение наглядных пособий, аудио- и видеоматериалов </w:t>
            </w:r>
          </w:p>
        </w:tc>
      </w:tr>
      <w:tr w:rsidR="000D1076" w:rsidRPr="00F57B86" w:rsidTr="000D1076">
        <w:tc>
          <w:tcPr>
            <w:tcW w:w="392" w:type="dxa"/>
          </w:tcPr>
          <w:p w:rsidR="000D1076" w:rsidRPr="00F57B86" w:rsidRDefault="000D1076" w:rsidP="00103B7F">
            <w:pPr>
              <w:spacing w:before="100" w:beforeAutospacing="1" w:after="100" w:afterAutospacing="1" w:line="360" w:lineRule="auto"/>
              <w:ind w:firstLine="0"/>
              <w:contextualSpacing/>
              <w:rPr>
                <w:bCs/>
                <w:sz w:val="24"/>
                <w:szCs w:val="24"/>
              </w:rPr>
            </w:pPr>
            <w:r w:rsidRPr="00F57B86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930" w:type="dxa"/>
          </w:tcPr>
          <w:p w:rsidR="000D1076" w:rsidRPr="00F57B86" w:rsidRDefault="009906E7" w:rsidP="00411370">
            <w:pPr>
              <w:pStyle w:val="a4"/>
              <w:spacing w:line="360" w:lineRule="auto"/>
              <w:jc w:val="left"/>
              <w:rPr>
                <w:bCs w:val="0"/>
                <w:sz w:val="24"/>
              </w:rPr>
            </w:pPr>
            <w:r w:rsidRPr="00F57B86">
              <w:rPr>
                <w:b w:val="0"/>
                <w:sz w:val="24"/>
              </w:rPr>
              <w:t>О</w:t>
            </w:r>
            <w:r w:rsidR="000D1076" w:rsidRPr="00F57B86">
              <w:rPr>
                <w:b w:val="0"/>
                <w:sz w:val="24"/>
              </w:rPr>
              <w:t>борудование кабинета хореографии</w:t>
            </w:r>
            <w:r w:rsidR="00CD67AB">
              <w:rPr>
                <w:b w:val="0"/>
                <w:sz w:val="24"/>
              </w:rPr>
              <w:t>, ремонт в тренажёрном зале</w:t>
            </w:r>
            <w:r w:rsidR="000D1076" w:rsidRPr="00F57B86">
              <w:rPr>
                <w:b w:val="0"/>
                <w:sz w:val="24"/>
              </w:rPr>
              <w:t xml:space="preserve"> </w:t>
            </w:r>
          </w:p>
        </w:tc>
      </w:tr>
      <w:tr w:rsidR="000D1076" w:rsidRPr="00F57B86" w:rsidTr="000D1076">
        <w:tc>
          <w:tcPr>
            <w:tcW w:w="392" w:type="dxa"/>
          </w:tcPr>
          <w:p w:rsidR="000D1076" w:rsidRPr="00F57B86" w:rsidRDefault="000D1076" w:rsidP="00103B7F">
            <w:pPr>
              <w:spacing w:before="100" w:beforeAutospacing="1" w:after="100" w:afterAutospacing="1" w:line="360" w:lineRule="auto"/>
              <w:ind w:firstLine="0"/>
              <w:contextualSpacing/>
              <w:rPr>
                <w:bCs/>
                <w:sz w:val="24"/>
                <w:szCs w:val="24"/>
              </w:rPr>
            </w:pPr>
            <w:r w:rsidRPr="00F57B86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930" w:type="dxa"/>
          </w:tcPr>
          <w:p w:rsidR="000D1076" w:rsidRPr="00F57B86" w:rsidRDefault="000D1076" w:rsidP="001208FE">
            <w:pPr>
              <w:spacing w:before="100" w:beforeAutospacing="1" w:after="100" w:afterAutospacing="1" w:line="360" w:lineRule="auto"/>
              <w:ind w:firstLine="0"/>
              <w:contextualSpacing/>
              <w:rPr>
                <w:bCs/>
                <w:sz w:val="24"/>
                <w:szCs w:val="24"/>
              </w:rPr>
            </w:pPr>
            <w:r w:rsidRPr="00F57B86">
              <w:rPr>
                <w:bCs/>
                <w:sz w:val="24"/>
                <w:szCs w:val="24"/>
              </w:rPr>
              <w:t>Содержание здания и помещений в соответствии с санитарными нормами.</w:t>
            </w:r>
            <w:r w:rsidR="003F7A14">
              <w:rPr>
                <w:bCs/>
                <w:sz w:val="24"/>
                <w:szCs w:val="24"/>
              </w:rPr>
              <w:t xml:space="preserve"> Соблюдение норм в период эпидемиологического периода. </w:t>
            </w:r>
            <w:r w:rsidR="00C41BDB">
              <w:rPr>
                <w:b/>
                <w:bCs/>
                <w:sz w:val="24"/>
                <w:szCs w:val="24"/>
              </w:rPr>
              <w:t>(Приложение</w:t>
            </w:r>
            <w:proofErr w:type="gramStart"/>
            <w:r w:rsidR="00C41BDB">
              <w:rPr>
                <w:b/>
                <w:bCs/>
                <w:sz w:val="24"/>
                <w:szCs w:val="24"/>
              </w:rPr>
              <w:t xml:space="preserve"> </w:t>
            </w:r>
            <w:r w:rsidR="003F7A14" w:rsidRPr="003F7A14">
              <w:rPr>
                <w:b/>
                <w:bCs/>
                <w:sz w:val="24"/>
                <w:szCs w:val="24"/>
              </w:rPr>
              <w:t>)</w:t>
            </w:r>
            <w:proofErr w:type="gramEnd"/>
          </w:p>
        </w:tc>
      </w:tr>
      <w:tr w:rsidR="000D1076" w:rsidRPr="00F57B86" w:rsidTr="000D1076">
        <w:tc>
          <w:tcPr>
            <w:tcW w:w="392" w:type="dxa"/>
          </w:tcPr>
          <w:p w:rsidR="000D1076" w:rsidRPr="00F57B86" w:rsidRDefault="000D1076" w:rsidP="00103B7F">
            <w:pPr>
              <w:spacing w:before="100" w:beforeAutospacing="1" w:after="100" w:afterAutospacing="1" w:line="360" w:lineRule="auto"/>
              <w:ind w:firstLine="0"/>
              <w:contextualSpacing/>
              <w:rPr>
                <w:bCs/>
                <w:sz w:val="24"/>
                <w:szCs w:val="24"/>
              </w:rPr>
            </w:pPr>
            <w:r w:rsidRPr="00F57B86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930" w:type="dxa"/>
          </w:tcPr>
          <w:p w:rsidR="00F73279" w:rsidRDefault="000D1076" w:rsidP="00F73279">
            <w:pPr>
              <w:spacing w:line="360" w:lineRule="auto"/>
              <w:ind w:right="113" w:firstLine="0"/>
              <w:contextualSpacing/>
              <w:rPr>
                <w:sz w:val="24"/>
                <w:szCs w:val="24"/>
                <w:lang w:eastAsia="en-US"/>
              </w:rPr>
            </w:pPr>
            <w:r w:rsidRPr="00F57B86">
              <w:rPr>
                <w:bCs/>
                <w:sz w:val="24"/>
                <w:szCs w:val="24"/>
              </w:rPr>
              <w:t>Организация качественного горячего питания</w:t>
            </w:r>
            <w:r w:rsidR="00F73279">
              <w:rPr>
                <w:bCs/>
                <w:sz w:val="24"/>
                <w:szCs w:val="24"/>
              </w:rPr>
              <w:t>.</w:t>
            </w:r>
            <w:r w:rsidR="00F73279">
              <w:rPr>
                <w:sz w:val="24"/>
                <w:szCs w:val="24"/>
                <w:lang w:eastAsia="en-US"/>
              </w:rPr>
              <w:t xml:space="preserve"> Снижение острой и хронической заболеваемости учащихся. Обеды  для учащихся группы продленного дня.</w:t>
            </w:r>
          </w:p>
          <w:p w:rsidR="000D1076" w:rsidRPr="00F57B86" w:rsidRDefault="00F73279" w:rsidP="00F73279">
            <w:pPr>
              <w:spacing w:before="100" w:beforeAutospacing="1" w:after="100" w:afterAutospacing="1" w:line="360" w:lineRule="auto"/>
              <w:ind w:firstLine="0"/>
              <w:contextualSpacing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Обеды для детей из малоимущих семей  из средств бюджета.</w:t>
            </w:r>
          </w:p>
        </w:tc>
      </w:tr>
      <w:tr w:rsidR="000D1076" w:rsidRPr="00F57B86" w:rsidTr="000D1076">
        <w:tc>
          <w:tcPr>
            <w:tcW w:w="392" w:type="dxa"/>
          </w:tcPr>
          <w:p w:rsidR="000D1076" w:rsidRPr="00F57B86" w:rsidRDefault="000D1076" w:rsidP="00103B7F">
            <w:pPr>
              <w:spacing w:before="100" w:beforeAutospacing="1" w:after="100" w:afterAutospacing="1" w:line="360" w:lineRule="auto"/>
              <w:ind w:firstLine="0"/>
              <w:contextualSpacing/>
              <w:rPr>
                <w:bCs/>
                <w:sz w:val="24"/>
                <w:szCs w:val="24"/>
              </w:rPr>
            </w:pPr>
            <w:r w:rsidRPr="00F57B86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8930" w:type="dxa"/>
          </w:tcPr>
          <w:p w:rsidR="000D1076" w:rsidRPr="00F57B86" w:rsidRDefault="000D1076" w:rsidP="00103B7F">
            <w:pPr>
              <w:spacing w:before="100" w:beforeAutospacing="1" w:after="100" w:afterAutospacing="1" w:line="360" w:lineRule="auto"/>
              <w:ind w:firstLine="0"/>
              <w:contextualSpacing/>
              <w:rPr>
                <w:bCs/>
                <w:sz w:val="24"/>
                <w:szCs w:val="24"/>
              </w:rPr>
            </w:pPr>
            <w:r w:rsidRPr="00F57B86">
              <w:rPr>
                <w:bCs/>
                <w:sz w:val="24"/>
                <w:szCs w:val="24"/>
              </w:rPr>
              <w:t>Совершенствование деятельности социально-психологической службы</w:t>
            </w:r>
          </w:p>
        </w:tc>
      </w:tr>
      <w:tr w:rsidR="000D1076" w:rsidRPr="00F57B86" w:rsidTr="000D1076">
        <w:tc>
          <w:tcPr>
            <w:tcW w:w="392" w:type="dxa"/>
          </w:tcPr>
          <w:p w:rsidR="000D1076" w:rsidRPr="00F57B86" w:rsidRDefault="000D1076" w:rsidP="00103B7F">
            <w:pPr>
              <w:spacing w:before="100" w:beforeAutospacing="1" w:after="100" w:afterAutospacing="1" w:line="360" w:lineRule="auto"/>
              <w:ind w:firstLine="0"/>
              <w:contextualSpacing/>
              <w:rPr>
                <w:bCs/>
                <w:sz w:val="24"/>
                <w:szCs w:val="24"/>
              </w:rPr>
            </w:pPr>
            <w:r w:rsidRPr="00F57B86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8930" w:type="dxa"/>
          </w:tcPr>
          <w:p w:rsidR="000D1076" w:rsidRPr="00F57B86" w:rsidRDefault="003F3182" w:rsidP="00411370">
            <w:pPr>
              <w:pStyle w:val="a4"/>
              <w:spacing w:line="360" w:lineRule="auto"/>
              <w:jc w:val="left"/>
              <w:rPr>
                <w:bCs w:val="0"/>
                <w:sz w:val="24"/>
              </w:rPr>
            </w:pPr>
            <w:r w:rsidRPr="00F57B86">
              <w:rPr>
                <w:b w:val="0"/>
                <w:sz w:val="24"/>
              </w:rPr>
              <w:t>О</w:t>
            </w:r>
            <w:r w:rsidR="000D1076" w:rsidRPr="00F57B86">
              <w:rPr>
                <w:b w:val="0"/>
                <w:sz w:val="24"/>
              </w:rPr>
              <w:t xml:space="preserve">борудование и обустройство «зелёных зон» в рекреациях школы  </w:t>
            </w:r>
          </w:p>
        </w:tc>
      </w:tr>
      <w:tr w:rsidR="00F57B86" w:rsidRPr="00F57B86" w:rsidTr="0062359D">
        <w:tc>
          <w:tcPr>
            <w:tcW w:w="392" w:type="dxa"/>
          </w:tcPr>
          <w:p w:rsidR="00F57B86" w:rsidRPr="00F57B86" w:rsidRDefault="00F57B86" w:rsidP="0062359D">
            <w:pPr>
              <w:spacing w:before="100" w:beforeAutospacing="1" w:after="100" w:afterAutospacing="1" w:line="360" w:lineRule="auto"/>
              <w:ind w:firstLine="0"/>
              <w:contextualSpacing/>
              <w:rPr>
                <w:bCs/>
                <w:sz w:val="24"/>
                <w:szCs w:val="24"/>
              </w:rPr>
            </w:pPr>
            <w:r w:rsidRPr="00F57B86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8930" w:type="dxa"/>
          </w:tcPr>
          <w:p w:rsidR="00F57B86" w:rsidRPr="00F57B86" w:rsidRDefault="00F57B86" w:rsidP="0062359D">
            <w:pPr>
              <w:spacing w:before="100" w:beforeAutospacing="1" w:after="100" w:afterAutospacing="1" w:line="360" w:lineRule="auto"/>
              <w:ind w:firstLine="0"/>
              <w:contextualSpacing/>
              <w:rPr>
                <w:bCs/>
                <w:sz w:val="24"/>
                <w:szCs w:val="24"/>
              </w:rPr>
            </w:pPr>
            <w:r w:rsidRPr="00F57B86">
              <w:rPr>
                <w:bCs/>
                <w:sz w:val="24"/>
                <w:szCs w:val="24"/>
              </w:rPr>
              <w:t>Оптимальное функционирование малого и большого спортзала, тренажёрного зала, спортивных зон в рекреациях.</w:t>
            </w:r>
          </w:p>
        </w:tc>
      </w:tr>
      <w:tr w:rsidR="00F57B86" w:rsidRPr="00F57B86" w:rsidTr="000D1076">
        <w:tc>
          <w:tcPr>
            <w:tcW w:w="392" w:type="dxa"/>
          </w:tcPr>
          <w:p w:rsidR="00F57B86" w:rsidRPr="00F57B86" w:rsidRDefault="00CF510D" w:rsidP="00103B7F">
            <w:pPr>
              <w:spacing w:before="100" w:beforeAutospacing="1" w:after="100" w:afterAutospacing="1" w:line="360" w:lineRule="auto"/>
              <w:ind w:firstLine="0"/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8930" w:type="dxa"/>
          </w:tcPr>
          <w:p w:rsidR="00F57B86" w:rsidRPr="00F57B86" w:rsidRDefault="00F57B86" w:rsidP="00F57B86">
            <w:pPr>
              <w:spacing w:line="360" w:lineRule="auto"/>
              <w:ind w:firstLine="0"/>
              <w:rPr>
                <w:b/>
                <w:sz w:val="24"/>
                <w:szCs w:val="24"/>
              </w:rPr>
            </w:pPr>
            <w:r w:rsidRPr="00F57B86">
              <w:rPr>
                <w:sz w:val="24"/>
                <w:szCs w:val="24"/>
                <w:lang w:eastAsia="en-US"/>
              </w:rPr>
              <w:t>Ремонт санузлов</w:t>
            </w:r>
          </w:p>
        </w:tc>
      </w:tr>
      <w:tr w:rsidR="00F57B86" w:rsidRPr="00F57B86" w:rsidTr="000D1076">
        <w:tc>
          <w:tcPr>
            <w:tcW w:w="392" w:type="dxa"/>
          </w:tcPr>
          <w:p w:rsidR="00F57B86" w:rsidRPr="00F57B86" w:rsidRDefault="00CF510D" w:rsidP="00103B7F">
            <w:pPr>
              <w:spacing w:before="100" w:beforeAutospacing="1" w:after="100" w:afterAutospacing="1" w:line="360" w:lineRule="auto"/>
              <w:ind w:firstLine="0"/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8930" w:type="dxa"/>
          </w:tcPr>
          <w:p w:rsidR="00F57B86" w:rsidRPr="00F57B86" w:rsidRDefault="00F57B86" w:rsidP="0062359D">
            <w:pPr>
              <w:spacing w:line="36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F57B86">
              <w:rPr>
                <w:rFonts w:eastAsia="Calibri"/>
                <w:sz w:val="24"/>
                <w:szCs w:val="24"/>
                <w:lang w:eastAsia="en-US"/>
              </w:rPr>
              <w:t>Обеспечение соблюдения правил пожарной безопасности в школе</w:t>
            </w:r>
          </w:p>
        </w:tc>
      </w:tr>
      <w:tr w:rsidR="00F57B86" w:rsidRPr="00F57B86" w:rsidTr="000D1076">
        <w:tc>
          <w:tcPr>
            <w:tcW w:w="392" w:type="dxa"/>
          </w:tcPr>
          <w:p w:rsidR="00F57B86" w:rsidRPr="00F57B86" w:rsidRDefault="00CF510D" w:rsidP="00103B7F">
            <w:pPr>
              <w:spacing w:before="100" w:beforeAutospacing="1" w:after="100" w:afterAutospacing="1" w:line="360" w:lineRule="auto"/>
              <w:ind w:firstLine="0"/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8930" w:type="dxa"/>
          </w:tcPr>
          <w:p w:rsidR="00F57B86" w:rsidRPr="00F57B86" w:rsidRDefault="00F57B86" w:rsidP="0062359D">
            <w:pPr>
              <w:spacing w:line="36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F57B86">
              <w:rPr>
                <w:rFonts w:eastAsia="Calibri"/>
                <w:sz w:val="24"/>
                <w:szCs w:val="24"/>
                <w:lang w:eastAsia="en-US"/>
              </w:rPr>
              <w:t>Содержание в исправности всех средств пожаротушения</w:t>
            </w:r>
          </w:p>
        </w:tc>
      </w:tr>
      <w:tr w:rsidR="00F57B86" w:rsidRPr="00F57B86" w:rsidTr="000D1076">
        <w:tc>
          <w:tcPr>
            <w:tcW w:w="392" w:type="dxa"/>
          </w:tcPr>
          <w:p w:rsidR="00F57B86" w:rsidRPr="00F57B86" w:rsidRDefault="00CF510D" w:rsidP="00103B7F">
            <w:pPr>
              <w:spacing w:before="100" w:beforeAutospacing="1" w:after="100" w:afterAutospacing="1" w:line="360" w:lineRule="auto"/>
              <w:ind w:firstLine="0"/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8930" w:type="dxa"/>
          </w:tcPr>
          <w:p w:rsidR="00F57B86" w:rsidRPr="00F57B86" w:rsidRDefault="00F57B86" w:rsidP="0062359D">
            <w:pPr>
              <w:spacing w:line="36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F57B86">
              <w:rPr>
                <w:rFonts w:eastAsia="Calibri"/>
                <w:sz w:val="24"/>
                <w:szCs w:val="24"/>
                <w:lang w:eastAsia="en-US"/>
              </w:rPr>
              <w:t>Проверка состояния охраны труда в школе и документации по технике безопасности в учебных кабинетах</w:t>
            </w:r>
          </w:p>
        </w:tc>
      </w:tr>
      <w:tr w:rsidR="00F57B86" w:rsidRPr="00F57B86" w:rsidTr="000D1076">
        <w:tc>
          <w:tcPr>
            <w:tcW w:w="392" w:type="dxa"/>
          </w:tcPr>
          <w:p w:rsidR="00F57B86" w:rsidRPr="00F57B86" w:rsidRDefault="00CF510D" w:rsidP="00103B7F">
            <w:pPr>
              <w:spacing w:before="100" w:beforeAutospacing="1" w:after="100" w:afterAutospacing="1" w:line="360" w:lineRule="auto"/>
              <w:ind w:firstLine="0"/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8930" w:type="dxa"/>
          </w:tcPr>
          <w:p w:rsidR="00F57B86" w:rsidRPr="00F57B86" w:rsidRDefault="00F57B86" w:rsidP="0062359D">
            <w:pPr>
              <w:spacing w:line="36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F57B86">
              <w:rPr>
                <w:rFonts w:eastAsia="Calibri"/>
                <w:sz w:val="24"/>
                <w:szCs w:val="24"/>
                <w:lang w:eastAsia="en-US"/>
              </w:rPr>
              <w:t xml:space="preserve">Обеспечение требований техники безопасности во время ремонта школы и трудовой практики учащихся </w:t>
            </w:r>
          </w:p>
        </w:tc>
      </w:tr>
      <w:tr w:rsidR="00F57B86" w:rsidRPr="00F57B86" w:rsidTr="000D1076">
        <w:tc>
          <w:tcPr>
            <w:tcW w:w="392" w:type="dxa"/>
          </w:tcPr>
          <w:p w:rsidR="00F57B86" w:rsidRPr="00F57B86" w:rsidRDefault="00CF510D" w:rsidP="00103B7F">
            <w:pPr>
              <w:spacing w:before="100" w:beforeAutospacing="1" w:after="100" w:afterAutospacing="1" w:line="360" w:lineRule="auto"/>
              <w:ind w:firstLine="0"/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8930" w:type="dxa"/>
          </w:tcPr>
          <w:p w:rsidR="00F57B86" w:rsidRPr="00F57B86" w:rsidRDefault="00F57B86" w:rsidP="0062359D">
            <w:pPr>
              <w:spacing w:line="36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F57B86">
              <w:rPr>
                <w:rFonts w:eastAsia="Calibri"/>
                <w:sz w:val="24"/>
                <w:szCs w:val="24"/>
                <w:lang w:eastAsia="en-US"/>
              </w:rPr>
              <w:t>Разработка плана мероприятий по охране труда и технике безопасности в школе</w:t>
            </w:r>
          </w:p>
        </w:tc>
      </w:tr>
      <w:tr w:rsidR="00F57B86" w:rsidRPr="00F57B86" w:rsidTr="000D1076">
        <w:tc>
          <w:tcPr>
            <w:tcW w:w="392" w:type="dxa"/>
          </w:tcPr>
          <w:p w:rsidR="00F57B86" w:rsidRPr="00F57B86" w:rsidRDefault="00CF510D" w:rsidP="00103B7F">
            <w:pPr>
              <w:spacing w:before="100" w:beforeAutospacing="1" w:after="100" w:afterAutospacing="1" w:line="360" w:lineRule="auto"/>
              <w:ind w:firstLine="0"/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16</w:t>
            </w:r>
          </w:p>
        </w:tc>
        <w:tc>
          <w:tcPr>
            <w:tcW w:w="8930" w:type="dxa"/>
          </w:tcPr>
          <w:p w:rsidR="00F57B86" w:rsidRPr="00F57B86" w:rsidRDefault="00F57B86" w:rsidP="00F57B86">
            <w:pPr>
              <w:spacing w:line="36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F57B86">
              <w:rPr>
                <w:sz w:val="24"/>
                <w:szCs w:val="24"/>
                <w:lang w:eastAsia="en-US"/>
              </w:rPr>
              <w:t xml:space="preserve">Приобретение </w:t>
            </w:r>
            <w:proofErr w:type="spellStart"/>
            <w:r w:rsidRPr="00F57B86">
              <w:rPr>
                <w:sz w:val="24"/>
                <w:szCs w:val="24"/>
                <w:lang w:eastAsia="en-US"/>
              </w:rPr>
              <w:t>ростомерной</w:t>
            </w:r>
            <w:proofErr w:type="spellEnd"/>
            <w:r w:rsidRPr="00F57B86">
              <w:rPr>
                <w:sz w:val="24"/>
                <w:szCs w:val="24"/>
                <w:lang w:eastAsia="en-US"/>
              </w:rPr>
              <w:t xml:space="preserve"> мебели</w:t>
            </w:r>
          </w:p>
        </w:tc>
      </w:tr>
      <w:tr w:rsidR="00F57B86" w:rsidRPr="00F57B86" w:rsidTr="000D1076">
        <w:tc>
          <w:tcPr>
            <w:tcW w:w="392" w:type="dxa"/>
          </w:tcPr>
          <w:p w:rsidR="00F57B86" w:rsidRPr="00F57B86" w:rsidRDefault="00CF510D" w:rsidP="00103B7F">
            <w:pPr>
              <w:spacing w:before="100" w:beforeAutospacing="1" w:after="100" w:afterAutospacing="1" w:line="360" w:lineRule="auto"/>
              <w:ind w:firstLine="0"/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</w:t>
            </w:r>
          </w:p>
        </w:tc>
        <w:tc>
          <w:tcPr>
            <w:tcW w:w="8930" w:type="dxa"/>
          </w:tcPr>
          <w:p w:rsidR="00F57B86" w:rsidRPr="00F57B86" w:rsidRDefault="00F57B86" w:rsidP="00F57B86">
            <w:pPr>
              <w:spacing w:line="360" w:lineRule="auto"/>
              <w:ind w:firstLine="0"/>
              <w:rPr>
                <w:sz w:val="24"/>
                <w:szCs w:val="24"/>
                <w:lang w:eastAsia="en-US"/>
              </w:rPr>
            </w:pPr>
            <w:r w:rsidRPr="00F57B86">
              <w:rPr>
                <w:rFonts w:eastAsia="Calibri"/>
                <w:sz w:val="24"/>
                <w:szCs w:val="24"/>
                <w:lang w:eastAsia="en-US"/>
              </w:rPr>
              <w:t>Соблюдение воздушного</w:t>
            </w:r>
            <w:r w:rsidRPr="00F57B86">
              <w:rPr>
                <w:sz w:val="24"/>
                <w:szCs w:val="24"/>
                <w:lang w:eastAsia="en-US"/>
              </w:rPr>
              <w:t>, теплового</w:t>
            </w:r>
            <w:r w:rsidRPr="00F57B86">
              <w:rPr>
                <w:rFonts w:eastAsia="Calibri"/>
                <w:sz w:val="24"/>
                <w:szCs w:val="24"/>
                <w:lang w:eastAsia="en-US"/>
              </w:rPr>
              <w:t xml:space="preserve"> и светового режима в школе</w:t>
            </w:r>
          </w:p>
        </w:tc>
      </w:tr>
      <w:tr w:rsidR="00CF510D" w:rsidRPr="00F57B86" w:rsidTr="000D1076">
        <w:tc>
          <w:tcPr>
            <w:tcW w:w="392" w:type="dxa"/>
          </w:tcPr>
          <w:p w:rsidR="00CF510D" w:rsidRDefault="00CF510D" w:rsidP="00103B7F">
            <w:pPr>
              <w:spacing w:before="100" w:beforeAutospacing="1" w:after="100" w:afterAutospacing="1" w:line="360" w:lineRule="auto"/>
              <w:ind w:firstLine="0"/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</w:t>
            </w:r>
          </w:p>
        </w:tc>
        <w:tc>
          <w:tcPr>
            <w:tcW w:w="8930" w:type="dxa"/>
          </w:tcPr>
          <w:p w:rsidR="00CF510D" w:rsidRPr="00F57B86" w:rsidRDefault="00CF510D" w:rsidP="001208FE">
            <w:pPr>
              <w:spacing w:line="36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Организация качественного дежурства по школе (предупреждение детского травматизма). </w:t>
            </w:r>
            <w:r w:rsidR="001208FE">
              <w:rPr>
                <w:rFonts w:eastAsia="Calibri"/>
                <w:sz w:val="24"/>
                <w:szCs w:val="24"/>
                <w:lang w:eastAsia="en-US"/>
              </w:rPr>
              <w:t xml:space="preserve">В </w:t>
            </w:r>
            <w:r w:rsidRPr="00CF510D">
              <w:rPr>
                <w:rFonts w:eastAsia="Calibri"/>
                <w:b/>
                <w:sz w:val="24"/>
                <w:szCs w:val="24"/>
                <w:lang w:eastAsia="en-US"/>
              </w:rPr>
              <w:t xml:space="preserve">Приложение </w:t>
            </w:r>
            <w:r w:rsidR="001208FE">
              <w:rPr>
                <w:rFonts w:eastAsia="Calibri"/>
                <w:b/>
                <w:sz w:val="24"/>
                <w:szCs w:val="24"/>
                <w:lang w:eastAsia="en-US"/>
              </w:rPr>
              <w:t xml:space="preserve"> </w:t>
            </w:r>
          </w:p>
        </w:tc>
      </w:tr>
    </w:tbl>
    <w:p w:rsidR="009370F4" w:rsidRDefault="009370F4" w:rsidP="009370F4">
      <w:pPr>
        <w:spacing w:after="200" w:line="360" w:lineRule="auto"/>
        <w:ind w:firstLine="0"/>
        <w:jc w:val="center"/>
        <w:rPr>
          <w:b/>
          <w:i/>
        </w:rPr>
      </w:pPr>
      <w:r>
        <w:rPr>
          <w:b/>
          <w:i/>
        </w:rPr>
        <w:t xml:space="preserve">Ожидаемые результаты </w:t>
      </w:r>
    </w:p>
    <w:p w:rsidR="009370F4" w:rsidRPr="00F73279" w:rsidRDefault="00F57B86" w:rsidP="00F57B86">
      <w:pPr>
        <w:spacing w:before="120" w:after="120" w:line="360" w:lineRule="auto"/>
        <w:ind w:firstLine="0"/>
      </w:pPr>
      <w:r>
        <w:t xml:space="preserve">1. Улучшение </w:t>
      </w:r>
      <w:r w:rsidR="009370F4">
        <w:t>материально – технической базы школы</w:t>
      </w:r>
      <w:r w:rsidR="00F73279">
        <w:t>.</w:t>
      </w:r>
      <w:r w:rsidR="00F73279" w:rsidRPr="00F73279">
        <w:rPr>
          <w:sz w:val="24"/>
          <w:szCs w:val="24"/>
          <w:lang w:eastAsia="en-US"/>
        </w:rPr>
        <w:t xml:space="preserve"> </w:t>
      </w:r>
      <w:r w:rsidR="00772939">
        <w:rPr>
          <w:lang w:eastAsia="en-US"/>
        </w:rPr>
        <w:t xml:space="preserve">Совершенствование </w:t>
      </w:r>
      <w:r w:rsidR="00F73279" w:rsidRPr="00F73279">
        <w:rPr>
          <w:lang w:eastAsia="en-US"/>
        </w:rPr>
        <w:t>оздоровительного комплекса в школе.</w:t>
      </w:r>
    </w:p>
    <w:p w:rsidR="009370F4" w:rsidRDefault="00F57B86" w:rsidP="00F57B86">
      <w:pPr>
        <w:spacing w:before="120" w:after="120" w:line="360" w:lineRule="auto"/>
        <w:ind w:firstLine="0"/>
      </w:pPr>
      <w:r>
        <w:t xml:space="preserve">2. </w:t>
      </w:r>
      <w:r w:rsidR="009370F4">
        <w:t>Создание санитарно - гигиенических условий, соответствующих нормам</w:t>
      </w:r>
      <w:r w:rsidR="00725A8B">
        <w:t>.</w:t>
      </w:r>
    </w:p>
    <w:p w:rsidR="009370F4" w:rsidRDefault="00F57B86" w:rsidP="00F57B86">
      <w:pPr>
        <w:spacing w:before="120" w:after="120" w:line="360" w:lineRule="auto"/>
        <w:ind w:firstLine="0"/>
      </w:pPr>
      <w:r>
        <w:t xml:space="preserve">3. </w:t>
      </w:r>
      <w:r w:rsidR="009370F4">
        <w:t>Проведение косметического и капитального ремонта учебных и вспомогательных помещений школы</w:t>
      </w:r>
      <w:r>
        <w:t>.</w:t>
      </w:r>
    </w:p>
    <w:p w:rsidR="009370F4" w:rsidRDefault="009370F4" w:rsidP="00F57B86">
      <w:pPr>
        <w:pStyle w:val="aa"/>
        <w:spacing w:after="200" w:line="360" w:lineRule="auto"/>
        <w:ind w:hanging="720"/>
        <w:jc w:val="center"/>
        <w:rPr>
          <w:b/>
          <w:i/>
        </w:rPr>
      </w:pPr>
      <w:r>
        <w:rPr>
          <w:b/>
          <w:i/>
        </w:rPr>
        <w:t xml:space="preserve">Критерии эффективности реализации блока </w:t>
      </w:r>
    </w:p>
    <w:p w:rsidR="003F7A14" w:rsidRDefault="009370F4" w:rsidP="0048381A">
      <w:pPr>
        <w:pStyle w:val="aa"/>
        <w:numPr>
          <w:ilvl w:val="0"/>
          <w:numId w:val="17"/>
        </w:numPr>
        <w:spacing w:after="200" w:line="360" w:lineRule="auto"/>
        <w:ind w:firstLine="0"/>
        <w:jc w:val="left"/>
      </w:pPr>
      <w:r>
        <w:t>Отсутствие предписаний ОГПН и СЭС, касающихся вопросов техники безопасности учебного процесса и  выполнения санитарно – гигиенических норм</w:t>
      </w:r>
      <w:r w:rsidR="00F57B86">
        <w:t>.</w:t>
      </w:r>
    </w:p>
    <w:p w:rsidR="003F7A14" w:rsidRDefault="009370F4" w:rsidP="0048381A">
      <w:pPr>
        <w:pStyle w:val="aa"/>
        <w:numPr>
          <w:ilvl w:val="0"/>
          <w:numId w:val="17"/>
        </w:numPr>
        <w:spacing w:after="200" w:line="360" w:lineRule="auto"/>
        <w:ind w:firstLine="0"/>
        <w:jc w:val="left"/>
      </w:pPr>
      <w:r>
        <w:t xml:space="preserve">Отсутствие случаев травматизма и несчастных случаев во время </w:t>
      </w:r>
      <w:proofErr w:type="spellStart"/>
      <w:proofErr w:type="gramStart"/>
      <w:r>
        <w:t>учебно</w:t>
      </w:r>
      <w:proofErr w:type="spellEnd"/>
      <w:r>
        <w:t xml:space="preserve"> – воспитательного</w:t>
      </w:r>
      <w:proofErr w:type="gramEnd"/>
      <w:r>
        <w:t xml:space="preserve"> процесса</w:t>
      </w:r>
      <w:r w:rsidR="00F57B86">
        <w:t>.</w:t>
      </w:r>
    </w:p>
    <w:p w:rsidR="009370F4" w:rsidRDefault="009370F4" w:rsidP="0048381A">
      <w:pPr>
        <w:pStyle w:val="aa"/>
        <w:numPr>
          <w:ilvl w:val="0"/>
          <w:numId w:val="17"/>
        </w:numPr>
        <w:spacing w:after="200" w:line="360" w:lineRule="auto"/>
        <w:ind w:firstLine="0"/>
        <w:jc w:val="left"/>
      </w:pPr>
      <w:r>
        <w:t xml:space="preserve">Наличие  различного инвентаря, средств и материалов для улучшения качества проведения мероприятий </w:t>
      </w:r>
      <w:proofErr w:type="spellStart"/>
      <w:proofErr w:type="gramStart"/>
      <w:r>
        <w:t>учебно</w:t>
      </w:r>
      <w:proofErr w:type="spellEnd"/>
      <w:r>
        <w:t xml:space="preserve"> – воспитательного</w:t>
      </w:r>
      <w:proofErr w:type="gramEnd"/>
      <w:r>
        <w:t>, организационного – педагогического и материально – технического направлений деятельности</w:t>
      </w:r>
      <w:r w:rsidR="00F57B86">
        <w:t>.</w:t>
      </w:r>
    </w:p>
    <w:p w:rsidR="00326B19" w:rsidRDefault="00626900" w:rsidP="00476CF4">
      <w:pPr>
        <w:pStyle w:val="aa"/>
        <w:spacing w:before="100" w:beforeAutospacing="1" w:after="100" w:afterAutospacing="1" w:line="360" w:lineRule="auto"/>
        <w:ind w:left="142" w:firstLine="0"/>
        <w:jc w:val="center"/>
        <w:rPr>
          <w:b/>
          <w:bCs/>
          <w:color w:val="E36C0A" w:themeColor="accent6" w:themeShade="BF"/>
        </w:rPr>
      </w:pPr>
      <w:r w:rsidRPr="00326B19">
        <w:rPr>
          <w:b/>
          <w:bCs/>
          <w:color w:val="E36C0A" w:themeColor="accent6" w:themeShade="BF"/>
        </w:rPr>
        <w:t>9.2. Профилактика и динамическое наблюдение за состоянием психофизиологического здоровья учащихся и педагогов</w:t>
      </w:r>
    </w:p>
    <w:p w:rsidR="00BD6F8F" w:rsidRDefault="00BD6F8F" w:rsidP="00BD6F8F">
      <w:pPr>
        <w:spacing w:line="360" w:lineRule="auto"/>
        <w:rPr>
          <w:color w:val="000000"/>
        </w:rPr>
      </w:pPr>
      <w:r>
        <w:rPr>
          <w:b/>
        </w:rPr>
        <w:t>Цель:</w:t>
      </w:r>
      <w:r>
        <w:t xml:space="preserve"> Создание единого социально-психологического пространства, способствующего развитию личностного, интеллектуального, творческого потенциала </w:t>
      </w:r>
      <w:proofErr w:type="gramStart"/>
      <w:r>
        <w:t>обучающихся</w:t>
      </w:r>
      <w:proofErr w:type="gramEnd"/>
      <w:r>
        <w:t>.</w:t>
      </w:r>
      <w:r>
        <w:rPr>
          <w:color w:val="000000"/>
        </w:rPr>
        <w:t xml:space="preserve"> </w:t>
      </w:r>
    </w:p>
    <w:p w:rsidR="00FE5AD3" w:rsidRDefault="00FE5AD3" w:rsidP="00BD6F8F">
      <w:pPr>
        <w:spacing w:line="360" w:lineRule="auto"/>
        <w:rPr>
          <w:b/>
        </w:rPr>
      </w:pPr>
    </w:p>
    <w:p w:rsidR="00FE5AD3" w:rsidRDefault="00FE5AD3" w:rsidP="00BD6F8F">
      <w:pPr>
        <w:spacing w:line="360" w:lineRule="auto"/>
        <w:rPr>
          <w:b/>
        </w:rPr>
      </w:pPr>
    </w:p>
    <w:p w:rsidR="00BD6F8F" w:rsidRDefault="00BD6F8F" w:rsidP="00BD6F8F">
      <w:pPr>
        <w:spacing w:line="360" w:lineRule="auto"/>
        <w:rPr>
          <w:b/>
        </w:rPr>
      </w:pPr>
      <w:r>
        <w:rPr>
          <w:b/>
        </w:rPr>
        <w:lastRenderedPageBreak/>
        <w:t>Задачи:</w:t>
      </w:r>
    </w:p>
    <w:p w:rsidR="00BD6F8F" w:rsidRDefault="00BD6F8F" w:rsidP="00BD6F8F">
      <w:pPr>
        <w:spacing w:line="360" w:lineRule="auto"/>
        <w:ind w:firstLine="0"/>
        <w:contextualSpacing/>
      </w:pPr>
      <w:r>
        <w:t>-Осуществление психолого-педагогических диагностик для раннего  выявления личностных  проблем у учащихся, определение причин их возникновения и поиска наиболее эффективных способов их профилактики и преодоления;</w:t>
      </w:r>
    </w:p>
    <w:p w:rsidR="00BD6F8F" w:rsidRDefault="00BD6F8F" w:rsidP="00BD6F8F">
      <w:pPr>
        <w:spacing w:before="100" w:beforeAutospacing="1" w:after="100" w:afterAutospacing="1" w:line="360" w:lineRule="auto"/>
        <w:ind w:firstLine="0"/>
        <w:contextualSpacing/>
      </w:pPr>
      <w:r>
        <w:t xml:space="preserve">-Оказание помощи (содействия) ребенку в решении актуальных задач развития, обучения, социализации: учебные трудности, проблемы с выбором образовательного и профессионального маршрута, нарушения эмоционально-волевой сферы, проблемы взаимоотношений со сверстниками, учителями, родителями. </w:t>
      </w:r>
    </w:p>
    <w:p w:rsidR="00BD6F8F" w:rsidRDefault="00BD6F8F" w:rsidP="00BD6F8F">
      <w:pPr>
        <w:spacing w:before="100" w:beforeAutospacing="1" w:after="100" w:afterAutospacing="1" w:line="360" w:lineRule="auto"/>
        <w:ind w:firstLine="0"/>
        <w:contextualSpacing/>
      </w:pPr>
      <w:r>
        <w:t xml:space="preserve">-Развитие социально-психологической компетентности участников образовательного процесса. </w:t>
      </w:r>
    </w:p>
    <w:p w:rsidR="00BD6F8F" w:rsidRDefault="00BD6F8F" w:rsidP="00BD6F8F">
      <w:pPr>
        <w:spacing w:before="100" w:beforeAutospacing="1" w:after="100" w:afterAutospacing="1" w:line="360" w:lineRule="auto"/>
        <w:ind w:firstLine="0"/>
        <w:contextualSpacing/>
      </w:pPr>
      <w:r>
        <w:rPr>
          <w:color w:val="000000"/>
        </w:rPr>
        <w:t>-Создание условий для гармоничного развития учащихся в процессе школьного обучения в условиях внедрения ФГОС.</w:t>
      </w:r>
    </w:p>
    <w:p w:rsidR="0069368F" w:rsidRDefault="0069368F" w:rsidP="0069368F">
      <w:pPr>
        <w:spacing w:before="100" w:beforeAutospacing="1" w:after="100" w:afterAutospacing="1" w:line="360" w:lineRule="auto"/>
        <w:ind w:firstLine="0"/>
        <w:contextualSpacing/>
        <w:rPr>
          <w:lang w:eastAsia="en-US"/>
        </w:rPr>
      </w:pPr>
      <w:r>
        <w:rPr>
          <w:lang w:eastAsia="en-US"/>
        </w:rPr>
        <w:t>-</w:t>
      </w:r>
      <w:r w:rsidRPr="0069368F">
        <w:rPr>
          <w:lang w:eastAsia="en-US"/>
        </w:rPr>
        <w:t>Оформление паспорта здоровья учащихся. Заполнение листка здоровья и медицинской карты.</w:t>
      </w:r>
    </w:p>
    <w:p w:rsidR="0069368F" w:rsidRPr="0069368F" w:rsidRDefault="0069368F" w:rsidP="0069368F">
      <w:pPr>
        <w:spacing w:before="100" w:beforeAutospacing="1" w:after="100" w:afterAutospacing="1" w:line="360" w:lineRule="auto"/>
        <w:ind w:firstLine="0"/>
        <w:contextualSpacing/>
        <w:rPr>
          <w:b/>
          <w:bCs/>
          <w:color w:val="E36C0A" w:themeColor="accent6" w:themeShade="BF"/>
        </w:rPr>
      </w:pPr>
      <w:r>
        <w:rPr>
          <w:lang w:eastAsia="en-US"/>
        </w:rPr>
        <w:t>-</w:t>
      </w:r>
      <w:r w:rsidRPr="0069368F">
        <w:rPr>
          <w:lang w:eastAsia="en-US"/>
        </w:rPr>
        <w:t>Снижение уровня тревожности. Отсутствие психологического дискомфорта</w:t>
      </w:r>
      <w:r>
        <w:rPr>
          <w:lang w:eastAsia="en-US"/>
        </w:rPr>
        <w:t>.</w:t>
      </w:r>
    </w:p>
    <w:p w:rsidR="00476CF4" w:rsidRDefault="00476CF4" w:rsidP="000D4531">
      <w:pPr>
        <w:pStyle w:val="aa"/>
        <w:spacing w:before="100" w:beforeAutospacing="1" w:after="100" w:afterAutospacing="1" w:line="360" w:lineRule="auto"/>
        <w:ind w:left="142" w:firstLine="0"/>
        <w:jc w:val="center"/>
        <w:rPr>
          <w:b/>
          <w:bCs/>
          <w:i/>
          <w:color w:val="7030A0"/>
        </w:rPr>
      </w:pPr>
      <w:r w:rsidRPr="00326B19">
        <w:rPr>
          <w:b/>
          <w:bCs/>
          <w:i/>
          <w:color w:val="7030A0"/>
        </w:rPr>
        <w:t>Комплексный мониторинг</w:t>
      </w:r>
    </w:p>
    <w:p w:rsidR="000D4531" w:rsidRPr="000D4531" w:rsidRDefault="000D4531" w:rsidP="000D4531">
      <w:pPr>
        <w:pStyle w:val="aa"/>
        <w:spacing w:before="100" w:beforeAutospacing="1" w:after="100" w:afterAutospacing="1" w:line="360" w:lineRule="auto"/>
        <w:ind w:left="142" w:firstLine="0"/>
        <w:rPr>
          <w:bCs/>
        </w:rPr>
      </w:pPr>
      <w:r>
        <w:rPr>
          <w:bCs/>
        </w:rPr>
        <w:t xml:space="preserve">- </w:t>
      </w:r>
      <w:r w:rsidRPr="000D4531">
        <w:rPr>
          <w:bCs/>
        </w:rPr>
        <w:t>Анал</w:t>
      </w:r>
      <w:r>
        <w:rPr>
          <w:bCs/>
        </w:rPr>
        <w:t xml:space="preserve">из физиологических особенностей, физических возможностей </w:t>
      </w:r>
      <w:r w:rsidRPr="000D4531">
        <w:rPr>
          <w:bCs/>
        </w:rPr>
        <w:t>учащихся</w:t>
      </w:r>
      <w:r>
        <w:rPr>
          <w:bCs/>
        </w:rPr>
        <w:t>, информация о динамике физиологических процессов</w:t>
      </w:r>
      <w:r w:rsidRPr="000D4531">
        <w:rPr>
          <w:bCs/>
        </w:rPr>
        <w:t>.</w:t>
      </w:r>
    </w:p>
    <w:p w:rsidR="000D4531" w:rsidRPr="000D4531" w:rsidRDefault="000D4531" w:rsidP="000D4531">
      <w:pPr>
        <w:pStyle w:val="aa"/>
        <w:spacing w:before="100" w:beforeAutospacing="1" w:after="100" w:afterAutospacing="1" w:line="360" w:lineRule="auto"/>
        <w:ind w:left="142" w:firstLine="0"/>
        <w:rPr>
          <w:b/>
          <w:bCs/>
          <w:i/>
          <w:color w:val="7030A0"/>
        </w:rPr>
      </w:pPr>
      <w:r>
        <w:rPr>
          <w:lang w:eastAsia="en-US"/>
        </w:rPr>
        <w:t xml:space="preserve">- </w:t>
      </w:r>
      <w:r w:rsidRPr="000D4531">
        <w:rPr>
          <w:lang w:eastAsia="en-US"/>
        </w:rPr>
        <w:t>Работа психолога по формированию стрессовой устойчивости школьников.</w:t>
      </w:r>
    </w:p>
    <w:tbl>
      <w:tblPr>
        <w:tblStyle w:val="af4"/>
        <w:tblW w:w="9606" w:type="dxa"/>
        <w:tblLook w:val="04A0"/>
      </w:tblPr>
      <w:tblGrid>
        <w:gridCol w:w="595"/>
        <w:gridCol w:w="2233"/>
        <w:gridCol w:w="4084"/>
        <w:gridCol w:w="2694"/>
      </w:tblGrid>
      <w:tr w:rsidR="00476CF4" w:rsidRPr="00476CF4" w:rsidTr="00FB47A6">
        <w:tc>
          <w:tcPr>
            <w:tcW w:w="595" w:type="dxa"/>
          </w:tcPr>
          <w:p w:rsidR="00476CF4" w:rsidRPr="00FB47A6" w:rsidRDefault="007F7B2D" w:rsidP="00476CF4">
            <w:pPr>
              <w:spacing w:before="100" w:beforeAutospacing="1" w:after="100" w:afterAutospacing="1" w:line="360" w:lineRule="auto"/>
              <w:ind w:firstLine="0"/>
              <w:contextualSpacing/>
              <w:jc w:val="left"/>
              <w:rPr>
                <w:bCs/>
                <w:sz w:val="24"/>
                <w:szCs w:val="24"/>
              </w:rPr>
            </w:pPr>
            <w:r w:rsidRPr="00FB47A6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233" w:type="dxa"/>
          </w:tcPr>
          <w:p w:rsidR="00476CF4" w:rsidRPr="00476CF4" w:rsidRDefault="00476CF4" w:rsidP="00476CF4">
            <w:pPr>
              <w:spacing w:before="100" w:beforeAutospacing="1" w:after="100" w:afterAutospacing="1" w:line="360" w:lineRule="auto"/>
              <w:ind w:firstLine="0"/>
              <w:contextualSpacing/>
              <w:jc w:val="left"/>
              <w:rPr>
                <w:bCs/>
                <w:sz w:val="24"/>
                <w:szCs w:val="24"/>
              </w:rPr>
            </w:pPr>
            <w:r w:rsidRPr="00476CF4">
              <w:rPr>
                <w:b/>
                <w:bCs/>
                <w:sz w:val="24"/>
                <w:szCs w:val="24"/>
              </w:rPr>
              <w:t>Медико-биологический</w:t>
            </w:r>
            <w:r w:rsidRPr="00476CF4">
              <w:rPr>
                <w:bCs/>
                <w:sz w:val="24"/>
                <w:szCs w:val="24"/>
              </w:rPr>
              <w:t>:</w:t>
            </w:r>
          </w:p>
        </w:tc>
        <w:tc>
          <w:tcPr>
            <w:tcW w:w="4084" w:type="dxa"/>
          </w:tcPr>
          <w:p w:rsidR="00476CF4" w:rsidRPr="00476CF4" w:rsidRDefault="00476CF4" w:rsidP="00FB47A6">
            <w:pPr>
              <w:spacing w:before="100" w:beforeAutospacing="1" w:after="100" w:afterAutospacing="1" w:line="360" w:lineRule="auto"/>
              <w:ind w:firstLine="0"/>
              <w:contextualSpacing/>
              <w:jc w:val="left"/>
              <w:rPr>
                <w:bCs/>
                <w:sz w:val="24"/>
                <w:szCs w:val="24"/>
              </w:rPr>
            </w:pPr>
            <w:r w:rsidRPr="00476CF4">
              <w:rPr>
                <w:bCs/>
                <w:sz w:val="24"/>
                <w:szCs w:val="24"/>
              </w:rPr>
              <w:t>индивидуальная оценка уровня здоровья, физического развития, «структуры здоровья» коллектива класса.</w:t>
            </w:r>
          </w:p>
        </w:tc>
        <w:tc>
          <w:tcPr>
            <w:tcW w:w="2694" w:type="dxa"/>
          </w:tcPr>
          <w:p w:rsidR="00476CF4" w:rsidRPr="00476CF4" w:rsidRDefault="00476CF4" w:rsidP="00476CF4">
            <w:pPr>
              <w:spacing w:before="100" w:beforeAutospacing="1" w:after="100" w:afterAutospacing="1" w:line="360" w:lineRule="auto"/>
              <w:ind w:firstLine="0"/>
              <w:contextualSpacing/>
              <w:jc w:val="left"/>
              <w:rPr>
                <w:bCs/>
                <w:sz w:val="24"/>
                <w:szCs w:val="24"/>
              </w:rPr>
            </w:pPr>
            <w:r w:rsidRPr="00476CF4">
              <w:rPr>
                <w:bCs/>
                <w:sz w:val="24"/>
                <w:szCs w:val="24"/>
              </w:rPr>
              <w:t>Учитель физкультуры Н.В. Панькова</w:t>
            </w:r>
          </w:p>
          <w:p w:rsidR="00476CF4" w:rsidRPr="00476CF4" w:rsidRDefault="00476CF4" w:rsidP="00476CF4">
            <w:pPr>
              <w:spacing w:before="100" w:beforeAutospacing="1" w:after="100" w:afterAutospacing="1" w:line="360" w:lineRule="auto"/>
              <w:ind w:firstLine="0"/>
              <w:contextualSpacing/>
              <w:jc w:val="left"/>
              <w:rPr>
                <w:bCs/>
                <w:sz w:val="24"/>
                <w:szCs w:val="24"/>
              </w:rPr>
            </w:pPr>
            <w:r w:rsidRPr="00476CF4">
              <w:rPr>
                <w:bCs/>
                <w:sz w:val="24"/>
                <w:szCs w:val="24"/>
              </w:rPr>
              <w:t>Школьный фельдшер</w:t>
            </w:r>
          </w:p>
        </w:tc>
      </w:tr>
      <w:tr w:rsidR="00476CF4" w:rsidRPr="00476CF4" w:rsidTr="00FB47A6">
        <w:tc>
          <w:tcPr>
            <w:tcW w:w="595" w:type="dxa"/>
          </w:tcPr>
          <w:p w:rsidR="00476CF4" w:rsidRPr="00476CF4" w:rsidRDefault="007F7B2D" w:rsidP="00476CF4">
            <w:pPr>
              <w:spacing w:before="100" w:beforeAutospacing="1" w:after="100" w:afterAutospacing="1" w:line="360" w:lineRule="auto"/>
              <w:ind w:firstLine="0"/>
              <w:contextualSpacing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233" w:type="dxa"/>
          </w:tcPr>
          <w:p w:rsidR="00476CF4" w:rsidRPr="00476CF4" w:rsidRDefault="00476CF4" w:rsidP="00476CF4">
            <w:pPr>
              <w:spacing w:before="100" w:beforeAutospacing="1" w:after="100" w:afterAutospacing="1" w:line="360" w:lineRule="auto"/>
              <w:ind w:firstLine="0"/>
              <w:contextualSpacing/>
              <w:jc w:val="left"/>
              <w:rPr>
                <w:bCs/>
                <w:sz w:val="24"/>
                <w:szCs w:val="24"/>
              </w:rPr>
            </w:pPr>
            <w:r w:rsidRPr="00476CF4">
              <w:rPr>
                <w:b/>
                <w:bCs/>
                <w:sz w:val="24"/>
                <w:szCs w:val="24"/>
              </w:rPr>
              <w:t>Педагогический:</w:t>
            </w:r>
            <w:r w:rsidRPr="00476CF4">
              <w:rPr>
                <w:bCs/>
                <w:sz w:val="24"/>
                <w:szCs w:val="24"/>
              </w:rPr>
              <w:t xml:space="preserve"> </w:t>
            </w:r>
          </w:p>
          <w:p w:rsidR="00476CF4" w:rsidRPr="00476CF4" w:rsidRDefault="00476CF4" w:rsidP="00476CF4">
            <w:pPr>
              <w:spacing w:before="100" w:beforeAutospacing="1" w:after="100" w:afterAutospacing="1" w:line="360" w:lineRule="auto"/>
              <w:ind w:firstLine="708"/>
              <w:contextualSpacing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4084" w:type="dxa"/>
          </w:tcPr>
          <w:p w:rsidR="00476CF4" w:rsidRPr="00476CF4" w:rsidRDefault="00476CF4" w:rsidP="00476CF4">
            <w:pPr>
              <w:spacing w:before="100" w:beforeAutospacing="1" w:after="100" w:afterAutospacing="1" w:line="360" w:lineRule="auto"/>
              <w:ind w:firstLine="0"/>
              <w:contextualSpacing/>
              <w:jc w:val="left"/>
              <w:rPr>
                <w:bCs/>
                <w:sz w:val="24"/>
                <w:szCs w:val="24"/>
              </w:rPr>
            </w:pPr>
            <w:r w:rsidRPr="00476CF4">
              <w:rPr>
                <w:bCs/>
                <w:sz w:val="24"/>
                <w:szCs w:val="24"/>
              </w:rPr>
              <w:t>физической подготовленности, качества образования.</w:t>
            </w:r>
          </w:p>
        </w:tc>
        <w:tc>
          <w:tcPr>
            <w:tcW w:w="2694" w:type="dxa"/>
          </w:tcPr>
          <w:p w:rsidR="00476CF4" w:rsidRPr="00476CF4" w:rsidRDefault="00476CF4" w:rsidP="00FB47A6">
            <w:pPr>
              <w:spacing w:before="100" w:beforeAutospacing="1" w:after="100" w:afterAutospacing="1" w:line="360" w:lineRule="auto"/>
              <w:ind w:firstLine="0"/>
              <w:contextualSpacing/>
              <w:jc w:val="left"/>
              <w:rPr>
                <w:bCs/>
                <w:sz w:val="24"/>
                <w:szCs w:val="24"/>
              </w:rPr>
            </w:pPr>
            <w:r w:rsidRPr="00476CF4">
              <w:rPr>
                <w:bCs/>
                <w:sz w:val="24"/>
                <w:szCs w:val="24"/>
              </w:rPr>
              <w:t>Учитель физкультуры Н.В. Панькова</w:t>
            </w:r>
          </w:p>
        </w:tc>
      </w:tr>
      <w:tr w:rsidR="00476CF4" w:rsidRPr="00476CF4" w:rsidTr="00FB47A6">
        <w:tc>
          <w:tcPr>
            <w:tcW w:w="595" w:type="dxa"/>
          </w:tcPr>
          <w:p w:rsidR="00476CF4" w:rsidRPr="00476CF4" w:rsidRDefault="007F7B2D" w:rsidP="00476CF4">
            <w:pPr>
              <w:spacing w:before="100" w:beforeAutospacing="1" w:after="100" w:afterAutospacing="1" w:line="360" w:lineRule="auto"/>
              <w:ind w:firstLine="0"/>
              <w:contextualSpacing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2233" w:type="dxa"/>
          </w:tcPr>
          <w:p w:rsidR="00476CF4" w:rsidRPr="00476CF4" w:rsidRDefault="00476CF4" w:rsidP="00476CF4">
            <w:pPr>
              <w:spacing w:before="100" w:beforeAutospacing="1" w:after="100" w:afterAutospacing="1" w:line="360" w:lineRule="auto"/>
              <w:ind w:firstLine="0"/>
              <w:contextualSpacing/>
              <w:jc w:val="left"/>
              <w:rPr>
                <w:bCs/>
                <w:sz w:val="24"/>
                <w:szCs w:val="24"/>
              </w:rPr>
            </w:pPr>
            <w:r w:rsidRPr="00476CF4">
              <w:rPr>
                <w:b/>
                <w:bCs/>
                <w:sz w:val="24"/>
                <w:szCs w:val="24"/>
              </w:rPr>
              <w:t>Психологический:</w:t>
            </w:r>
          </w:p>
        </w:tc>
        <w:tc>
          <w:tcPr>
            <w:tcW w:w="4084" w:type="dxa"/>
          </w:tcPr>
          <w:p w:rsidR="00476CF4" w:rsidRPr="00476CF4" w:rsidRDefault="00476CF4" w:rsidP="00FB47A6">
            <w:pPr>
              <w:spacing w:before="100" w:beforeAutospacing="1" w:after="100" w:afterAutospacing="1" w:line="360" w:lineRule="auto"/>
              <w:ind w:firstLine="0"/>
              <w:contextualSpacing/>
              <w:jc w:val="left"/>
              <w:rPr>
                <w:bCs/>
                <w:sz w:val="24"/>
                <w:szCs w:val="24"/>
              </w:rPr>
            </w:pPr>
            <w:r w:rsidRPr="00476CF4">
              <w:rPr>
                <w:bCs/>
                <w:sz w:val="24"/>
                <w:szCs w:val="24"/>
              </w:rPr>
              <w:t>тревожности, умственной работоспособности, речевого развития.</w:t>
            </w:r>
          </w:p>
        </w:tc>
        <w:tc>
          <w:tcPr>
            <w:tcW w:w="2694" w:type="dxa"/>
          </w:tcPr>
          <w:p w:rsidR="00476CF4" w:rsidRDefault="001208FE" w:rsidP="00476CF4">
            <w:pPr>
              <w:spacing w:before="100" w:beforeAutospacing="1" w:after="100" w:afterAutospacing="1" w:line="360" w:lineRule="auto"/>
              <w:ind w:firstLine="0"/>
              <w:contextualSpacing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Педагог – </w:t>
            </w:r>
            <w:proofErr w:type="spellStart"/>
            <w:r>
              <w:rPr>
                <w:bCs/>
                <w:sz w:val="24"/>
                <w:szCs w:val="24"/>
              </w:rPr>
              <w:t>психолдог</w:t>
            </w:r>
            <w:proofErr w:type="spellEnd"/>
            <w:r>
              <w:rPr>
                <w:bCs/>
                <w:sz w:val="24"/>
                <w:szCs w:val="24"/>
              </w:rPr>
              <w:t xml:space="preserve"> М.А. Осипенко</w:t>
            </w:r>
          </w:p>
          <w:p w:rsidR="002326AF" w:rsidRDefault="001208FE" w:rsidP="00476CF4">
            <w:pPr>
              <w:spacing w:before="100" w:beforeAutospacing="1" w:after="100" w:afterAutospacing="1" w:line="360" w:lineRule="auto"/>
              <w:ind w:firstLine="0"/>
              <w:contextualSpacing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  <w:r w:rsidR="002326AF">
              <w:rPr>
                <w:bCs/>
                <w:sz w:val="24"/>
                <w:szCs w:val="24"/>
              </w:rPr>
              <w:t xml:space="preserve">Логопед </w:t>
            </w:r>
          </w:p>
          <w:p w:rsidR="002326AF" w:rsidRPr="00476CF4" w:rsidRDefault="002326AF" w:rsidP="00476CF4">
            <w:pPr>
              <w:spacing w:before="100" w:beforeAutospacing="1" w:after="100" w:afterAutospacing="1" w:line="360" w:lineRule="auto"/>
              <w:ind w:firstLine="0"/>
              <w:contextualSpacing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С.Н. </w:t>
            </w:r>
            <w:proofErr w:type="spellStart"/>
            <w:r>
              <w:rPr>
                <w:bCs/>
                <w:sz w:val="24"/>
                <w:szCs w:val="24"/>
              </w:rPr>
              <w:t>Самойленко</w:t>
            </w:r>
            <w:proofErr w:type="spellEnd"/>
          </w:p>
        </w:tc>
      </w:tr>
      <w:tr w:rsidR="002326AF" w:rsidRPr="00476CF4" w:rsidTr="00FB47A6">
        <w:tc>
          <w:tcPr>
            <w:tcW w:w="595" w:type="dxa"/>
          </w:tcPr>
          <w:p w:rsidR="002326AF" w:rsidRDefault="002326AF" w:rsidP="00476CF4">
            <w:pPr>
              <w:spacing w:before="100" w:beforeAutospacing="1" w:after="100" w:afterAutospacing="1" w:line="360" w:lineRule="auto"/>
              <w:ind w:firstLine="0"/>
              <w:contextualSpacing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2233" w:type="dxa"/>
          </w:tcPr>
          <w:p w:rsidR="002326AF" w:rsidRPr="00476CF4" w:rsidRDefault="002326AF" w:rsidP="00476CF4">
            <w:pPr>
              <w:spacing w:before="100" w:beforeAutospacing="1" w:after="100" w:afterAutospacing="1" w:line="360" w:lineRule="auto"/>
              <w:ind w:firstLine="0"/>
              <w:contextualSpacing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Социальный</w:t>
            </w:r>
          </w:p>
        </w:tc>
        <w:tc>
          <w:tcPr>
            <w:tcW w:w="4084" w:type="dxa"/>
          </w:tcPr>
          <w:p w:rsidR="002326AF" w:rsidRPr="00476CF4" w:rsidRDefault="002326AF" w:rsidP="00FB47A6">
            <w:pPr>
              <w:spacing w:before="100" w:beforeAutospacing="1" w:after="100" w:afterAutospacing="1" w:line="360" w:lineRule="auto"/>
              <w:ind w:firstLine="0"/>
              <w:contextualSpacing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 выявлению детей «группы риска»</w:t>
            </w:r>
          </w:p>
        </w:tc>
        <w:tc>
          <w:tcPr>
            <w:tcW w:w="2694" w:type="dxa"/>
          </w:tcPr>
          <w:p w:rsidR="002326AF" w:rsidRPr="002326AF" w:rsidRDefault="002326AF" w:rsidP="001208FE">
            <w:pPr>
              <w:spacing w:before="100" w:beforeAutospacing="1" w:after="100" w:afterAutospacing="1" w:line="360" w:lineRule="auto"/>
              <w:ind w:firstLine="0"/>
              <w:contextualSpacing/>
              <w:jc w:val="left"/>
              <w:rPr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bCs/>
                <w:sz w:val="24"/>
                <w:szCs w:val="24"/>
              </w:rPr>
              <w:t>Соц</w:t>
            </w:r>
            <w:proofErr w:type="spellEnd"/>
            <w:proofErr w:type="gramEnd"/>
            <w:r>
              <w:rPr>
                <w:bCs/>
                <w:sz w:val="24"/>
                <w:szCs w:val="24"/>
              </w:rPr>
              <w:t xml:space="preserve"> педагог </w:t>
            </w:r>
            <w:r w:rsidR="001208FE">
              <w:rPr>
                <w:bCs/>
                <w:sz w:val="24"/>
                <w:szCs w:val="24"/>
              </w:rPr>
              <w:t xml:space="preserve">А.И. </w:t>
            </w:r>
            <w:proofErr w:type="spellStart"/>
            <w:r w:rsidR="001208FE">
              <w:rPr>
                <w:bCs/>
                <w:sz w:val="24"/>
                <w:szCs w:val="24"/>
              </w:rPr>
              <w:t>Бельмас</w:t>
            </w:r>
            <w:proofErr w:type="spellEnd"/>
          </w:p>
        </w:tc>
      </w:tr>
    </w:tbl>
    <w:p w:rsidR="00626900" w:rsidRPr="00326B19" w:rsidRDefault="00476CF4" w:rsidP="007F7B2D">
      <w:pPr>
        <w:spacing w:before="100" w:beforeAutospacing="1" w:after="100" w:afterAutospacing="1" w:line="360" w:lineRule="auto"/>
        <w:ind w:firstLine="0"/>
        <w:contextualSpacing/>
        <w:jc w:val="center"/>
        <w:rPr>
          <w:b/>
          <w:bCs/>
          <w:color w:val="7030A0"/>
        </w:rPr>
      </w:pPr>
      <w:r w:rsidRPr="00326B19">
        <w:rPr>
          <w:b/>
          <w:bCs/>
          <w:color w:val="7030A0"/>
        </w:rPr>
        <w:t>Профилактика</w:t>
      </w:r>
      <w:r w:rsidR="002326AF">
        <w:rPr>
          <w:b/>
          <w:bCs/>
          <w:color w:val="7030A0"/>
        </w:rPr>
        <w:t xml:space="preserve"> (социально-психологический блок)</w:t>
      </w:r>
    </w:p>
    <w:tbl>
      <w:tblPr>
        <w:tblStyle w:val="af4"/>
        <w:tblW w:w="9606" w:type="dxa"/>
        <w:tblLook w:val="04A0"/>
      </w:tblPr>
      <w:tblGrid>
        <w:gridCol w:w="595"/>
        <w:gridCol w:w="5042"/>
        <w:gridCol w:w="3969"/>
      </w:tblGrid>
      <w:tr w:rsidR="00476CF4" w:rsidRPr="00476CF4" w:rsidTr="00984471">
        <w:tc>
          <w:tcPr>
            <w:tcW w:w="595" w:type="dxa"/>
          </w:tcPr>
          <w:p w:rsidR="00476CF4" w:rsidRPr="00476CF4" w:rsidRDefault="007F7B2D" w:rsidP="0062359D">
            <w:pPr>
              <w:spacing w:before="100" w:beforeAutospacing="1" w:after="100" w:afterAutospacing="1" w:line="360" w:lineRule="auto"/>
              <w:ind w:firstLine="0"/>
              <w:contextualSpacing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5042" w:type="dxa"/>
          </w:tcPr>
          <w:p w:rsidR="00476CF4" w:rsidRPr="00476CF4" w:rsidRDefault="00476CF4" w:rsidP="0062359D">
            <w:pPr>
              <w:spacing w:before="100" w:beforeAutospacing="1" w:after="100" w:afterAutospacing="1" w:line="360" w:lineRule="auto"/>
              <w:ind w:firstLine="0"/>
              <w:contextualSpacing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Профилактика сезонных заболеваний учащихся</w:t>
            </w:r>
          </w:p>
        </w:tc>
        <w:tc>
          <w:tcPr>
            <w:tcW w:w="3969" w:type="dxa"/>
          </w:tcPr>
          <w:p w:rsidR="00476CF4" w:rsidRDefault="00984471" w:rsidP="0062359D">
            <w:pPr>
              <w:spacing w:before="100" w:beforeAutospacing="1" w:after="100" w:afterAutospacing="1" w:line="360" w:lineRule="auto"/>
              <w:ind w:firstLine="0"/>
              <w:contextualSpacing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Зам </w:t>
            </w:r>
            <w:proofErr w:type="spellStart"/>
            <w:r>
              <w:rPr>
                <w:bCs/>
                <w:sz w:val="24"/>
                <w:szCs w:val="24"/>
              </w:rPr>
              <w:t>дир</w:t>
            </w:r>
            <w:proofErr w:type="spellEnd"/>
            <w:r w:rsidR="00476CF4">
              <w:rPr>
                <w:bCs/>
                <w:sz w:val="24"/>
                <w:szCs w:val="24"/>
              </w:rPr>
              <w:t xml:space="preserve"> по УВР Р.Ш. Остроумова</w:t>
            </w:r>
          </w:p>
          <w:p w:rsidR="00476CF4" w:rsidRPr="00476CF4" w:rsidRDefault="00476CF4" w:rsidP="0062359D">
            <w:pPr>
              <w:spacing w:before="100" w:beforeAutospacing="1" w:after="100" w:afterAutospacing="1" w:line="360" w:lineRule="auto"/>
              <w:ind w:firstLine="0"/>
              <w:contextualSpacing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</w:t>
            </w:r>
            <w:r w:rsidR="00984471">
              <w:rPr>
                <w:bCs/>
                <w:sz w:val="24"/>
                <w:szCs w:val="24"/>
              </w:rPr>
              <w:t>л</w:t>
            </w:r>
            <w:proofErr w:type="gramStart"/>
            <w:r w:rsidR="00984471">
              <w:rPr>
                <w:bCs/>
                <w:sz w:val="24"/>
                <w:szCs w:val="24"/>
              </w:rPr>
              <w:t>.</w:t>
            </w:r>
            <w:proofErr w:type="gramEnd"/>
            <w:r>
              <w:rPr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bCs/>
                <w:sz w:val="24"/>
                <w:szCs w:val="24"/>
              </w:rPr>
              <w:t>р</w:t>
            </w:r>
            <w:proofErr w:type="gramEnd"/>
            <w:r>
              <w:rPr>
                <w:bCs/>
                <w:sz w:val="24"/>
                <w:szCs w:val="24"/>
              </w:rPr>
              <w:t>уководители 1-11 классов</w:t>
            </w:r>
          </w:p>
        </w:tc>
      </w:tr>
      <w:tr w:rsidR="00476CF4" w:rsidRPr="00476CF4" w:rsidTr="00984471">
        <w:tc>
          <w:tcPr>
            <w:tcW w:w="595" w:type="dxa"/>
          </w:tcPr>
          <w:p w:rsidR="00476CF4" w:rsidRPr="00476CF4" w:rsidRDefault="007F7B2D" w:rsidP="0062359D">
            <w:pPr>
              <w:spacing w:before="100" w:beforeAutospacing="1" w:after="100" w:afterAutospacing="1" w:line="360" w:lineRule="auto"/>
              <w:ind w:firstLine="0"/>
              <w:contextualSpacing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5042" w:type="dxa"/>
          </w:tcPr>
          <w:p w:rsidR="00476CF4" w:rsidRPr="00476CF4" w:rsidRDefault="00476CF4" w:rsidP="0062359D">
            <w:pPr>
              <w:spacing w:before="100" w:beforeAutospacing="1" w:after="100" w:afterAutospacing="1" w:line="360" w:lineRule="auto"/>
              <w:ind w:firstLine="0"/>
              <w:contextualSpacing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Профилактика негативных эмоциональных отношений между школьниками</w:t>
            </w:r>
          </w:p>
        </w:tc>
        <w:tc>
          <w:tcPr>
            <w:tcW w:w="3969" w:type="dxa"/>
          </w:tcPr>
          <w:p w:rsidR="00476CF4" w:rsidRPr="00476CF4" w:rsidRDefault="006A70F4" w:rsidP="006A70F4">
            <w:pPr>
              <w:spacing w:before="100" w:beforeAutospacing="1" w:after="100" w:afterAutospacing="1" w:line="360" w:lineRule="auto"/>
              <w:ind w:firstLine="0"/>
              <w:contextualSpacing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Педагог - психолог</w:t>
            </w:r>
            <w:r w:rsidR="00476CF4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476CF4" w:rsidRPr="00476CF4" w:rsidTr="00984471">
        <w:tc>
          <w:tcPr>
            <w:tcW w:w="595" w:type="dxa"/>
          </w:tcPr>
          <w:p w:rsidR="00476CF4" w:rsidRPr="00476CF4" w:rsidRDefault="007F7B2D" w:rsidP="0062359D">
            <w:pPr>
              <w:spacing w:before="100" w:beforeAutospacing="1" w:after="100" w:afterAutospacing="1" w:line="360" w:lineRule="auto"/>
              <w:ind w:firstLine="0"/>
              <w:contextualSpacing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5042" w:type="dxa"/>
          </w:tcPr>
          <w:p w:rsidR="00476CF4" w:rsidRPr="00476CF4" w:rsidRDefault="00476CF4" w:rsidP="0062359D">
            <w:pPr>
              <w:spacing w:before="100" w:beforeAutospacing="1" w:after="100" w:afterAutospacing="1" w:line="360" w:lineRule="auto"/>
              <w:ind w:firstLine="0"/>
              <w:contextualSpacing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Контроль пищевого рациона</w:t>
            </w:r>
          </w:p>
        </w:tc>
        <w:tc>
          <w:tcPr>
            <w:tcW w:w="3969" w:type="dxa"/>
          </w:tcPr>
          <w:p w:rsidR="00476CF4" w:rsidRDefault="00476CF4" w:rsidP="0062359D">
            <w:pPr>
              <w:spacing w:before="100" w:beforeAutospacing="1" w:after="100" w:afterAutospacing="1" w:line="360" w:lineRule="auto"/>
              <w:ind w:firstLine="0"/>
              <w:contextualSpacing/>
              <w:jc w:val="left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Бракеражная</w:t>
            </w:r>
            <w:proofErr w:type="spellEnd"/>
            <w:r>
              <w:rPr>
                <w:bCs/>
                <w:sz w:val="24"/>
                <w:szCs w:val="24"/>
              </w:rPr>
              <w:t xml:space="preserve"> комиссия школы</w:t>
            </w:r>
          </w:p>
          <w:p w:rsidR="00476CF4" w:rsidRPr="00476CF4" w:rsidRDefault="00984471" w:rsidP="00984471">
            <w:pPr>
              <w:spacing w:before="100" w:beforeAutospacing="1" w:after="100" w:afterAutospacing="1" w:line="360" w:lineRule="auto"/>
              <w:ind w:firstLine="0"/>
              <w:contextualSpacing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</w:t>
            </w:r>
            <w:r w:rsidR="00476CF4">
              <w:rPr>
                <w:bCs/>
                <w:sz w:val="24"/>
                <w:szCs w:val="24"/>
              </w:rPr>
              <w:t xml:space="preserve">омиссия по </w:t>
            </w:r>
            <w:proofErr w:type="gramStart"/>
            <w:r w:rsidR="00476CF4">
              <w:rPr>
                <w:bCs/>
                <w:sz w:val="24"/>
                <w:szCs w:val="24"/>
              </w:rPr>
              <w:t>контролю за</w:t>
            </w:r>
            <w:proofErr w:type="gramEnd"/>
            <w:r w:rsidR="00476CF4">
              <w:rPr>
                <w:bCs/>
                <w:sz w:val="24"/>
                <w:szCs w:val="24"/>
              </w:rPr>
              <w:t xml:space="preserve"> питанием </w:t>
            </w:r>
          </w:p>
        </w:tc>
      </w:tr>
      <w:tr w:rsidR="006A70F4" w:rsidRPr="00476CF4" w:rsidTr="00984471">
        <w:tc>
          <w:tcPr>
            <w:tcW w:w="595" w:type="dxa"/>
          </w:tcPr>
          <w:p w:rsidR="006A70F4" w:rsidRDefault="006A70F4" w:rsidP="0062359D">
            <w:pPr>
              <w:spacing w:before="100" w:beforeAutospacing="1" w:after="100" w:afterAutospacing="1" w:line="360" w:lineRule="auto"/>
              <w:ind w:firstLine="0"/>
              <w:contextualSpacing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5042" w:type="dxa"/>
          </w:tcPr>
          <w:p w:rsidR="006A70F4" w:rsidRDefault="006A70F4" w:rsidP="000D4531">
            <w:pPr>
              <w:spacing w:line="360" w:lineRule="auto"/>
              <w:ind w:right="113" w:firstLine="0"/>
              <w:contextualSpacing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Проведение психологических бесед.</w:t>
            </w:r>
          </w:p>
        </w:tc>
        <w:tc>
          <w:tcPr>
            <w:tcW w:w="3969" w:type="dxa"/>
          </w:tcPr>
          <w:p w:rsidR="006A70F4" w:rsidRPr="00476CF4" w:rsidRDefault="006A70F4" w:rsidP="006A70F4">
            <w:pPr>
              <w:spacing w:before="100" w:beforeAutospacing="1" w:after="100" w:afterAutospacing="1" w:line="360" w:lineRule="auto"/>
              <w:ind w:firstLine="0"/>
              <w:contextualSpacing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Педагог – психолог </w:t>
            </w:r>
          </w:p>
        </w:tc>
      </w:tr>
      <w:tr w:rsidR="006A70F4" w:rsidRPr="00476CF4" w:rsidTr="00984471">
        <w:tc>
          <w:tcPr>
            <w:tcW w:w="595" w:type="dxa"/>
          </w:tcPr>
          <w:p w:rsidR="006A70F4" w:rsidRDefault="006A70F4" w:rsidP="0062359D">
            <w:pPr>
              <w:spacing w:before="100" w:beforeAutospacing="1" w:after="100" w:afterAutospacing="1" w:line="360" w:lineRule="auto"/>
              <w:ind w:firstLine="0"/>
              <w:contextualSpacing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5042" w:type="dxa"/>
          </w:tcPr>
          <w:p w:rsidR="006A70F4" w:rsidRDefault="006A70F4" w:rsidP="000D4531">
            <w:pPr>
              <w:spacing w:line="360" w:lineRule="auto"/>
              <w:ind w:right="113" w:firstLine="0"/>
              <w:contextualSpacing/>
              <w:jc w:val="left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Проведение психодиагностики с целью предупреждения стрессовых ситуаций.</w:t>
            </w:r>
          </w:p>
        </w:tc>
        <w:tc>
          <w:tcPr>
            <w:tcW w:w="3969" w:type="dxa"/>
          </w:tcPr>
          <w:p w:rsidR="006A70F4" w:rsidRPr="00476CF4" w:rsidRDefault="006A70F4" w:rsidP="006A70F4">
            <w:pPr>
              <w:spacing w:before="100" w:beforeAutospacing="1" w:after="100" w:afterAutospacing="1" w:line="360" w:lineRule="auto"/>
              <w:ind w:firstLine="0"/>
              <w:contextualSpacing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Педагог – психолог </w:t>
            </w:r>
          </w:p>
        </w:tc>
      </w:tr>
      <w:tr w:rsidR="000D4531" w:rsidRPr="00476CF4" w:rsidTr="00984471">
        <w:tc>
          <w:tcPr>
            <w:tcW w:w="595" w:type="dxa"/>
          </w:tcPr>
          <w:p w:rsidR="000D4531" w:rsidRDefault="002326AF" w:rsidP="0062359D">
            <w:pPr>
              <w:spacing w:before="100" w:beforeAutospacing="1" w:after="100" w:afterAutospacing="1" w:line="360" w:lineRule="auto"/>
              <w:ind w:firstLine="0"/>
              <w:contextualSpacing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5042" w:type="dxa"/>
          </w:tcPr>
          <w:p w:rsidR="000D4531" w:rsidRDefault="000D4531" w:rsidP="0062359D">
            <w:pPr>
              <w:spacing w:before="100" w:beforeAutospacing="1" w:after="100" w:afterAutospacing="1" w:line="360" w:lineRule="auto"/>
              <w:ind w:firstLine="0"/>
              <w:contextualSpacing/>
              <w:jc w:val="left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Тренинги по вопросам подготовки к жизненно-важным ситуациям.</w:t>
            </w:r>
          </w:p>
        </w:tc>
        <w:tc>
          <w:tcPr>
            <w:tcW w:w="3969" w:type="dxa"/>
          </w:tcPr>
          <w:p w:rsidR="000D4531" w:rsidRDefault="006A70F4" w:rsidP="0062359D">
            <w:pPr>
              <w:spacing w:before="100" w:beforeAutospacing="1" w:after="100" w:afterAutospacing="1" w:line="360" w:lineRule="auto"/>
              <w:ind w:firstLine="0"/>
              <w:contextualSpacing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Педагог – психолог</w:t>
            </w:r>
            <w:proofErr w:type="gramStart"/>
            <w:r>
              <w:rPr>
                <w:bCs/>
                <w:sz w:val="24"/>
                <w:szCs w:val="24"/>
              </w:rPr>
              <w:t xml:space="preserve"> </w:t>
            </w:r>
            <w:r w:rsidR="002326AF">
              <w:rPr>
                <w:bCs/>
                <w:sz w:val="24"/>
                <w:szCs w:val="24"/>
              </w:rPr>
              <w:t>,</w:t>
            </w:r>
            <w:proofErr w:type="gramEnd"/>
            <w:r w:rsidR="002326AF">
              <w:rPr>
                <w:bCs/>
                <w:sz w:val="24"/>
                <w:szCs w:val="24"/>
              </w:rPr>
              <w:t xml:space="preserve"> социальный педагог, Уполномоченный по правам ребёнка</w:t>
            </w:r>
          </w:p>
        </w:tc>
      </w:tr>
      <w:tr w:rsidR="002326AF" w:rsidRPr="00476CF4" w:rsidTr="00984471">
        <w:tc>
          <w:tcPr>
            <w:tcW w:w="595" w:type="dxa"/>
          </w:tcPr>
          <w:p w:rsidR="002326AF" w:rsidRDefault="002326AF" w:rsidP="0062359D">
            <w:pPr>
              <w:spacing w:before="100" w:beforeAutospacing="1" w:after="100" w:afterAutospacing="1" w:line="360" w:lineRule="auto"/>
              <w:ind w:firstLine="0"/>
              <w:contextualSpacing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5042" w:type="dxa"/>
          </w:tcPr>
          <w:p w:rsidR="002326AF" w:rsidRDefault="002326AF" w:rsidP="0062359D">
            <w:pPr>
              <w:spacing w:before="100" w:beforeAutospacing="1" w:after="100" w:afterAutospacing="1" w:line="360" w:lineRule="auto"/>
              <w:ind w:firstLine="0"/>
              <w:contextualSpacing/>
              <w:jc w:val="left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План индивидуального социального психологического сопровождения (для детей, попавших в трудную ситуации</w:t>
            </w:r>
            <w:r w:rsidR="00AE6D2D">
              <w:rPr>
                <w:sz w:val="24"/>
                <w:szCs w:val="24"/>
                <w:lang w:eastAsia="en-US"/>
              </w:rPr>
              <w:t xml:space="preserve">., для детей «группы риска </w:t>
            </w:r>
            <w:r>
              <w:rPr>
                <w:sz w:val="24"/>
                <w:szCs w:val="24"/>
                <w:lang w:eastAsia="en-US"/>
              </w:rPr>
              <w:t>»</w:t>
            </w:r>
            <w:proofErr w:type="gramEnd"/>
          </w:p>
        </w:tc>
        <w:tc>
          <w:tcPr>
            <w:tcW w:w="3969" w:type="dxa"/>
          </w:tcPr>
          <w:p w:rsidR="002326AF" w:rsidRDefault="002326AF" w:rsidP="0062359D">
            <w:pPr>
              <w:spacing w:before="100" w:beforeAutospacing="1" w:after="100" w:afterAutospacing="1" w:line="360" w:lineRule="auto"/>
              <w:ind w:firstLine="0"/>
              <w:contextualSpacing/>
              <w:jc w:val="left"/>
              <w:rPr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bCs/>
                <w:sz w:val="24"/>
                <w:szCs w:val="24"/>
              </w:rPr>
              <w:t>Соц</w:t>
            </w:r>
            <w:proofErr w:type="spellEnd"/>
            <w:proofErr w:type="gramEnd"/>
            <w:r>
              <w:rPr>
                <w:bCs/>
                <w:sz w:val="24"/>
                <w:szCs w:val="24"/>
              </w:rPr>
              <w:t xml:space="preserve"> педагог </w:t>
            </w:r>
            <w:r w:rsidR="006A70F4">
              <w:rPr>
                <w:bCs/>
                <w:sz w:val="24"/>
                <w:szCs w:val="24"/>
              </w:rPr>
              <w:t xml:space="preserve">А.И. </w:t>
            </w:r>
            <w:proofErr w:type="spellStart"/>
            <w:r w:rsidR="006A70F4">
              <w:rPr>
                <w:bCs/>
                <w:sz w:val="24"/>
                <w:szCs w:val="24"/>
              </w:rPr>
              <w:t>Бельмас</w:t>
            </w:r>
            <w:proofErr w:type="spellEnd"/>
          </w:p>
          <w:p w:rsidR="002326AF" w:rsidRDefault="006A70F4" w:rsidP="002326AF">
            <w:pPr>
              <w:spacing w:before="100" w:beforeAutospacing="1" w:after="100" w:afterAutospacing="1" w:line="360" w:lineRule="auto"/>
              <w:ind w:firstLine="0"/>
              <w:contextualSpacing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Педагог </w:t>
            </w:r>
            <w:proofErr w:type="gramStart"/>
            <w:r>
              <w:rPr>
                <w:bCs/>
                <w:sz w:val="24"/>
                <w:szCs w:val="24"/>
              </w:rPr>
              <w:t>-п</w:t>
            </w:r>
            <w:proofErr w:type="gramEnd"/>
            <w:r>
              <w:rPr>
                <w:bCs/>
                <w:sz w:val="24"/>
                <w:szCs w:val="24"/>
              </w:rPr>
              <w:t>сихолог</w:t>
            </w:r>
          </w:p>
        </w:tc>
      </w:tr>
      <w:tr w:rsidR="00BD6F8F" w:rsidRPr="00476CF4" w:rsidTr="00984471">
        <w:tc>
          <w:tcPr>
            <w:tcW w:w="595" w:type="dxa"/>
          </w:tcPr>
          <w:p w:rsidR="00BD6F8F" w:rsidRDefault="00BD6F8F" w:rsidP="0062359D">
            <w:pPr>
              <w:spacing w:before="100" w:beforeAutospacing="1" w:after="100" w:afterAutospacing="1" w:line="360" w:lineRule="auto"/>
              <w:ind w:firstLine="0"/>
              <w:contextualSpacing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5042" w:type="dxa"/>
          </w:tcPr>
          <w:p w:rsidR="00BD6F8F" w:rsidRDefault="00BD6F8F" w:rsidP="0062359D">
            <w:pPr>
              <w:spacing w:before="100" w:beforeAutospacing="1" w:after="100" w:afterAutospacing="1" w:line="360" w:lineRule="auto"/>
              <w:ind w:firstLine="0"/>
              <w:contextualSpacing/>
              <w:jc w:val="left"/>
              <w:rPr>
                <w:sz w:val="24"/>
                <w:szCs w:val="24"/>
                <w:lang w:eastAsia="en-US"/>
              </w:rPr>
            </w:pPr>
            <w:r w:rsidRPr="00BD6F8F">
              <w:rPr>
                <w:sz w:val="24"/>
                <w:szCs w:val="24"/>
                <w:lang w:eastAsia="en-US"/>
              </w:rPr>
              <w:t>Профилактическая коррекционно-развивающая работа: предупреждение, своевременное выявление, «сдерживание» отклонений в поведении, состоянии школьника</w:t>
            </w:r>
            <w:r>
              <w:rPr>
                <w:lang w:eastAsia="en-US"/>
              </w:rPr>
              <w:t>.</w:t>
            </w:r>
          </w:p>
        </w:tc>
        <w:tc>
          <w:tcPr>
            <w:tcW w:w="3969" w:type="dxa"/>
          </w:tcPr>
          <w:p w:rsidR="00BD6F8F" w:rsidRDefault="006A70F4" w:rsidP="0062359D">
            <w:pPr>
              <w:spacing w:before="100" w:beforeAutospacing="1" w:after="100" w:afterAutospacing="1" w:line="360" w:lineRule="auto"/>
              <w:ind w:firstLine="0"/>
              <w:contextualSpacing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Педагог – психолог,</w:t>
            </w:r>
            <w:r w:rsidR="00BD6F8F">
              <w:rPr>
                <w:bCs/>
                <w:sz w:val="24"/>
                <w:szCs w:val="24"/>
              </w:rPr>
              <w:t xml:space="preserve"> социальный педагог, Уполномоченный по правам ребёнка</w:t>
            </w:r>
          </w:p>
        </w:tc>
      </w:tr>
    </w:tbl>
    <w:p w:rsidR="00772939" w:rsidRDefault="00772939" w:rsidP="001B5F7B">
      <w:pPr>
        <w:spacing w:before="100" w:beforeAutospacing="1" w:after="100" w:afterAutospacing="1" w:line="360" w:lineRule="auto"/>
        <w:ind w:firstLine="708"/>
        <w:contextualSpacing/>
        <w:jc w:val="center"/>
        <w:rPr>
          <w:sz w:val="24"/>
          <w:szCs w:val="24"/>
          <w:lang w:eastAsia="en-US"/>
        </w:rPr>
      </w:pPr>
    </w:p>
    <w:p w:rsidR="00FE5AD3" w:rsidRDefault="00FE5AD3" w:rsidP="001B5F7B">
      <w:pPr>
        <w:spacing w:before="100" w:beforeAutospacing="1" w:after="100" w:afterAutospacing="1" w:line="360" w:lineRule="auto"/>
        <w:ind w:firstLine="708"/>
        <w:contextualSpacing/>
        <w:jc w:val="center"/>
        <w:rPr>
          <w:sz w:val="24"/>
          <w:szCs w:val="24"/>
          <w:lang w:eastAsia="en-US"/>
        </w:rPr>
      </w:pPr>
    </w:p>
    <w:p w:rsidR="00FE5AD3" w:rsidRDefault="00FE5AD3" w:rsidP="001B5F7B">
      <w:pPr>
        <w:spacing w:before="100" w:beforeAutospacing="1" w:after="100" w:afterAutospacing="1" w:line="360" w:lineRule="auto"/>
        <w:ind w:firstLine="708"/>
        <w:contextualSpacing/>
        <w:jc w:val="center"/>
        <w:rPr>
          <w:sz w:val="24"/>
          <w:szCs w:val="24"/>
          <w:lang w:eastAsia="en-US"/>
        </w:rPr>
      </w:pPr>
    </w:p>
    <w:p w:rsidR="006A70F4" w:rsidRDefault="000D4531" w:rsidP="001B5F7B">
      <w:pPr>
        <w:spacing w:before="100" w:beforeAutospacing="1" w:after="100" w:afterAutospacing="1" w:line="360" w:lineRule="auto"/>
        <w:ind w:firstLine="708"/>
        <w:contextualSpacing/>
        <w:jc w:val="center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.</w:t>
      </w:r>
    </w:p>
    <w:p w:rsidR="002326AF" w:rsidRDefault="002326AF" w:rsidP="001B5F7B">
      <w:pPr>
        <w:spacing w:before="100" w:beforeAutospacing="1" w:after="100" w:afterAutospacing="1" w:line="360" w:lineRule="auto"/>
        <w:ind w:firstLine="708"/>
        <w:contextualSpacing/>
        <w:jc w:val="center"/>
        <w:rPr>
          <w:b/>
          <w:i/>
        </w:rPr>
      </w:pPr>
      <w:r>
        <w:rPr>
          <w:b/>
          <w:i/>
        </w:rPr>
        <w:lastRenderedPageBreak/>
        <w:t>Ожидаемые результаты</w:t>
      </w:r>
    </w:p>
    <w:p w:rsidR="001462F9" w:rsidRDefault="001462F9" w:rsidP="001462F9">
      <w:pPr>
        <w:spacing w:line="360" w:lineRule="auto"/>
        <w:ind w:firstLine="0"/>
        <w:contextualSpacing/>
      </w:pPr>
      <w:r>
        <w:t xml:space="preserve">1. </w:t>
      </w:r>
      <w:r w:rsidR="002326AF">
        <w:t>Снижение количества конфликтных ситуаций между обучающимися, обучающимися и педагогами, родителями и обучающимися.</w:t>
      </w:r>
    </w:p>
    <w:p w:rsidR="001462F9" w:rsidRDefault="001462F9" w:rsidP="001462F9">
      <w:pPr>
        <w:spacing w:line="360" w:lineRule="auto"/>
        <w:ind w:firstLine="0"/>
        <w:contextualSpacing/>
      </w:pPr>
      <w:r>
        <w:t xml:space="preserve">2. </w:t>
      </w:r>
      <w:r w:rsidR="002326AF">
        <w:t xml:space="preserve">Увеличение количества </w:t>
      </w:r>
      <w:proofErr w:type="gramStart"/>
      <w:r w:rsidR="002326AF">
        <w:t>обучающихся</w:t>
      </w:r>
      <w:proofErr w:type="gramEnd"/>
      <w:r w:rsidR="002326AF">
        <w:t xml:space="preserve"> с адекватной, положительной самооценкой.</w:t>
      </w:r>
    </w:p>
    <w:p w:rsidR="002326AF" w:rsidRDefault="001462F9" w:rsidP="001462F9">
      <w:pPr>
        <w:spacing w:line="360" w:lineRule="auto"/>
        <w:ind w:firstLine="0"/>
        <w:contextualSpacing/>
      </w:pPr>
      <w:r>
        <w:rPr>
          <w:color w:val="000000"/>
        </w:rPr>
        <w:t xml:space="preserve">3. </w:t>
      </w:r>
      <w:r w:rsidR="002326AF">
        <w:rPr>
          <w:color w:val="000000"/>
        </w:rPr>
        <w:t>Позитивное самоощущение учащихся (позитивный основной эмоциональный фон настроения), позитивное восприятие окружающего мира.</w:t>
      </w:r>
    </w:p>
    <w:p w:rsidR="002326AF" w:rsidRDefault="001462F9" w:rsidP="001462F9">
      <w:pPr>
        <w:spacing w:line="360" w:lineRule="auto"/>
        <w:ind w:firstLine="0"/>
        <w:contextualSpacing/>
      </w:pPr>
      <w:r>
        <w:t xml:space="preserve">4. </w:t>
      </w:r>
      <w:r w:rsidR="002326AF">
        <w:t>Увеличение процента участия во всех проводимых профилактических мероприятиях, предусмотренных профилактическими программами различного уровня.</w:t>
      </w:r>
    </w:p>
    <w:p w:rsidR="002326AF" w:rsidRDefault="001462F9" w:rsidP="001462F9">
      <w:pPr>
        <w:spacing w:line="360" w:lineRule="auto"/>
        <w:ind w:firstLine="0"/>
        <w:contextualSpacing/>
      </w:pPr>
      <w:r>
        <w:t xml:space="preserve">5. </w:t>
      </w:r>
      <w:r w:rsidR="002326AF">
        <w:t xml:space="preserve">Комфортное пребывание </w:t>
      </w:r>
      <w:proofErr w:type="gramStart"/>
      <w:r w:rsidR="002326AF">
        <w:t>обучающихся</w:t>
      </w:r>
      <w:proofErr w:type="gramEnd"/>
      <w:r w:rsidR="002326AF">
        <w:t xml:space="preserve"> в классе, в ОУ.</w:t>
      </w:r>
    </w:p>
    <w:p w:rsidR="002326AF" w:rsidRDefault="001462F9" w:rsidP="001462F9">
      <w:pPr>
        <w:shd w:val="clear" w:color="auto" w:fill="FFFFFF"/>
        <w:autoSpaceDE w:val="0"/>
        <w:autoSpaceDN w:val="0"/>
        <w:adjustRightInd w:val="0"/>
        <w:spacing w:line="360" w:lineRule="auto"/>
        <w:ind w:firstLine="0"/>
        <w:contextualSpacing/>
      </w:pPr>
      <w:r>
        <w:rPr>
          <w:color w:val="000000"/>
        </w:rPr>
        <w:t xml:space="preserve">6. </w:t>
      </w:r>
      <w:r w:rsidR="002326AF">
        <w:rPr>
          <w:color w:val="000000"/>
        </w:rPr>
        <w:t>Успешное прохождение возрастных кризисов учащимися.</w:t>
      </w:r>
    </w:p>
    <w:p w:rsidR="002326AF" w:rsidRDefault="001462F9" w:rsidP="001462F9">
      <w:pPr>
        <w:shd w:val="clear" w:color="auto" w:fill="FFFFFF"/>
        <w:autoSpaceDE w:val="0"/>
        <w:autoSpaceDN w:val="0"/>
        <w:adjustRightInd w:val="0"/>
        <w:spacing w:line="360" w:lineRule="auto"/>
        <w:ind w:firstLine="0"/>
        <w:contextualSpacing/>
      </w:pPr>
      <w:r>
        <w:rPr>
          <w:color w:val="000000"/>
        </w:rPr>
        <w:t xml:space="preserve">7. </w:t>
      </w:r>
      <w:proofErr w:type="spellStart"/>
      <w:r w:rsidR="002326AF">
        <w:rPr>
          <w:color w:val="000000"/>
        </w:rPr>
        <w:t>Адаптированность</w:t>
      </w:r>
      <w:proofErr w:type="spellEnd"/>
      <w:r w:rsidR="002326AF">
        <w:rPr>
          <w:color w:val="000000"/>
        </w:rPr>
        <w:t xml:space="preserve"> к социуму (семье и школе),</w:t>
      </w:r>
      <w:r>
        <w:rPr>
          <w:color w:val="000000"/>
        </w:rPr>
        <w:t xml:space="preserve"> умение выполнять основные соци</w:t>
      </w:r>
      <w:r w:rsidR="002326AF">
        <w:rPr>
          <w:color w:val="000000"/>
        </w:rPr>
        <w:t>альные и семейные роли.</w:t>
      </w:r>
    </w:p>
    <w:p w:rsidR="005B1DAB" w:rsidRDefault="005B1DAB" w:rsidP="005B1DAB">
      <w:pPr>
        <w:pStyle w:val="aa"/>
        <w:spacing w:after="200" w:line="360" w:lineRule="auto"/>
        <w:jc w:val="center"/>
        <w:rPr>
          <w:b/>
          <w:i/>
        </w:rPr>
      </w:pPr>
      <w:r>
        <w:rPr>
          <w:b/>
          <w:i/>
        </w:rPr>
        <w:t xml:space="preserve">Критерии эффективности реализации </w:t>
      </w:r>
    </w:p>
    <w:p w:rsidR="005B1DAB" w:rsidRDefault="005B1DAB" w:rsidP="0048381A">
      <w:pPr>
        <w:pStyle w:val="aa"/>
        <w:numPr>
          <w:ilvl w:val="0"/>
          <w:numId w:val="18"/>
        </w:numPr>
        <w:spacing w:after="200" w:line="360" w:lineRule="auto"/>
        <w:ind w:firstLine="0"/>
      </w:pPr>
      <w:r>
        <w:t>Количественный и качественный показатели участия обучающихся в профилактических программах, мероприятиях различного уровня;</w:t>
      </w:r>
    </w:p>
    <w:p w:rsidR="005B1DAB" w:rsidRDefault="005B1DAB" w:rsidP="0048381A">
      <w:pPr>
        <w:pStyle w:val="aa"/>
        <w:numPr>
          <w:ilvl w:val="0"/>
          <w:numId w:val="18"/>
        </w:numPr>
        <w:spacing w:after="200" w:line="360" w:lineRule="auto"/>
        <w:ind w:firstLine="0"/>
      </w:pPr>
      <w:r>
        <w:t xml:space="preserve">Уровень мотивации </w:t>
      </w:r>
      <w:proofErr w:type="gramStart"/>
      <w:r>
        <w:t>обучающихся</w:t>
      </w:r>
      <w:proofErr w:type="gramEnd"/>
      <w:r>
        <w:t>;</w:t>
      </w:r>
    </w:p>
    <w:p w:rsidR="005B1DAB" w:rsidRDefault="005B1DAB" w:rsidP="0048381A">
      <w:pPr>
        <w:pStyle w:val="aa"/>
        <w:numPr>
          <w:ilvl w:val="0"/>
          <w:numId w:val="18"/>
        </w:numPr>
        <w:spacing w:after="200" w:line="360" w:lineRule="auto"/>
        <w:ind w:firstLine="0"/>
      </w:pPr>
      <w:r>
        <w:t xml:space="preserve">Динамика изменений количества обучающихся с </w:t>
      </w:r>
      <w:proofErr w:type="spellStart"/>
      <w:r>
        <w:t>гиперактивным</w:t>
      </w:r>
      <w:proofErr w:type="spellEnd"/>
      <w:r>
        <w:t>, неуверенным поведением;</w:t>
      </w:r>
    </w:p>
    <w:p w:rsidR="005B1DAB" w:rsidRDefault="005B1DAB" w:rsidP="0048381A">
      <w:pPr>
        <w:pStyle w:val="aa"/>
        <w:numPr>
          <w:ilvl w:val="0"/>
          <w:numId w:val="18"/>
        </w:numPr>
        <w:spacing w:after="200" w:line="360" w:lineRule="auto"/>
        <w:ind w:firstLine="0"/>
      </w:pPr>
      <w:r>
        <w:t>Динамика изменений в состоянии психофизического и нравственного здоровья обучающихся, родителей и педагогов;</w:t>
      </w:r>
    </w:p>
    <w:p w:rsidR="005B1DAB" w:rsidRDefault="005B1DAB" w:rsidP="0048381A">
      <w:pPr>
        <w:pStyle w:val="aa"/>
        <w:numPr>
          <w:ilvl w:val="0"/>
          <w:numId w:val="18"/>
        </w:numPr>
        <w:spacing w:after="200" w:line="360" w:lineRule="auto"/>
        <w:ind w:firstLine="0"/>
      </w:pPr>
      <w:r>
        <w:t xml:space="preserve">Уровень социальной адаптации </w:t>
      </w:r>
      <w:proofErr w:type="gramStart"/>
      <w:r>
        <w:t>обучающихся</w:t>
      </w:r>
      <w:proofErr w:type="gramEnd"/>
      <w:r>
        <w:t>, комфортности пребывания в ОУ.</w:t>
      </w:r>
    </w:p>
    <w:p w:rsidR="00FE5AD3" w:rsidRDefault="00FE5AD3" w:rsidP="009D62E1">
      <w:pPr>
        <w:spacing w:before="100" w:beforeAutospacing="1" w:after="100" w:afterAutospacing="1" w:line="360" w:lineRule="auto"/>
        <w:ind w:firstLine="708"/>
        <w:contextualSpacing/>
        <w:jc w:val="center"/>
        <w:rPr>
          <w:b/>
          <w:bCs/>
          <w:color w:val="E36C0A" w:themeColor="accent6" w:themeShade="BF"/>
        </w:rPr>
      </w:pPr>
    </w:p>
    <w:p w:rsidR="00FE5AD3" w:rsidRDefault="00FE5AD3" w:rsidP="009D62E1">
      <w:pPr>
        <w:spacing w:before="100" w:beforeAutospacing="1" w:after="100" w:afterAutospacing="1" w:line="360" w:lineRule="auto"/>
        <w:ind w:firstLine="708"/>
        <w:contextualSpacing/>
        <w:jc w:val="center"/>
        <w:rPr>
          <w:b/>
          <w:bCs/>
          <w:color w:val="E36C0A" w:themeColor="accent6" w:themeShade="BF"/>
        </w:rPr>
      </w:pPr>
    </w:p>
    <w:p w:rsidR="00FE5AD3" w:rsidRDefault="00FE5AD3" w:rsidP="009D62E1">
      <w:pPr>
        <w:spacing w:before="100" w:beforeAutospacing="1" w:after="100" w:afterAutospacing="1" w:line="360" w:lineRule="auto"/>
        <w:ind w:firstLine="708"/>
        <w:contextualSpacing/>
        <w:jc w:val="center"/>
        <w:rPr>
          <w:b/>
          <w:bCs/>
          <w:color w:val="E36C0A" w:themeColor="accent6" w:themeShade="BF"/>
        </w:rPr>
      </w:pPr>
    </w:p>
    <w:p w:rsidR="009D62E1" w:rsidRDefault="00626900" w:rsidP="009D62E1">
      <w:pPr>
        <w:spacing w:before="100" w:beforeAutospacing="1" w:after="100" w:afterAutospacing="1" w:line="360" w:lineRule="auto"/>
        <w:ind w:firstLine="708"/>
        <w:contextualSpacing/>
        <w:jc w:val="center"/>
        <w:rPr>
          <w:b/>
          <w:bCs/>
          <w:color w:val="E36C0A" w:themeColor="accent6" w:themeShade="BF"/>
        </w:rPr>
      </w:pPr>
      <w:r w:rsidRPr="00326B19">
        <w:rPr>
          <w:b/>
          <w:bCs/>
          <w:color w:val="E36C0A" w:themeColor="accent6" w:themeShade="BF"/>
        </w:rPr>
        <w:lastRenderedPageBreak/>
        <w:t>9.3</w:t>
      </w:r>
      <w:r w:rsidR="001B5F7B" w:rsidRPr="00326B19">
        <w:rPr>
          <w:b/>
          <w:bCs/>
          <w:color w:val="E36C0A" w:themeColor="accent6" w:themeShade="BF"/>
        </w:rPr>
        <w:t>. Учебный блок. Организация учебного процесса</w:t>
      </w:r>
      <w:r w:rsidR="00326B19" w:rsidRPr="00326B19">
        <w:rPr>
          <w:b/>
          <w:bCs/>
          <w:color w:val="E36C0A" w:themeColor="accent6" w:themeShade="BF"/>
        </w:rPr>
        <w:t xml:space="preserve">. </w:t>
      </w:r>
    </w:p>
    <w:p w:rsidR="002503FC" w:rsidRPr="0062359D" w:rsidRDefault="002503FC" w:rsidP="002503FC">
      <w:pPr>
        <w:pStyle w:val="a3"/>
        <w:spacing w:line="360" w:lineRule="auto"/>
        <w:contextualSpacing/>
        <w:jc w:val="both"/>
        <w:rPr>
          <w:b/>
          <w:sz w:val="28"/>
          <w:szCs w:val="28"/>
        </w:rPr>
      </w:pPr>
      <w:r w:rsidRPr="0062359D">
        <w:rPr>
          <w:b/>
          <w:sz w:val="28"/>
          <w:szCs w:val="28"/>
        </w:rPr>
        <w:t xml:space="preserve">Цель: </w:t>
      </w:r>
    </w:p>
    <w:p w:rsidR="002503FC" w:rsidRDefault="002503FC" w:rsidP="002503FC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>
        <w:rPr>
          <w:bCs/>
          <w:iCs/>
          <w:sz w:val="28"/>
          <w:szCs w:val="28"/>
        </w:rPr>
        <w:t xml:space="preserve">ормирование социальной компетентности учащихся через внедрение разделов федеральной программы «Здоровье» в общеобразовательные предметы и </w:t>
      </w:r>
      <w:r>
        <w:rPr>
          <w:sz w:val="28"/>
          <w:szCs w:val="28"/>
        </w:rPr>
        <w:t xml:space="preserve">применение </w:t>
      </w:r>
      <w:proofErr w:type="spellStart"/>
      <w:r>
        <w:rPr>
          <w:sz w:val="28"/>
          <w:szCs w:val="28"/>
        </w:rPr>
        <w:t>здоровьесберегающих</w:t>
      </w:r>
      <w:proofErr w:type="spellEnd"/>
      <w:r>
        <w:rPr>
          <w:sz w:val="28"/>
          <w:szCs w:val="28"/>
        </w:rPr>
        <w:t xml:space="preserve"> технологий в учебном процессе в условиях внедрения ФГОС.</w:t>
      </w:r>
    </w:p>
    <w:p w:rsidR="002503FC" w:rsidRPr="0062359D" w:rsidRDefault="002503FC" w:rsidP="002503FC">
      <w:pPr>
        <w:pStyle w:val="a3"/>
        <w:spacing w:line="360" w:lineRule="auto"/>
        <w:jc w:val="both"/>
        <w:rPr>
          <w:b/>
          <w:bCs/>
          <w:iCs/>
          <w:sz w:val="28"/>
          <w:szCs w:val="28"/>
        </w:rPr>
      </w:pPr>
      <w:r>
        <w:rPr>
          <w:sz w:val="28"/>
          <w:szCs w:val="28"/>
        </w:rPr>
        <w:t xml:space="preserve"> </w:t>
      </w:r>
      <w:r w:rsidRPr="0062359D">
        <w:rPr>
          <w:b/>
          <w:sz w:val="28"/>
          <w:szCs w:val="28"/>
        </w:rPr>
        <w:t>Задачи:</w:t>
      </w:r>
    </w:p>
    <w:p w:rsidR="00C960EE" w:rsidRDefault="00C960EE" w:rsidP="00C960EE">
      <w:pPr>
        <w:spacing w:before="100" w:beforeAutospacing="1" w:after="100" w:afterAutospacing="1" w:line="360" w:lineRule="auto"/>
        <w:ind w:firstLine="0"/>
        <w:rPr>
          <w:bCs/>
        </w:rPr>
      </w:pPr>
      <w:r>
        <w:rPr>
          <w:bCs/>
        </w:rPr>
        <w:t xml:space="preserve">1. </w:t>
      </w:r>
      <w:r w:rsidR="002503FC" w:rsidRPr="00C960EE">
        <w:rPr>
          <w:bCs/>
        </w:rPr>
        <w:t>Оптимизировать учебный процесс с целью преодоления школьных факторов отрицательного воздействия на здоровье детей.</w:t>
      </w:r>
    </w:p>
    <w:p w:rsidR="002503FC" w:rsidRDefault="00C960EE" w:rsidP="00C960EE">
      <w:pPr>
        <w:spacing w:before="100" w:beforeAutospacing="1" w:after="100" w:afterAutospacing="1" w:line="360" w:lineRule="auto"/>
        <w:ind w:firstLine="0"/>
      </w:pPr>
      <w:r>
        <w:rPr>
          <w:bCs/>
        </w:rPr>
        <w:t xml:space="preserve">2. </w:t>
      </w:r>
      <w:r w:rsidR="002503FC" w:rsidRPr="00C960EE">
        <w:rPr>
          <w:bCs/>
        </w:rPr>
        <w:t>Применять формы и методы, позволяющие активизировать учебную деятельность.</w:t>
      </w:r>
    </w:p>
    <w:tbl>
      <w:tblPr>
        <w:tblStyle w:val="af4"/>
        <w:tblW w:w="0" w:type="auto"/>
        <w:tblLook w:val="04A0"/>
      </w:tblPr>
      <w:tblGrid>
        <w:gridCol w:w="675"/>
        <w:gridCol w:w="8790"/>
      </w:tblGrid>
      <w:tr w:rsidR="002F7156" w:rsidRPr="002F7156" w:rsidTr="002F7156">
        <w:tc>
          <w:tcPr>
            <w:tcW w:w="675" w:type="dxa"/>
          </w:tcPr>
          <w:p w:rsidR="002F7156" w:rsidRPr="002F7156" w:rsidRDefault="00143588" w:rsidP="0062359D">
            <w:pPr>
              <w:spacing w:before="100" w:beforeAutospacing="1" w:after="100" w:afterAutospacing="1" w:line="360" w:lineRule="auto"/>
              <w:ind w:firstLine="0"/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789" w:type="dxa"/>
          </w:tcPr>
          <w:p w:rsidR="002F7156" w:rsidRPr="002F7156" w:rsidRDefault="002F7156" w:rsidP="00143588">
            <w:pPr>
              <w:pStyle w:val="aa"/>
              <w:spacing w:line="360" w:lineRule="auto"/>
              <w:ind w:left="0" w:firstLine="0"/>
              <w:jc w:val="left"/>
              <w:rPr>
                <w:bCs/>
                <w:sz w:val="24"/>
                <w:szCs w:val="24"/>
              </w:rPr>
            </w:pPr>
            <w:r w:rsidRPr="002F7156">
              <w:rPr>
                <w:sz w:val="24"/>
                <w:szCs w:val="24"/>
              </w:rPr>
              <w:t>Включение материала по духовно – нравственному и физическому развитию в поурочное планирование во всех предметных циклах</w:t>
            </w:r>
          </w:p>
        </w:tc>
      </w:tr>
      <w:tr w:rsidR="00143588" w:rsidRPr="002F7156" w:rsidTr="002F7156">
        <w:tc>
          <w:tcPr>
            <w:tcW w:w="675" w:type="dxa"/>
          </w:tcPr>
          <w:p w:rsidR="00143588" w:rsidRDefault="00143588" w:rsidP="0062359D">
            <w:pPr>
              <w:spacing w:before="100" w:beforeAutospacing="1" w:after="100" w:afterAutospacing="1" w:line="360" w:lineRule="auto"/>
              <w:ind w:firstLine="0"/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789" w:type="dxa"/>
          </w:tcPr>
          <w:p w:rsidR="00143588" w:rsidRPr="002F7156" w:rsidRDefault="00143588" w:rsidP="002F7156">
            <w:pPr>
              <w:pStyle w:val="aa"/>
              <w:spacing w:line="360" w:lineRule="auto"/>
              <w:ind w:left="0" w:firstLine="0"/>
              <w:jc w:val="left"/>
              <w:rPr>
                <w:sz w:val="24"/>
                <w:szCs w:val="24"/>
              </w:rPr>
            </w:pPr>
            <w:r w:rsidRPr="002F7156">
              <w:rPr>
                <w:sz w:val="24"/>
                <w:szCs w:val="24"/>
              </w:rPr>
              <w:t>Включение</w:t>
            </w:r>
            <w:r>
              <w:rPr>
                <w:sz w:val="24"/>
                <w:szCs w:val="24"/>
              </w:rPr>
              <w:t xml:space="preserve"> </w:t>
            </w:r>
            <w:r w:rsidRPr="002F7156">
              <w:rPr>
                <w:sz w:val="24"/>
                <w:szCs w:val="24"/>
              </w:rPr>
              <w:t>3 часа физической культуры</w:t>
            </w:r>
          </w:p>
        </w:tc>
      </w:tr>
      <w:tr w:rsidR="002F7156" w:rsidRPr="002F7156" w:rsidTr="002F7156">
        <w:tc>
          <w:tcPr>
            <w:tcW w:w="675" w:type="dxa"/>
          </w:tcPr>
          <w:p w:rsidR="002F7156" w:rsidRPr="002F7156" w:rsidRDefault="00143588" w:rsidP="0062359D">
            <w:pPr>
              <w:spacing w:before="100" w:beforeAutospacing="1" w:after="100" w:afterAutospacing="1" w:line="360" w:lineRule="auto"/>
              <w:ind w:firstLine="0"/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789" w:type="dxa"/>
          </w:tcPr>
          <w:p w:rsidR="002F7156" w:rsidRPr="002F7156" w:rsidRDefault="002F7156" w:rsidP="002F7156">
            <w:pPr>
              <w:pStyle w:val="aa"/>
              <w:spacing w:line="360" w:lineRule="auto"/>
              <w:ind w:left="0" w:firstLine="0"/>
              <w:jc w:val="left"/>
              <w:rPr>
                <w:bCs/>
                <w:sz w:val="24"/>
                <w:szCs w:val="24"/>
              </w:rPr>
            </w:pPr>
            <w:r w:rsidRPr="002F7156">
              <w:rPr>
                <w:sz w:val="24"/>
                <w:szCs w:val="24"/>
              </w:rPr>
              <w:t xml:space="preserve">Проведение физкультминуток и физкультурных пауз  </w:t>
            </w:r>
          </w:p>
        </w:tc>
      </w:tr>
      <w:tr w:rsidR="002F7156" w:rsidRPr="002F7156" w:rsidTr="002F7156">
        <w:tc>
          <w:tcPr>
            <w:tcW w:w="675" w:type="dxa"/>
          </w:tcPr>
          <w:p w:rsidR="002F7156" w:rsidRPr="002F7156" w:rsidRDefault="00143588" w:rsidP="0062359D">
            <w:pPr>
              <w:spacing w:before="100" w:beforeAutospacing="1" w:after="100" w:afterAutospacing="1" w:line="360" w:lineRule="auto"/>
              <w:ind w:firstLine="0"/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789" w:type="dxa"/>
          </w:tcPr>
          <w:p w:rsidR="003F7A14" w:rsidRDefault="002F7156" w:rsidP="002F7156">
            <w:pPr>
              <w:pStyle w:val="aa"/>
              <w:spacing w:line="360" w:lineRule="auto"/>
              <w:ind w:left="0" w:firstLine="0"/>
              <w:rPr>
                <w:sz w:val="24"/>
                <w:szCs w:val="24"/>
              </w:rPr>
            </w:pPr>
            <w:r w:rsidRPr="002F7156">
              <w:rPr>
                <w:sz w:val="24"/>
                <w:szCs w:val="24"/>
              </w:rPr>
              <w:t xml:space="preserve">Ведение спецкурсов: «Этика» для 1-4 классов, «Уроки здоровья», </w:t>
            </w:r>
          </w:p>
          <w:p w:rsidR="002F7156" w:rsidRPr="002F7156" w:rsidRDefault="002F7156" w:rsidP="006A70F4">
            <w:pPr>
              <w:pStyle w:val="aa"/>
              <w:spacing w:line="360" w:lineRule="auto"/>
              <w:ind w:left="0" w:firstLine="0"/>
              <w:rPr>
                <w:bCs/>
                <w:sz w:val="24"/>
                <w:szCs w:val="24"/>
              </w:rPr>
            </w:pPr>
            <w:r w:rsidRPr="002F7156">
              <w:rPr>
                <w:sz w:val="24"/>
                <w:szCs w:val="24"/>
              </w:rPr>
              <w:t xml:space="preserve">«Ступени здоровья», </w:t>
            </w:r>
            <w:r w:rsidR="00CF510D">
              <w:rPr>
                <w:b/>
                <w:sz w:val="24"/>
                <w:szCs w:val="24"/>
              </w:rPr>
              <w:t xml:space="preserve">(Приложение № </w:t>
            </w:r>
            <w:r w:rsidR="006A70F4">
              <w:rPr>
                <w:b/>
                <w:sz w:val="24"/>
                <w:szCs w:val="24"/>
              </w:rPr>
              <w:t>5,6</w:t>
            </w:r>
            <w:r w:rsidR="003F7A14" w:rsidRPr="003F7A14">
              <w:rPr>
                <w:b/>
                <w:sz w:val="24"/>
                <w:szCs w:val="24"/>
              </w:rPr>
              <w:t>)</w:t>
            </w:r>
          </w:p>
        </w:tc>
      </w:tr>
      <w:tr w:rsidR="002F7156" w:rsidRPr="002F7156" w:rsidTr="002F7156">
        <w:tc>
          <w:tcPr>
            <w:tcW w:w="675" w:type="dxa"/>
          </w:tcPr>
          <w:p w:rsidR="002F7156" w:rsidRPr="002F7156" w:rsidRDefault="00143588" w:rsidP="0062359D">
            <w:pPr>
              <w:spacing w:before="100" w:beforeAutospacing="1" w:after="100" w:afterAutospacing="1" w:line="360" w:lineRule="auto"/>
              <w:ind w:firstLine="0"/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789" w:type="dxa"/>
          </w:tcPr>
          <w:p w:rsidR="002F7156" w:rsidRPr="002F7156" w:rsidRDefault="002F7156" w:rsidP="0062359D">
            <w:pPr>
              <w:spacing w:before="100" w:beforeAutospacing="1" w:after="100" w:afterAutospacing="1" w:line="360" w:lineRule="auto"/>
              <w:ind w:firstLine="0"/>
              <w:contextualSpacing/>
              <w:rPr>
                <w:bCs/>
                <w:sz w:val="24"/>
                <w:szCs w:val="24"/>
              </w:rPr>
            </w:pPr>
            <w:r w:rsidRPr="002F7156">
              <w:rPr>
                <w:bCs/>
                <w:sz w:val="24"/>
                <w:szCs w:val="24"/>
              </w:rPr>
              <w:t>Кла</w:t>
            </w:r>
            <w:r w:rsidR="005F24D6">
              <w:rPr>
                <w:bCs/>
                <w:sz w:val="24"/>
                <w:szCs w:val="24"/>
              </w:rPr>
              <w:t xml:space="preserve">ссные часы с элементами </w:t>
            </w:r>
            <w:proofErr w:type="spellStart"/>
            <w:r w:rsidR="005F24D6">
              <w:rPr>
                <w:bCs/>
                <w:sz w:val="24"/>
                <w:szCs w:val="24"/>
              </w:rPr>
              <w:t>здоровье</w:t>
            </w:r>
            <w:r w:rsidRPr="002F7156">
              <w:rPr>
                <w:bCs/>
                <w:sz w:val="24"/>
                <w:szCs w:val="24"/>
              </w:rPr>
              <w:t>сбережения</w:t>
            </w:r>
            <w:proofErr w:type="spellEnd"/>
            <w:r w:rsidRPr="002F7156">
              <w:rPr>
                <w:bCs/>
                <w:sz w:val="24"/>
                <w:szCs w:val="24"/>
              </w:rPr>
              <w:t xml:space="preserve"> и ЗОЖ</w:t>
            </w:r>
          </w:p>
        </w:tc>
      </w:tr>
      <w:tr w:rsidR="002F7156" w:rsidRPr="002F7156" w:rsidTr="002F7156">
        <w:tc>
          <w:tcPr>
            <w:tcW w:w="675" w:type="dxa"/>
          </w:tcPr>
          <w:p w:rsidR="002F7156" w:rsidRPr="002F7156" w:rsidRDefault="00143588" w:rsidP="0062359D">
            <w:pPr>
              <w:spacing w:before="100" w:beforeAutospacing="1" w:after="100" w:afterAutospacing="1" w:line="360" w:lineRule="auto"/>
              <w:ind w:firstLine="0"/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789" w:type="dxa"/>
          </w:tcPr>
          <w:p w:rsidR="002F7156" w:rsidRPr="002F7156" w:rsidRDefault="002F7156" w:rsidP="002F7156">
            <w:pPr>
              <w:pStyle w:val="aa"/>
              <w:spacing w:line="360" w:lineRule="auto"/>
              <w:ind w:left="0" w:firstLine="0"/>
              <w:rPr>
                <w:bCs/>
                <w:sz w:val="24"/>
                <w:szCs w:val="24"/>
              </w:rPr>
            </w:pPr>
            <w:r w:rsidRPr="002F7156">
              <w:rPr>
                <w:sz w:val="24"/>
                <w:szCs w:val="24"/>
              </w:rPr>
              <w:t>Просмотр, чтение и анализ художественных, классических  произведений и (или) материала, изучаемого в курсе предметов</w:t>
            </w:r>
          </w:p>
        </w:tc>
      </w:tr>
      <w:tr w:rsidR="002F7156" w:rsidRPr="002F7156" w:rsidTr="002F7156">
        <w:tc>
          <w:tcPr>
            <w:tcW w:w="675" w:type="dxa"/>
          </w:tcPr>
          <w:p w:rsidR="002F7156" w:rsidRPr="002F7156" w:rsidRDefault="00143588" w:rsidP="0062359D">
            <w:pPr>
              <w:spacing w:before="100" w:beforeAutospacing="1" w:after="100" w:afterAutospacing="1" w:line="360" w:lineRule="auto"/>
              <w:ind w:firstLine="0"/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8789" w:type="dxa"/>
          </w:tcPr>
          <w:p w:rsidR="002F7156" w:rsidRPr="002F7156" w:rsidRDefault="00B57F3A" w:rsidP="00B57F3A">
            <w:pPr>
              <w:spacing w:line="360" w:lineRule="auto"/>
              <w:ind w:firstLine="0"/>
              <w:rPr>
                <w:bCs/>
                <w:sz w:val="24"/>
                <w:szCs w:val="24"/>
              </w:rPr>
            </w:pPr>
            <w:r w:rsidRPr="00B57F3A">
              <w:rPr>
                <w:sz w:val="24"/>
                <w:szCs w:val="24"/>
              </w:rPr>
              <w:t>Индивидуальность при выполнении домашних заданий.</w:t>
            </w:r>
          </w:p>
        </w:tc>
      </w:tr>
      <w:tr w:rsidR="002F7156" w:rsidRPr="002F7156" w:rsidTr="002F7156">
        <w:tc>
          <w:tcPr>
            <w:tcW w:w="675" w:type="dxa"/>
          </w:tcPr>
          <w:p w:rsidR="002F7156" w:rsidRPr="002F7156" w:rsidRDefault="00CF510D" w:rsidP="0062359D">
            <w:pPr>
              <w:spacing w:before="100" w:beforeAutospacing="1" w:after="100" w:afterAutospacing="1" w:line="360" w:lineRule="auto"/>
              <w:ind w:firstLine="0"/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8789" w:type="dxa"/>
          </w:tcPr>
          <w:p w:rsidR="00B57F3A" w:rsidRPr="00B57F3A" w:rsidRDefault="00B57F3A" w:rsidP="00B57F3A">
            <w:pPr>
              <w:spacing w:line="360" w:lineRule="auto"/>
              <w:ind w:firstLine="0"/>
              <w:rPr>
                <w:sz w:val="24"/>
                <w:szCs w:val="24"/>
              </w:rPr>
            </w:pPr>
            <w:r w:rsidRPr="00B57F3A">
              <w:rPr>
                <w:sz w:val="24"/>
                <w:szCs w:val="24"/>
              </w:rPr>
              <w:t>Проведение перед первым уроком зарядки.</w:t>
            </w:r>
          </w:p>
          <w:p w:rsidR="002F7156" w:rsidRPr="002F7156" w:rsidRDefault="00B57F3A" w:rsidP="00B57F3A">
            <w:pPr>
              <w:spacing w:line="360" w:lineRule="auto"/>
              <w:ind w:firstLine="0"/>
              <w:rPr>
                <w:bCs/>
                <w:sz w:val="24"/>
                <w:szCs w:val="24"/>
              </w:rPr>
            </w:pPr>
            <w:r w:rsidRPr="00B57F3A">
              <w:rPr>
                <w:sz w:val="24"/>
                <w:szCs w:val="24"/>
              </w:rPr>
              <w:t>Проведение на уроке в момент утомления зарядки, динамических пауз.</w:t>
            </w:r>
          </w:p>
        </w:tc>
      </w:tr>
      <w:tr w:rsidR="002F7156" w:rsidRPr="002F7156" w:rsidTr="002F7156">
        <w:tc>
          <w:tcPr>
            <w:tcW w:w="675" w:type="dxa"/>
          </w:tcPr>
          <w:p w:rsidR="002F7156" w:rsidRPr="002F7156" w:rsidRDefault="00CF510D" w:rsidP="0062359D">
            <w:pPr>
              <w:spacing w:before="100" w:beforeAutospacing="1" w:after="100" w:afterAutospacing="1" w:line="360" w:lineRule="auto"/>
              <w:ind w:firstLine="0"/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8789" w:type="dxa"/>
          </w:tcPr>
          <w:p w:rsidR="002F7156" w:rsidRPr="002F7156" w:rsidRDefault="00B57F3A" w:rsidP="00B57F3A">
            <w:pPr>
              <w:spacing w:line="360" w:lineRule="auto"/>
              <w:ind w:firstLine="0"/>
              <w:rPr>
                <w:bCs/>
                <w:sz w:val="24"/>
                <w:szCs w:val="24"/>
              </w:rPr>
            </w:pPr>
            <w:r w:rsidRPr="00B57F3A">
              <w:rPr>
                <w:sz w:val="24"/>
                <w:szCs w:val="24"/>
              </w:rPr>
              <w:t xml:space="preserve">Частая смена деятельности на учебном занятии. Развитие мелкой моторики руки. </w:t>
            </w:r>
          </w:p>
        </w:tc>
      </w:tr>
      <w:tr w:rsidR="002F7156" w:rsidRPr="002F7156" w:rsidTr="002F7156">
        <w:tc>
          <w:tcPr>
            <w:tcW w:w="675" w:type="dxa"/>
          </w:tcPr>
          <w:p w:rsidR="002F7156" w:rsidRPr="002F7156" w:rsidRDefault="00CF510D" w:rsidP="0062359D">
            <w:pPr>
              <w:spacing w:before="100" w:beforeAutospacing="1" w:after="100" w:afterAutospacing="1" w:line="360" w:lineRule="auto"/>
              <w:ind w:firstLine="0"/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8789" w:type="dxa"/>
          </w:tcPr>
          <w:p w:rsidR="002F7156" w:rsidRPr="002F7156" w:rsidRDefault="00B57F3A" w:rsidP="00B57F3A">
            <w:pPr>
              <w:spacing w:line="360" w:lineRule="auto"/>
              <w:ind w:firstLine="0"/>
              <w:rPr>
                <w:bCs/>
                <w:sz w:val="24"/>
                <w:szCs w:val="24"/>
              </w:rPr>
            </w:pPr>
            <w:r w:rsidRPr="00B57F3A">
              <w:rPr>
                <w:sz w:val="24"/>
                <w:szCs w:val="24"/>
              </w:rPr>
              <w:t>Прогулки на свежем воздухе.</w:t>
            </w:r>
          </w:p>
        </w:tc>
      </w:tr>
      <w:tr w:rsidR="002F7156" w:rsidRPr="002F7156" w:rsidTr="002F7156">
        <w:tc>
          <w:tcPr>
            <w:tcW w:w="675" w:type="dxa"/>
          </w:tcPr>
          <w:p w:rsidR="002F7156" w:rsidRPr="002F7156" w:rsidRDefault="00CF510D" w:rsidP="0062359D">
            <w:pPr>
              <w:spacing w:before="100" w:beforeAutospacing="1" w:after="100" w:afterAutospacing="1" w:line="360" w:lineRule="auto"/>
              <w:ind w:firstLine="0"/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8789" w:type="dxa"/>
          </w:tcPr>
          <w:p w:rsidR="002F7156" w:rsidRPr="002F7156" w:rsidRDefault="00B57F3A" w:rsidP="00B57F3A">
            <w:pPr>
              <w:spacing w:line="360" w:lineRule="auto"/>
              <w:ind w:firstLine="0"/>
              <w:rPr>
                <w:bCs/>
                <w:sz w:val="24"/>
                <w:szCs w:val="24"/>
              </w:rPr>
            </w:pPr>
            <w:r w:rsidRPr="00B57F3A">
              <w:rPr>
                <w:sz w:val="24"/>
                <w:szCs w:val="24"/>
              </w:rPr>
              <w:t xml:space="preserve">Соблюдение норм </w:t>
            </w:r>
            <w:proofErr w:type="spellStart"/>
            <w:r w:rsidRPr="00B57F3A">
              <w:rPr>
                <w:sz w:val="24"/>
                <w:szCs w:val="24"/>
              </w:rPr>
              <w:t>СанПина</w:t>
            </w:r>
            <w:proofErr w:type="spellEnd"/>
            <w:r w:rsidRPr="00B57F3A">
              <w:rPr>
                <w:sz w:val="24"/>
                <w:szCs w:val="24"/>
              </w:rPr>
              <w:t xml:space="preserve"> при проведении урочных и внеурочных занятий.</w:t>
            </w:r>
          </w:p>
        </w:tc>
      </w:tr>
      <w:tr w:rsidR="00CF510D" w:rsidRPr="002F7156" w:rsidTr="002F7156">
        <w:tc>
          <w:tcPr>
            <w:tcW w:w="675" w:type="dxa"/>
          </w:tcPr>
          <w:p w:rsidR="00CF510D" w:rsidRDefault="00CF510D" w:rsidP="0062359D">
            <w:pPr>
              <w:spacing w:before="100" w:beforeAutospacing="1" w:after="100" w:afterAutospacing="1" w:line="360" w:lineRule="auto"/>
              <w:ind w:firstLine="0"/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12.</w:t>
            </w:r>
          </w:p>
        </w:tc>
        <w:tc>
          <w:tcPr>
            <w:tcW w:w="8789" w:type="dxa"/>
          </w:tcPr>
          <w:p w:rsidR="00CF510D" w:rsidRPr="00B57F3A" w:rsidRDefault="00CF510D" w:rsidP="006A70F4">
            <w:pPr>
              <w:spacing w:line="36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индивидуального, дистанционного обучения </w:t>
            </w:r>
            <w:r w:rsidR="00C41BDB">
              <w:rPr>
                <w:b/>
                <w:sz w:val="24"/>
                <w:szCs w:val="24"/>
              </w:rPr>
              <w:t xml:space="preserve">(Приложение № </w:t>
            </w:r>
            <w:r w:rsidR="006A70F4">
              <w:rPr>
                <w:b/>
                <w:sz w:val="24"/>
                <w:szCs w:val="24"/>
              </w:rPr>
              <w:t>7</w:t>
            </w:r>
            <w:r w:rsidRPr="00CF510D">
              <w:rPr>
                <w:b/>
                <w:sz w:val="24"/>
                <w:szCs w:val="24"/>
              </w:rPr>
              <w:t>)</w:t>
            </w:r>
          </w:p>
        </w:tc>
      </w:tr>
      <w:tr w:rsidR="001139AE" w:rsidRPr="002F7156" w:rsidTr="002F7156">
        <w:tc>
          <w:tcPr>
            <w:tcW w:w="675" w:type="dxa"/>
          </w:tcPr>
          <w:p w:rsidR="001139AE" w:rsidRDefault="00E67372" w:rsidP="0062359D">
            <w:pPr>
              <w:spacing w:before="100" w:beforeAutospacing="1" w:after="100" w:afterAutospacing="1" w:line="360" w:lineRule="auto"/>
              <w:ind w:firstLine="0"/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13</w:t>
            </w:r>
          </w:p>
        </w:tc>
        <w:tc>
          <w:tcPr>
            <w:tcW w:w="8789" w:type="dxa"/>
          </w:tcPr>
          <w:p w:rsidR="001139AE" w:rsidRDefault="001139AE" w:rsidP="00B57F3A">
            <w:pPr>
              <w:spacing w:line="36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расписания в соответствии с нормами.</w:t>
            </w:r>
          </w:p>
        </w:tc>
      </w:tr>
      <w:tr w:rsidR="000C6AC5" w:rsidRPr="00476CF4" w:rsidTr="00D03043">
        <w:tc>
          <w:tcPr>
            <w:tcW w:w="674" w:type="dxa"/>
          </w:tcPr>
          <w:p w:rsidR="000C6AC5" w:rsidRPr="00476CF4" w:rsidRDefault="000C6AC5" w:rsidP="00D03043">
            <w:pPr>
              <w:spacing w:before="100" w:beforeAutospacing="1" w:after="100" w:afterAutospacing="1" w:line="360" w:lineRule="auto"/>
              <w:ind w:firstLine="0"/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8790" w:type="dxa"/>
          </w:tcPr>
          <w:p w:rsidR="000C6AC5" w:rsidRPr="00476CF4" w:rsidRDefault="000C6AC5" w:rsidP="00D03043">
            <w:pPr>
              <w:spacing w:before="100" w:beforeAutospacing="1" w:after="100" w:afterAutospacing="1" w:line="360" w:lineRule="auto"/>
              <w:ind w:firstLine="0"/>
              <w:contextualSpacing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Домашние практические задания по </w:t>
            </w:r>
            <w:proofErr w:type="spellStart"/>
            <w:r>
              <w:rPr>
                <w:sz w:val="24"/>
                <w:szCs w:val="24"/>
                <w:lang w:eastAsia="en-US"/>
              </w:rPr>
              <w:t>физвоспитанию</w:t>
            </w:r>
            <w:proofErr w:type="spellEnd"/>
          </w:p>
        </w:tc>
      </w:tr>
      <w:tr w:rsidR="000C6AC5" w:rsidRPr="00476CF4" w:rsidTr="00D03043">
        <w:tc>
          <w:tcPr>
            <w:tcW w:w="674" w:type="dxa"/>
          </w:tcPr>
          <w:p w:rsidR="000C6AC5" w:rsidRPr="00476CF4" w:rsidRDefault="000C6AC5" w:rsidP="00D03043">
            <w:pPr>
              <w:spacing w:before="100" w:beforeAutospacing="1" w:after="100" w:afterAutospacing="1" w:line="360" w:lineRule="auto"/>
              <w:ind w:firstLine="0"/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8790" w:type="dxa"/>
          </w:tcPr>
          <w:p w:rsidR="000C6AC5" w:rsidRPr="00476CF4" w:rsidRDefault="000C6AC5" w:rsidP="00D03043">
            <w:pPr>
              <w:spacing w:before="100" w:beforeAutospacing="1" w:after="100" w:afterAutospacing="1" w:line="360" w:lineRule="auto"/>
              <w:ind w:firstLine="0"/>
              <w:contextualSpacing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Проведение уроков физкультуры и динамических пауз на свежем воздухе</w:t>
            </w:r>
          </w:p>
        </w:tc>
      </w:tr>
      <w:tr w:rsidR="00E67372" w:rsidRPr="002F7156" w:rsidTr="002F7156">
        <w:tc>
          <w:tcPr>
            <w:tcW w:w="675" w:type="dxa"/>
          </w:tcPr>
          <w:p w:rsidR="00E67372" w:rsidRDefault="000C6AC5" w:rsidP="0062359D">
            <w:pPr>
              <w:spacing w:before="100" w:beforeAutospacing="1" w:after="100" w:afterAutospacing="1" w:line="360" w:lineRule="auto"/>
              <w:ind w:firstLine="0"/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</w:t>
            </w:r>
          </w:p>
        </w:tc>
        <w:tc>
          <w:tcPr>
            <w:tcW w:w="8789" w:type="dxa"/>
          </w:tcPr>
          <w:p w:rsidR="00E67372" w:rsidRDefault="00E67372" w:rsidP="00B57F3A">
            <w:pPr>
              <w:spacing w:line="36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Использование передовых образовательных технологий</w:t>
            </w:r>
            <w:r w:rsidR="000C6AC5">
              <w:rPr>
                <w:sz w:val="24"/>
                <w:szCs w:val="24"/>
              </w:rPr>
              <w:t xml:space="preserve"> в педагогической практике</w:t>
            </w:r>
          </w:p>
        </w:tc>
      </w:tr>
    </w:tbl>
    <w:p w:rsidR="00626900" w:rsidRDefault="00C370F4" w:rsidP="00C370F4">
      <w:pPr>
        <w:spacing w:before="100" w:beforeAutospacing="1" w:after="100" w:afterAutospacing="1" w:line="360" w:lineRule="auto"/>
        <w:ind w:firstLine="708"/>
        <w:contextualSpacing/>
        <w:jc w:val="center"/>
        <w:rPr>
          <w:b/>
          <w:bCs/>
          <w:color w:val="E36C0A" w:themeColor="accent6" w:themeShade="BF"/>
          <w:sz w:val="30"/>
        </w:rPr>
      </w:pPr>
      <w:r w:rsidRPr="00C370F4">
        <w:rPr>
          <w:b/>
          <w:bCs/>
          <w:color w:val="E36C0A" w:themeColor="accent6" w:themeShade="BF"/>
          <w:sz w:val="30"/>
        </w:rPr>
        <w:t xml:space="preserve">9.4. </w:t>
      </w:r>
      <w:r w:rsidR="00154397">
        <w:rPr>
          <w:b/>
          <w:bCs/>
          <w:color w:val="E36C0A" w:themeColor="accent6" w:themeShade="BF"/>
          <w:sz w:val="30"/>
        </w:rPr>
        <w:t xml:space="preserve">Внеурочная деятельность. </w:t>
      </w:r>
      <w:r w:rsidRPr="00C370F4">
        <w:rPr>
          <w:b/>
          <w:bCs/>
          <w:color w:val="E36C0A" w:themeColor="accent6" w:themeShade="BF"/>
          <w:sz w:val="30"/>
        </w:rPr>
        <w:t>Оздоровительные мероприятия</w:t>
      </w:r>
    </w:p>
    <w:p w:rsidR="000F5BE2" w:rsidRPr="0037337E" w:rsidRDefault="00154397" w:rsidP="00154397">
      <w:pPr>
        <w:spacing w:before="100" w:beforeAutospacing="1" w:after="100" w:afterAutospacing="1" w:line="360" w:lineRule="auto"/>
        <w:ind w:firstLine="708"/>
        <w:contextualSpacing/>
        <w:rPr>
          <w:b/>
          <w:bCs/>
          <w:color w:val="E36C0A" w:themeColor="accent6" w:themeShade="BF"/>
        </w:rPr>
      </w:pPr>
      <w:r w:rsidRPr="00154397">
        <w:rPr>
          <w:b/>
          <w:lang w:eastAsia="en-US"/>
        </w:rPr>
        <w:t>Цель.</w:t>
      </w:r>
      <w:r w:rsidRPr="00154397">
        <w:rPr>
          <w:lang w:eastAsia="en-US"/>
        </w:rPr>
        <w:t xml:space="preserve"> Привитие навыков </w:t>
      </w:r>
      <w:r w:rsidRPr="0037337E">
        <w:rPr>
          <w:lang w:eastAsia="en-US"/>
        </w:rPr>
        <w:t>здорового образа жизни, сознанное отношение школьников к своему здоровью.</w:t>
      </w:r>
      <w:r w:rsidR="0037337E" w:rsidRPr="0037337E">
        <w:rPr>
          <w:lang w:eastAsia="en-US"/>
        </w:rPr>
        <w:t xml:space="preserve"> </w:t>
      </w:r>
      <w:r w:rsidR="000F5BE2" w:rsidRPr="0037337E">
        <w:rPr>
          <w:lang w:eastAsia="en-US"/>
        </w:rPr>
        <w:t>Обеспечение активного двигательного режима школьников.</w:t>
      </w:r>
    </w:p>
    <w:tbl>
      <w:tblPr>
        <w:tblStyle w:val="af4"/>
        <w:tblW w:w="0" w:type="auto"/>
        <w:tblInd w:w="-67" w:type="dxa"/>
        <w:tblLook w:val="04A0"/>
      </w:tblPr>
      <w:tblGrid>
        <w:gridCol w:w="67"/>
        <w:gridCol w:w="674"/>
        <w:gridCol w:w="8703"/>
        <w:gridCol w:w="87"/>
      </w:tblGrid>
      <w:tr w:rsidR="0037337E" w:rsidRPr="00476CF4" w:rsidTr="00EA3C4C">
        <w:trPr>
          <w:gridBefore w:val="1"/>
          <w:wBefore w:w="67" w:type="dxa"/>
        </w:trPr>
        <w:tc>
          <w:tcPr>
            <w:tcW w:w="674" w:type="dxa"/>
          </w:tcPr>
          <w:p w:rsidR="0037337E" w:rsidRPr="00476CF4" w:rsidRDefault="0037337E" w:rsidP="0062359D">
            <w:pPr>
              <w:spacing w:before="100" w:beforeAutospacing="1" w:after="100" w:afterAutospacing="1" w:line="360" w:lineRule="auto"/>
              <w:ind w:firstLine="0"/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790" w:type="dxa"/>
            <w:gridSpan w:val="2"/>
          </w:tcPr>
          <w:p w:rsidR="0037337E" w:rsidRPr="00476CF4" w:rsidRDefault="0037337E" w:rsidP="0062359D">
            <w:pPr>
              <w:spacing w:before="100" w:beforeAutospacing="1" w:after="100" w:afterAutospacing="1" w:line="360" w:lineRule="auto"/>
              <w:ind w:firstLine="0"/>
              <w:contextualSpacing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Пропаганда здорового образа жизни: конкурсы рисунков и плакатов; беседы и викторины о профилактике ЧП и травматизма</w:t>
            </w:r>
          </w:p>
        </w:tc>
      </w:tr>
      <w:tr w:rsidR="0037337E" w:rsidRPr="00476CF4" w:rsidTr="00EA3C4C">
        <w:trPr>
          <w:gridBefore w:val="1"/>
          <w:wBefore w:w="67" w:type="dxa"/>
        </w:trPr>
        <w:tc>
          <w:tcPr>
            <w:tcW w:w="674" w:type="dxa"/>
          </w:tcPr>
          <w:p w:rsidR="0037337E" w:rsidRPr="00476CF4" w:rsidRDefault="0037337E" w:rsidP="0062359D">
            <w:pPr>
              <w:spacing w:before="100" w:beforeAutospacing="1" w:after="100" w:afterAutospacing="1" w:line="360" w:lineRule="auto"/>
              <w:ind w:firstLine="0"/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790" w:type="dxa"/>
            <w:gridSpan w:val="2"/>
          </w:tcPr>
          <w:p w:rsidR="0037337E" w:rsidRPr="00476CF4" w:rsidRDefault="0037337E" w:rsidP="00246CA7">
            <w:pPr>
              <w:spacing w:line="360" w:lineRule="auto"/>
              <w:ind w:right="113" w:firstLine="0"/>
              <w:contextualSpacing/>
              <w:jc w:val="left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Предупреждение вредных привычек: встреча с врачами-специалистами; проведение тематических классных часов.</w:t>
            </w:r>
          </w:p>
        </w:tc>
      </w:tr>
      <w:tr w:rsidR="0037337E" w:rsidRPr="00476CF4" w:rsidTr="00EA3C4C">
        <w:trPr>
          <w:gridBefore w:val="1"/>
          <w:wBefore w:w="67" w:type="dxa"/>
        </w:trPr>
        <w:tc>
          <w:tcPr>
            <w:tcW w:w="674" w:type="dxa"/>
          </w:tcPr>
          <w:p w:rsidR="0037337E" w:rsidRPr="00476CF4" w:rsidRDefault="0037337E" w:rsidP="0062359D">
            <w:pPr>
              <w:spacing w:before="100" w:beforeAutospacing="1" w:after="100" w:afterAutospacing="1" w:line="360" w:lineRule="auto"/>
              <w:ind w:firstLine="0"/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790" w:type="dxa"/>
            <w:gridSpan w:val="2"/>
          </w:tcPr>
          <w:p w:rsidR="0037337E" w:rsidRPr="00476CF4" w:rsidRDefault="0037337E" w:rsidP="0062359D">
            <w:pPr>
              <w:spacing w:before="100" w:beforeAutospacing="1" w:after="100" w:afterAutospacing="1" w:line="360" w:lineRule="auto"/>
              <w:ind w:firstLine="0"/>
              <w:contextualSpacing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Проведение Дней Здоровья,  тренировок по эвакуации, профилактика травматизма</w:t>
            </w:r>
          </w:p>
        </w:tc>
      </w:tr>
      <w:tr w:rsidR="0037337E" w:rsidRPr="00476CF4" w:rsidTr="00EA3C4C">
        <w:trPr>
          <w:gridBefore w:val="1"/>
          <w:wBefore w:w="67" w:type="dxa"/>
        </w:trPr>
        <w:tc>
          <w:tcPr>
            <w:tcW w:w="674" w:type="dxa"/>
          </w:tcPr>
          <w:p w:rsidR="0037337E" w:rsidRPr="00476CF4" w:rsidRDefault="0037337E" w:rsidP="0062359D">
            <w:pPr>
              <w:spacing w:before="100" w:beforeAutospacing="1" w:after="100" w:afterAutospacing="1" w:line="360" w:lineRule="auto"/>
              <w:ind w:firstLine="0"/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790" w:type="dxa"/>
            <w:gridSpan w:val="2"/>
          </w:tcPr>
          <w:p w:rsidR="0037337E" w:rsidRDefault="0037337E" w:rsidP="00246CA7">
            <w:pPr>
              <w:spacing w:line="360" w:lineRule="auto"/>
              <w:ind w:right="113" w:firstLine="0"/>
              <w:contextualSpacing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Предупреждение ДТП  (обучение правилам дорожного движения)</w:t>
            </w:r>
          </w:p>
          <w:p w:rsidR="0037337E" w:rsidRPr="00476CF4" w:rsidRDefault="0037337E" w:rsidP="00246CA7">
            <w:pPr>
              <w:spacing w:before="100" w:beforeAutospacing="1" w:after="100" w:afterAutospacing="1" w:line="360" w:lineRule="auto"/>
              <w:ind w:firstLine="0"/>
              <w:contextualSpacing/>
              <w:rPr>
                <w:bCs/>
                <w:sz w:val="24"/>
                <w:szCs w:val="24"/>
              </w:rPr>
            </w:pPr>
          </w:p>
        </w:tc>
      </w:tr>
      <w:tr w:rsidR="0037337E" w:rsidRPr="00476CF4" w:rsidTr="00EA3C4C">
        <w:trPr>
          <w:gridBefore w:val="1"/>
          <w:wBefore w:w="67" w:type="dxa"/>
        </w:trPr>
        <w:tc>
          <w:tcPr>
            <w:tcW w:w="674" w:type="dxa"/>
          </w:tcPr>
          <w:p w:rsidR="0037337E" w:rsidRPr="00476CF4" w:rsidRDefault="0037337E" w:rsidP="0062359D">
            <w:pPr>
              <w:spacing w:before="100" w:beforeAutospacing="1" w:after="100" w:afterAutospacing="1" w:line="360" w:lineRule="auto"/>
              <w:ind w:firstLine="0"/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790" w:type="dxa"/>
            <w:gridSpan w:val="2"/>
          </w:tcPr>
          <w:p w:rsidR="0037337E" w:rsidRPr="00476CF4" w:rsidRDefault="0037337E" w:rsidP="0062359D">
            <w:pPr>
              <w:spacing w:before="100" w:beforeAutospacing="1" w:after="100" w:afterAutospacing="1" w:line="360" w:lineRule="auto"/>
              <w:ind w:firstLine="0"/>
              <w:contextualSpacing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Совершенствование спортивно-массовой деятельности, работы спортивных секций</w:t>
            </w:r>
          </w:p>
        </w:tc>
      </w:tr>
      <w:tr w:rsidR="00EA3C4C" w:rsidRPr="00D35122" w:rsidTr="00EA3C4C">
        <w:trPr>
          <w:gridBefore w:val="1"/>
          <w:wBefore w:w="67" w:type="dxa"/>
        </w:trPr>
        <w:tc>
          <w:tcPr>
            <w:tcW w:w="674" w:type="dxa"/>
          </w:tcPr>
          <w:p w:rsidR="00EA3C4C" w:rsidRPr="00D35122" w:rsidRDefault="00EA3C4C" w:rsidP="00D03043">
            <w:pPr>
              <w:spacing w:before="100" w:beforeAutospacing="1" w:after="100" w:afterAutospacing="1" w:line="360" w:lineRule="auto"/>
              <w:ind w:firstLine="0"/>
              <w:contextualSpacing/>
              <w:rPr>
                <w:bCs/>
                <w:sz w:val="24"/>
                <w:szCs w:val="24"/>
              </w:rPr>
            </w:pPr>
            <w:r w:rsidRPr="00D35122">
              <w:rPr>
                <w:bCs/>
                <w:sz w:val="24"/>
                <w:szCs w:val="24"/>
              </w:rPr>
              <w:t>6.</w:t>
            </w:r>
          </w:p>
        </w:tc>
        <w:tc>
          <w:tcPr>
            <w:tcW w:w="8790" w:type="dxa"/>
            <w:gridSpan w:val="2"/>
          </w:tcPr>
          <w:p w:rsidR="00EA3C4C" w:rsidRPr="00D35122" w:rsidRDefault="00EA3C4C" w:rsidP="00D03043">
            <w:pPr>
              <w:spacing w:before="100" w:beforeAutospacing="1" w:after="100" w:afterAutospacing="1" w:line="360" w:lineRule="auto"/>
              <w:ind w:firstLine="0"/>
              <w:contextualSpacing/>
              <w:rPr>
                <w:sz w:val="24"/>
                <w:szCs w:val="24"/>
                <w:lang w:eastAsia="en-US"/>
              </w:rPr>
            </w:pPr>
            <w:r w:rsidRPr="00D35122">
              <w:rPr>
                <w:sz w:val="24"/>
                <w:szCs w:val="24"/>
                <w:lang w:eastAsia="en-US"/>
              </w:rPr>
              <w:t>Организация активного отдыха детей и их родителей: походы выходного дня, поездки, экскурсии, соревнования</w:t>
            </w:r>
          </w:p>
        </w:tc>
      </w:tr>
      <w:tr w:rsidR="00EA3C4C" w:rsidTr="00EA3C4C">
        <w:tblPrEx>
          <w:jc w:val="center"/>
        </w:tblPrEx>
        <w:trPr>
          <w:gridAfter w:val="1"/>
          <w:wAfter w:w="87" w:type="dxa"/>
          <w:jc w:val="center"/>
        </w:trPr>
        <w:tc>
          <w:tcPr>
            <w:tcW w:w="944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3C4C" w:rsidRPr="00EA3C4C" w:rsidRDefault="00EA3C4C" w:rsidP="00D03043">
            <w:pPr>
              <w:tabs>
                <w:tab w:val="left" w:pos="1740"/>
              </w:tabs>
              <w:spacing w:line="360" w:lineRule="auto"/>
              <w:ind w:firstLine="0"/>
              <w:rPr>
                <w:rFonts w:eastAsia="Calibri"/>
                <w:i/>
                <w:lang w:eastAsia="en-US"/>
              </w:rPr>
            </w:pPr>
            <w:r w:rsidRPr="00EA3C4C">
              <w:rPr>
                <w:rFonts w:eastAsia="Calibri"/>
                <w:i/>
                <w:lang w:eastAsia="en-US"/>
              </w:rPr>
              <w:t>Анализ занятости учащихся в спортивных кружках и секциях</w:t>
            </w:r>
          </w:p>
        </w:tc>
      </w:tr>
      <w:tr w:rsidR="00EA3C4C" w:rsidTr="00EA3C4C">
        <w:tblPrEx>
          <w:jc w:val="center"/>
        </w:tblPrEx>
        <w:trPr>
          <w:gridAfter w:val="1"/>
          <w:wAfter w:w="87" w:type="dxa"/>
          <w:jc w:val="center"/>
        </w:trPr>
        <w:tc>
          <w:tcPr>
            <w:tcW w:w="944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3C4C" w:rsidRPr="00EA3C4C" w:rsidRDefault="00EA3C4C" w:rsidP="00D03043">
            <w:pPr>
              <w:tabs>
                <w:tab w:val="left" w:pos="1740"/>
              </w:tabs>
              <w:spacing w:line="360" w:lineRule="auto"/>
              <w:ind w:firstLine="0"/>
              <w:rPr>
                <w:rFonts w:eastAsia="Calibri"/>
                <w:i/>
                <w:lang w:eastAsia="en-US"/>
              </w:rPr>
            </w:pPr>
            <w:r w:rsidRPr="00EA3C4C">
              <w:rPr>
                <w:rFonts w:eastAsia="Calibri"/>
                <w:i/>
                <w:lang w:eastAsia="en-US"/>
              </w:rPr>
              <w:t>Анализ результативности участия школы в спортивных мероприятиях школьного и муниципального уровней</w:t>
            </w:r>
          </w:p>
        </w:tc>
      </w:tr>
      <w:tr w:rsidR="00EA3C4C" w:rsidTr="00EA3C4C">
        <w:tblPrEx>
          <w:jc w:val="center"/>
        </w:tblPrEx>
        <w:trPr>
          <w:gridAfter w:val="1"/>
          <w:wAfter w:w="87" w:type="dxa"/>
          <w:jc w:val="center"/>
        </w:trPr>
        <w:tc>
          <w:tcPr>
            <w:tcW w:w="944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3C4C" w:rsidRPr="00EA3C4C" w:rsidRDefault="00EA3C4C" w:rsidP="00D03043">
            <w:pPr>
              <w:tabs>
                <w:tab w:val="left" w:pos="1740"/>
              </w:tabs>
              <w:spacing w:line="360" w:lineRule="auto"/>
              <w:ind w:firstLine="0"/>
              <w:rPr>
                <w:rFonts w:eastAsia="Calibri"/>
                <w:i/>
                <w:lang w:eastAsia="en-US"/>
              </w:rPr>
            </w:pPr>
            <w:r w:rsidRPr="00EA3C4C">
              <w:rPr>
                <w:rFonts w:eastAsia="Calibri"/>
                <w:i/>
                <w:lang w:eastAsia="en-US"/>
              </w:rPr>
              <w:t xml:space="preserve">Анализ работы объединений дополнительного образования, в том числе и спортивных секций </w:t>
            </w:r>
          </w:p>
        </w:tc>
      </w:tr>
      <w:tr w:rsidR="00EA3C4C" w:rsidTr="00EA3C4C">
        <w:tblPrEx>
          <w:jc w:val="center"/>
        </w:tblPrEx>
        <w:trPr>
          <w:gridAfter w:val="1"/>
          <w:wAfter w:w="87" w:type="dxa"/>
          <w:jc w:val="center"/>
        </w:trPr>
        <w:tc>
          <w:tcPr>
            <w:tcW w:w="944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3C4C" w:rsidRPr="00EA3C4C" w:rsidRDefault="00EA3C4C" w:rsidP="00D03043">
            <w:pPr>
              <w:tabs>
                <w:tab w:val="left" w:pos="1740"/>
              </w:tabs>
              <w:spacing w:line="360" w:lineRule="auto"/>
              <w:ind w:firstLine="0"/>
              <w:rPr>
                <w:rFonts w:eastAsia="Calibri"/>
                <w:i/>
                <w:lang w:eastAsia="en-US"/>
              </w:rPr>
            </w:pPr>
            <w:r w:rsidRPr="00EA3C4C">
              <w:rPr>
                <w:rFonts w:eastAsia="Calibri"/>
                <w:i/>
                <w:lang w:eastAsia="en-US"/>
              </w:rPr>
              <w:t>Анализ проведения мероприятий</w:t>
            </w:r>
          </w:p>
        </w:tc>
      </w:tr>
    </w:tbl>
    <w:p w:rsidR="00FE5AD3" w:rsidRDefault="00FE5AD3" w:rsidP="00143588">
      <w:pPr>
        <w:spacing w:before="100" w:beforeAutospacing="1" w:after="100" w:afterAutospacing="1" w:line="360" w:lineRule="auto"/>
        <w:contextualSpacing/>
        <w:jc w:val="center"/>
        <w:rPr>
          <w:b/>
          <w:bCs/>
          <w:color w:val="E36C0A" w:themeColor="accent6" w:themeShade="BF"/>
          <w:sz w:val="30"/>
        </w:rPr>
      </w:pPr>
    </w:p>
    <w:p w:rsidR="00FE5AD3" w:rsidRDefault="00FE5AD3" w:rsidP="00143588">
      <w:pPr>
        <w:spacing w:before="100" w:beforeAutospacing="1" w:after="100" w:afterAutospacing="1" w:line="360" w:lineRule="auto"/>
        <w:contextualSpacing/>
        <w:jc w:val="center"/>
        <w:rPr>
          <w:b/>
          <w:bCs/>
          <w:color w:val="E36C0A" w:themeColor="accent6" w:themeShade="BF"/>
          <w:sz w:val="30"/>
        </w:rPr>
      </w:pPr>
    </w:p>
    <w:p w:rsidR="006A70F4" w:rsidRDefault="006A70F4" w:rsidP="00143588">
      <w:pPr>
        <w:spacing w:before="100" w:beforeAutospacing="1" w:after="100" w:afterAutospacing="1" w:line="360" w:lineRule="auto"/>
        <w:contextualSpacing/>
        <w:jc w:val="center"/>
        <w:rPr>
          <w:b/>
          <w:bCs/>
          <w:color w:val="E36C0A" w:themeColor="accent6" w:themeShade="BF"/>
          <w:sz w:val="30"/>
        </w:rPr>
      </w:pPr>
    </w:p>
    <w:p w:rsidR="00143588" w:rsidRDefault="00C370F4" w:rsidP="00143588">
      <w:pPr>
        <w:spacing w:before="100" w:beforeAutospacing="1" w:after="100" w:afterAutospacing="1" w:line="360" w:lineRule="auto"/>
        <w:contextualSpacing/>
        <w:jc w:val="center"/>
        <w:rPr>
          <w:b/>
          <w:bCs/>
          <w:color w:val="E36C0A" w:themeColor="accent6" w:themeShade="BF"/>
          <w:sz w:val="30"/>
        </w:rPr>
      </w:pPr>
      <w:r w:rsidRPr="00C370F4">
        <w:rPr>
          <w:b/>
          <w:bCs/>
          <w:color w:val="E36C0A" w:themeColor="accent6" w:themeShade="BF"/>
          <w:sz w:val="30"/>
        </w:rPr>
        <w:lastRenderedPageBreak/>
        <w:t>9.5.</w:t>
      </w:r>
      <w:r w:rsidR="00143588" w:rsidRPr="00143588">
        <w:rPr>
          <w:b/>
          <w:bCs/>
          <w:color w:val="E36C0A" w:themeColor="accent6" w:themeShade="BF"/>
          <w:sz w:val="30"/>
        </w:rPr>
        <w:t xml:space="preserve"> </w:t>
      </w:r>
      <w:r w:rsidR="00143588">
        <w:rPr>
          <w:b/>
          <w:bCs/>
          <w:color w:val="E36C0A" w:themeColor="accent6" w:themeShade="BF"/>
          <w:sz w:val="30"/>
        </w:rPr>
        <w:t>Воспитательный блок</w:t>
      </w:r>
      <w:r w:rsidR="00F35DA9">
        <w:rPr>
          <w:b/>
          <w:bCs/>
          <w:color w:val="E36C0A" w:themeColor="accent6" w:themeShade="BF"/>
          <w:sz w:val="30"/>
        </w:rPr>
        <w:t xml:space="preserve">. </w:t>
      </w:r>
      <w:r w:rsidR="00F35DA9" w:rsidRPr="00C370F4">
        <w:rPr>
          <w:b/>
          <w:bCs/>
          <w:color w:val="E36C0A" w:themeColor="accent6" w:themeShade="BF"/>
          <w:sz w:val="30"/>
        </w:rPr>
        <w:t xml:space="preserve">Творческая активность </w:t>
      </w:r>
      <w:proofErr w:type="gramStart"/>
      <w:r w:rsidR="00F35DA9" w:rsidRPr="00C370F4">
        <w:rPr>
          <w:b/>
          <w:bCs/>
          <w:color w:val="E36C0A" w:themeColor="accent6" w:themeShade="BF"/>
          <w:sz w:val="30"/>
        </w:rPr>
        <w:t>обучающихся</w:t>
      </w:r>
      <w:proofErr w:type="gramEnd"/>
      <w:r w:rsidR="00F35DA9" w:rsidRPr="00C370F4">
        <w:rPr>
          <w:b/>
          <w:bCs/>
          <w:color w:val="E36C0A" w:themeColor="accent6" w:themeShade="BF"/>
          <w:sz w:val="30"/>
        </w:rPr>
        <w:t xml:space="preserve"> в сфере сохранения здоровья и ЗОЖ.</w:t>
      </w:r>
    </w:p>
    <w:p w:rsidR="00F8081A" w:rsidRDefault="00F8081A" w:rsidP="00F8081A">
      <w:pPr>
        <w:spacing w:line="360" w:lineRule="auto"/>
        <w:ind w:firstLine="708"/>
      </w:pPr>
      <w:r>
        <w:rPr>
          <w:b/>
        </w:rPr>
        <w:t xml:space="preserve">Цель </w:t>
      </w:r>
      <w:r>
        <w:t xml:space="preserve">создание  благоприятных, с позиции </w:t>
      </w:r>
      <w:proofErr w:type="spellStart"/>
      <w:r>
        <w:t>здоровьесбережения</w:t>
      </w:r>
      <w:proofErr w:type="spellEnd"/>
      <w:r>
        <w:t xml:space="preserve">,  условий для развития личности, позволяющих познавать себя и самосовершенствоваться. </w:t>
      </w:r>
    </w:p>
    <w:p w:rsidR="00F8081A" w:rsidRDefault="00F8081A" w:rsidP="00F8081A">
      <w:pPr>
        <w:spacing w:line="360" w:lineRule="auto"/>
        <w:ind w:firstLine="0"/>
        <w:rPr>
          <w:b/>
        </w:rPr>
      </w:pPr>
      <w:r>
        <w:rPr>
          <w:b/>
        </w:rPr>
        <w:t>Задачи:</w:t>
      </w:r>
    </w:p>
    <w:p w:rsidR="00F8081A" w:rsidRDefault="00F8081A" w:rsidP="00F8081A">
      <w:pPr>
        <w:pStyle w:val="a3"/>
        <w:spacing w:before="0" w:beforeAutospacing="0" w:after="0" w:afterAutospacing="0" w:line="360" w:lineRule="auto"/>
        <w:ind w:right="7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Сформировать ценностные установки жизненных </w:t>
      </w:r>
      <w:proofErr w:type="gramStart"/>
      <w:r>
        <w:rPr>
          <w:sz w:val="28"/>
          <w:szCs w:val="28"/>
        </w:rPr>
        <w:t>приоритетов на</w:t>
      </w:r>
      <w:proofErr w:type="gramEnd"/>
      <w:r>
        <w:rPr>
          <w:sz w:val="28"/>
          <w:szCs w:val="28"/>
        </w:rPr>
        <w:t xml:space="preserve"> здоровый </w:t>
      </w:r>
      <w:r w:rsidR="00EA3C4C">
        <w:rPr>
          <w:sz w:val="28"/>
          <w:szCs w:val="28"/>
        </w:rPr>
        <w:t>образ жизни</w:t>
      </w:r>
      <w:r>
        <w:rPr>
          <w:sz w:val="28"/>
          <w:szCs w:val="28"/>
        </w:rPr>
        <w:t>.</w:t>
      </w:r>
    </w:p>
    <w:p w:rsidR="00F8081A" w:rsidRDefault="00F8081A" w:rsidP="00F8081A">
      <w:pPr>
        <w:pStyle w:val="a3"/>
        <w:spacing w:before="0" w:beforeAutospacing="0" w:after="0" w:afterAutospacing="0" w:line="360" w:lineRule="auto"/>
        <w:ind w:right="7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Помочь учащимся осознать необходимость постоянного поддержания достаточной физической активности, соблюдения норм рационального питания, сохранения устойчивого </w:t>
      </w:r>
      <w:proofErr w:type="spellStart"/>
      <w:r>
        <w:rPr>
          <w:sz w:val="28"/>
          <w:szCs w:val="28"/>
        </w:rPr>
        <w:t>психоэмоционального</w:t>
      </w:r>
      <w:proofErr w:type="spellEnd"/>
      <w:r>
        <w:rPr>
          <w:sz w:val="28"/>
          <w:szCs w:val="28"/>
        </w:rPr>
        <w:t xml:space="preserve"> состояния.</w:t>
      </w:r>
    </w:p>
    <w:p w:rsidR="00143588" w:rsidRPr="00143588" w:rsidRDefault="00143588" w:rsidP="00143588">
      <w:pPr>
        <w:spacing w:line="360" w:lineRule="auto"/>
        <w:ind w:firstLine="0"/>
        <w:jc w:val="center"/>
        <w:rPr>
          <w:i/>
          <w:color w:val="00B050"/>
        </w:rPr>
      </w:pPr>
      <w:r w:rsidRPr="00143588">
        <w:rPr>
          <w:i/>
          <w:color w:val="00B050"/>
        </w:rPr>
        <w:t>Реализация социально-образовательных проектов:</w:t>
      </w:r>
    </w:p>
    <w:tbl>
      <w:tblPr>
        <w:tblStyle w:val="af4"/>
        <w:tblW w:w="9606" w:type="dxa"/>
        <w:tblLook w:val="04A0"/>
      </w:tblPr>
      <w:tblGrid>
        <w:gridCol w:w="675"/>
        <w:gridCol w:w="2694"/>
        <w:gridCol w:w="6237"/>
      </w:tblGrid>
      <w:tr w:rsidR="00143588" w:rsidRPr="00143588" w:rsidTr="005A0BBC">
        <w:tc>
          <w:tcPr>
            <w:tcW w:w="675" w:type="dxa"/>
          </w:tcPr>
          <w:p w:rsidR="00143588" w:rsidRPr="00143588" w:rsidRDefault="00F8081A" w:rsidP="0062359D">
            <w:pPr>
              <w:spacing w:before="100" w:beforeAutospacing="1" w:after="100" w:afterAutospacing="1" w:line="360" w:lineRule="auto"/>
              <w:ind w:firstLine="0"/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143588" w:rsidRDefault="00143588" w:rsidP="0062359D">
            <w:pPr>
              <w:spacing w:before="100" w:beforeAutospacing="1" w:after="100" w:afterAutospacing="1" w:line="360" w:lineRule="auto"/>
              <w:ind w:firstLine="0"/>
              <w:contextualSpacing/>
              <w:rPr>
                <w:b/>
                <w:sz w:val="24"/>
                <w:szCs w:val="24"/>
              </w:rPr>
            </w:pPr>
            <w:r w:rsidRPr="00F8081A">
              <w:rPr>
                <w:b/>
                <w:sz w:val="24"/>
                <w:szCs w:val="24"/>
              </w:rPr>
              <w:t>Здоровый дух в здоровом теле…</w:t>
            </w:r>
          </w:p>
          <w:p w:rsidR="00F8081A" w:rsidRPr="00EA3C4C" w:rsidRDefault="00EA3C4C" w:rsidP="0062359D">
            <w:pPr>
              <w:spacing w:before="100" w:beforeAutospacing="1" w:after="100" w:afterAutospacing="1" w:line="360" w:lineRule="auto"/>
              <w:ind w:firstLine="0"/>
              <w:contextualSpacing/>
              <w:rPr>
                <w:b/>
                <w:i/>
                <w:sz w:val="24"/>
                <w:szCs w:val="24"/>
              </w:rPr>
            </w:pPr>
            <w:r w:rsidRPr="00EA3C4C">
              <w:rPr>
                <w:b/>
                <w:i/>
                <w:sz w:val="24"/>
                <w:szCs w:val="24"/>
              </w:rPr>
              <w:t>воспитание здорового образа жизни</w:t>
            </w:r>
          </w:p>
          <w:p w:rsidR="00F8081A" w:rsidRPr="00F8081A" w:rsidRDefault="00F8081A" w:rsidP="0062359D">
            <w:pPr>
              <w:spacing w:before="100" w:beforeAutospacing="1" w:after="100" w:afterAutospacing="1" w:line="360" w:lineRule="auto"/>
              <w:ind w:firstLine="0"/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37" w:type="dxa"/>
          </w:tcPr>
          <w:p w:rsidR="00EA3C4C" w:rsidRPr="00EA3C4C" w:rsidRDefault="00EA3C4C" w:rsidP="00EA3C4C">
            <w:pPr>
              <w:spacing w:line="36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П</w:t>
            </w:r>
            <w:r w:rsidRPr="00EA3C4C">
              <w:rPr>
                <w:sz w:val="24"/>
                <w:szCs w:val="24"/>
                <w:lang w:eastAsia="en-US"/>
              </w:rPr>
              <w:t xml:space="preserve">роведение бесед с учащимися «Содействовать здоровью – повышать качество жизни» </w:t>
            </w:r>
          </w:p>
          <w:p w:rsidR="00EA3C4C" w:rsidRPr="00EA3C4C" w:rsidRDefault="00EA3C4C" w:rsidP="00EA3C4C">
            <w:pPr>
              <w:spacing w:line="360" w:lineRule="auto"/>
              <w:ind w:firstLine="0"/>
              <w:rPr>
                <w:sz w:val="24"/>
                <w:szCs w:val="24"/>
                <w:lang w:eastAsia="en-US"/>
              </w:rPr>
            </w:pPr>
            <w:r w:rsidRPr="00EA3C4C">
              <w:rPr>
                <w:sz w:val="24"/>
                <w:szCs w:val="24"/>
                <w:lang w:eastAsia="en-US"/>
              </w:rPr>
              <w:t xml:space="preserve">Классные часы, беседы, акции  по темам сохранения здоровья </w:t>
            </w:r>
          </w:p>
          <w:p w:rsidR="00EA3C4C" w:rsidRPr="00EA3C4C" w:rsidRDefault="00EA3C4C" w:rsidP="00EA3C4C">
            <w:pPr>
              <w:spacing w:line="360" w:lineRule="auto"/>
              <w:ind w:firstLine="0"/>
              <w:rPr>
                <w:sz w:val="24"/>
                <w:szCs w:val="24"/>
                <w:lang w:eastAsia="en-US"/>
              </w:rPr>
            </w:pPr>
            <w:r w:rsidRPr="00EA3C4C">
              <w:rPr>
                <w:sz w:val="24"/>
                <w:szCs w:val="24"/>
                <w:lang w:eastAsia="en-US"/>
              </w:rPr>
              <w:t>Месячники здоровья (по отдельному плану)</w:t>
            </w:r>
          </w:p>
          <w:p w:rsidR="00EA3C4C" w:rsidRPr="00EA3C4C" w:rsidRDefault="00EA3C4C" w:rsidP="00EA3C4C">
            <w:pPr>
              <w:spacing w:line="360" w:lineRule="auto"/>
              <w:ind w:firstLine="0"/>
              <w:rPr>
                <w:sz w:val="24"/>
                <w:szCs w:val="24"/>
                <w:lang w:eastAsia="en-US"/>
              </w:rPr>
            </w:pPr>
            <w:r w:rsidRPr="00EA3C4C">
              <w:rPr>
                <w:rFonts w:eastAsia="Calibri"/>
                <w:sz w:val="24"/>
                <w:szCs w:val="24"/>
                <w:lang w:eastAsia="en-US"/>
              </w:rPr>
              <w:t xml:space="preserve"> Организация активного отдыха на переменах (подвижные игры, работа библиотеки)</w:t>
            </w:r>
            <w:r w:rsidRPr="00EA3C4C">
              <w:rPr>
                <w:sz w:val="24"/>
                <w:szCs w:val="24"/>
                <w:lang w:eastAsia="en-US"/>
              </w:rPr>
              <w:t xml:space="preserve"> </w:t>
            </w:r>
          </w:p>
          <w:p w:rsidR="00EA3C4C" w:rsidRPr="00EA3C4C" w:rsidRDefault="00EA3C4C" w:rsidP="00EA3C4C">
            <w:pPr>
              <w:spacing w:line="36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EA3C4C">
              <w:rPr>
                <w:sz w:val="24"/>
                <w:szCs w:val="24"/>
                <w:lang w:eastAsia="en-US"/>
              </w:rPr>
              <w:t>Проведение Дней здоровья</w:t>
            </w:r>
            <w:r w:rsidRPr="00EA3C4C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  <w:p w:rsidR="00EA3C4C" w:rsidRPr="00EA3C4C" w:rsidRDefault="00EA3C4C" w:rsidP="00EA3C4C">
            <w:pPr>
              <w:spacing w:line="360" w:lineRule="auto"/>
              <w:ind w:firstLine="0"/>
              <w:rPr>
                <w:sz w:val="24"/>
                <w:szCs w:val="24"/>
                <w:lang w:eastAsia="en-US"/>
              </w:rPr>
            </w:pPr>
            <w:r w:rsidRPr="00EA3C4C">
              <w:rPr>
                <w:rFonts w:eastAsia="Calibri"/>
                <w:sz w:val="24"/>
                <w:szCs w:val="24"/>
                <w:lang w:eastAsia="en-US"/>
              </w:rPr>
              <w:t>Проведение бесед о вреде курения, употребления спиртосодержащей продукции</w:t>
            </w:r>
            <w:r w:rsidRPr="00EA3C4C">
              <w:rPr>
                <w:sz w:val="24"/>
                <w:szCs w:val="24"/>
                <w:lang w:eastAsia="en-US"/>
              </w:rPr>
              <w:t xml:space="preserve"> </w:t>
            </w:r>
          </w:p>
          <w:p w:rsidR="00EA3C4C" w:rsidRPr="00EA3C4C" w:rsidRDefault="00EA3C4C" w:rsidP="00EA3C4C">
            <w:pPr>
              <w:spacing w:line="360" w:lineRule="auto"/>
              <w:ind w:firstLine="0"/>
              <w:rPr>
                <w:sz w:val="24"/>
                <w:szCs w:val="24"/>
                <w:lang w:eastAsia="en-US"/>
              </w:rPr>
            </w:pPr>
            <w:r w:rsidRPr="00EA3C4C">
              <w:rPr>
                <w:sz w:val="24"/>
                <w:szCs w:val="24"/>
                <w:lang w:eastAsia="en-US"/>
              </w:rPr>
              <w:t xml:space="preserve">Организация работы </w:t>
            </w:r>
            <w:proofErr w:type="spellStart"/>
            <w:r w:rsidRPr="00EA3C4C">
              <w:rPr>
                <w:sz w:val="24"/>
                <w:szCs w:val="24"/>
                <w:lang w:eastAsia="en-US"/>
              </w:rPr>
              <w:t>Санпостов</w:t>
            </w:r>
            <w:proofErr w:type="spellEnd"/>
            <w:r w:rsidRPr="00EA3C4C">
              <w:rPr>
                <w:sz w:val="24"/>
                <w:szCs w:val="24"/>
                <w:lang w:eastAsia="en-US"/>
              </w:rPr>
              <w:t xml:space="preserve"> в классе</w:t>
            </w:r>
          </w:p>
          <w:p w:rsidR="00143588" w:rsidRDefault="00EA3C4C" w:rsidP="00EA3C4C">
            <w:pPr>
              <w:spacing w:before="100" w:beforeAutospacing="1" w:after="100" w:afterAutospacing="1" w:line="360" w:lineRule="auto"/>
              <w:ind w:firstLine="0"/>
              <w:contextualSpacing/>
              <w:rPr>
                <w:sz w:val="24"/>
                <w:szCs w:val="24"/>
                <w:lang w:eastAsia="en-US"/>
              </w:rPr>
            </w:pPr>
            <w:r w:rsidRPr="00EA3C4C">
              <w:rPr>
                <w:sz w:val="24"/>
                <w:szCs w:val="24"/>
                <w:lang w:eastAsia="en-US"/>
              </w:rPr>
              <w:t>Участие в городских краевых спортивных соревнованиях</w:t>
            </w:r>
          </w:p>
          <w:p w:rsidR="00EA3C4C" w:rsidRPr="00EA3C4C" w:rsidRDefault="00EA3C4C" w:rsidP="00EA3C4C">
            <w:pPr>
              <w:spacing w:before="100" w:beforeAutospacing="1" w:after="100" w:afterAutospacing="1" w:line="360" w:lineRule="auto"/>
              <w:ind w:firstLine="0"/>
              <w:contextualSpacing/>
              <w:rPr>
                <w:b/>
                <w:bCs/>
                <w:i/>
                <w:sz w:val="24"/>
                <w:szCs w:val="24"/>
              </w:rPr>
            </w:pPr>
            <w:r w:rsidRPr="00EA3C4C">
              <w:rPr>
                <w:i/>
                <w:sz w:val="24"/>
                <w:szCs w:val="24"/>
                <w:lang w:eastAsia="en-US"/>
              </w:rPr>
              <w:t>Тестирование и анкетирование «Знаете ли вы о вреде курения?», «Как я поддерживаю свое здоровье?», «Правильно ли я распределяю время» Школьная спартакиада</w:t>
            </w:r>
          </w:p>
        </w:tc>
      </w:tr>
      <w:tr w:rsidR="00143588" w:rsidRPr="00143588" w:rsidTr="005A0BBC">
        <w:tc>
          <w:tcPr>
            <w:tcW w:w="675" w:type="dxa"/>
          </w:tcPr>
          <w:p w:rsidR="00143588" w:rsidRPr="00143588" w:rsidRDefault="00F8081A" w:rsidP="0062359D">
            <w:pPr>
              <w:spacing w:before="100" w:beforeAutospacing="1" w:after="100" w:afterAutospacing="1" w:line="360" w:lineRule="auto"/>
              <w:ind w:firstLine="0"/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143588" w:rsidRPr="00143588" w:rsidRDefault="00143588" w:rsidP="00EA3C4C">
            <w:pPr>
              <w:spacing w:before="100" w:beforeAutospacing="1" w:after="100" w:afterAutospacing="1" w:line="360" w:lineRule="auto"/>
              <w:ind w:firstLine="0"/>
              <w:contextualSpacing/>
              <w:jc w:val="left"/>
              <w:rPr>
                <w:bCs/>
                <w:sz w:val="24"/>
                <w:szCs w:val="24"/>
              </w:rPr>
            </w:pPr>
            <w:r w:rsidRPr="00143588">
              <w:rPr>
                <w:sz w:val="24"/>
                <w:szCs w:val="24"/>
              </w:rPr>
              <w:t>От добрых мыслей и чу</w:t>
            </w:r>
            <w:proofErr w:type="gramStart"/>
            <w:r w:rsidRPr="00143588">
              <w:rPr>
                <w:sz w:val="24"/>
                <w:szCs w:val="24"/>
              </w:rPr>
              <w:t>вств  к п</w:t>
            </w:r>
            <w:proofErr w:type="gramEnd"/>
            <w:r w:rsidRPr="00143588">
              <w:rPr>
                <w:sz w:val="24"/>
                <w:szCs w:val="24"/>
              </w:rPr>
              <w:t>оступкам…</w:t>
            </w:r>
            <w:r w:rsidR="00EA3C4C">
              <w:rPr>
                <w:bCs/>
                <w:sz w:val="24"/>
                <w:szCs w:val="24"/>
              </w:rPr>
              <w:t xml:space="preserve"> </w:t>
            </w:r>
            <w:r w:rsidR="00EA3C4C">
              <w:rPr>
                <w:bCs/>
                <w:sz w:val="24"/>
                <w:szCs w:val="24"/>
              </w:rPr>
              <w:lastRenderedPageBreak/>
              <w:t>Формирование толерантности.</w:t>
            </w:r>
          </w:p>
        </w:tc>
        <w:tc>
          <w:tcPr>
            <w:tcW w:w="6237" w:type="dxa"/>
          </w:tcPr>
          <w:p w:rsidR="00143588" w:rsidRPr="00143588" w:rsidRDefault="00143588" w:rsidP="006A70F4">
            <w:pPr>
              <w:spacing w:before="100" w:beforeAutospacing="1" w:after="100" w:afterAutospacing="1" w:line="360" w:lineRule="auto"/>
              <w:ind w:firstLine="0"/>
              <w:contextualSpacing/>
              <w:rPr>
                <w:bCs/>
                <w:sz w:val="24"/>
                <w:szCs w:val="24"/>
              </w:rPr>
            </w:pPr>
            <w:proofErr w:type="gramStart"/>
            <w:r w:rsidRPr="00143588">
              <w:rPr>
                <w:sz w:val="24"/>
                <w:szCs w:val="24"/>
              </w:rPr>
              <w:lastRenderedPageBreak/>
              <w:t xml:space="preserve">воспитание нравственного чувства и этического сознания </w:t>
            </w:r>
            <w:r w:rsidR="00EA3C4C">
              <w:rPr>
                <w:sz w:val="24"/>
                <w:szCs w:val="24"/>
              </w:rPr>
              <w:t xml:space="preserve"> (план «Человек в поликультурном пространстве»</w:t>
            </w:r>
            <w:r w:rsidR="00EA3C4C">
              <w:rPr>
                <w:b/>
                <w:bCs/>
                <w:sz w:val="24"/>
                <w:szCs w:val="24"/>
              </w:rPr>
              <w:t xml:space="preserve"> </w:t>
            </w:r>
            <w:r w:rsidR="00EA3C4C">
              <w:rPr>
                <w:b/>
                <w:bCs/>
                <w:sz w:val="24"/>
                <w:szCs w:val="24"/>
              </w:rPr>
              <w:lastRenderedPageBreak/>
              <w:t>(Приложение №</w:t>
            </w:r>
            <w:r w:rsidR="00C41BDB">
              <w:rPr>
                <w:b/>
                <w:bCs/>
                <w:sz w:val="24"/>
                <w:szCs w:val="24"/>
              </w:rPr>
              <w:t xml:space="preserve"> </w:t>
            </w:r>
            <w:r w:rsidR="006A70F4">
              <w:rPr>
                <w:b/>
                <w:bCs/>
                <w:sz w:val="24"/>
                <w:szCs w:val="24"/>
              </w:rPr>
              <w:t>8</w:t>
            </w:r>
            <w:r w:rsidR="00EA3C4C" w:rsidRPr="003F7A14">
              <w:rPr>
                <w:b/>
                <w:bCs/>
                <w:sz w:val="24"/>
                <w:szCs w:val="24"/>
              </w:rPr>
              <w:t>.</w:t>
            </w:r>
            <w:proofErr w:type="gramEnd"/>
            <w:r w:rsidR="00EA3C4C" w:rsidRPr="003F7A14">
              <w:rPr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="00EA3C4C" w:rsidRPr="003F7A14">
              <w:rPr>
                <w:b/>
                <w:bCs/>
                <w:sz w:val="24"/>
                <w:szCs w:val="24"/>
              </w:rPr>
              <w:t>План мероприятий)</w:t>
            </w:r>
            <w:r w:rsidR="00EA3C4C">
              <w:rPr>
                <w:sz w:val="24"/>
                <w:szCs w:val="24"/>
              </w:rPr>
              <w:t>)</w:t>
            </w:r>
            <w:proofErr w:type="gramEnd"/>
          </w:p>
        </w:tc>
      </w:tr>
      <w:tr w:rsidR="00143588" w:rsidRPr="00143588" w:rsidTr="00764B69">
        <w:trPr>
          <w:trHeight w:val="1156"/>
        </w:trPr>
        <w:tc>
          <w:tcPr>
            <w:tcW w:w="675" w:type="dxa"/>
          </w:tcPr>
          <w:p w:rsidR="00143588" w:rsidRPr="00143588" w:rsidRDefault="00F8081A" w:rsidP="0062359D">
            <w:pPr>
              <w:spacing w:before="100" w:beforeAutospacing="1" w:after="100" w:afterAutospacing="1" w:line="360" w:lineRule="auto"/>
              <w:ind w:firstLine="0"/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2694" w:type="dxa"/>
          </w:tcPr>
          <w:p w:rsidR="00143588" w:rsidRPr="00143588" w:rsidRDefault="00143588" w:rsidP="00143588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contextualSpacing/>
              <w:rPr>
                <w:sz w:val="24"/>
                <w:szCs w:val="24"/>
              </w:rPr>
            </w:pPr>
            <w:r w:rsidRPr="00143588">
              <w:rPr>
                <w:sz w:val="24"/>
                <w:szCs w:val="24"/>
              </w:rPr>
              <w:t xml:space="preserve">Моя малая родина: отчизне посвятим души прекрасные порывы! </w:t>
            </w:r>
          </w:p>
          <w:p w:rsidR="00143588" w:rsidRPr="00143588" w:rsidRDefault="00143588" w:rsidP="0062359D">
            <w:pPr>
              <w:spacing w:before="100" w:beforeAutospacing="1" w:after="100" w:afterAutospacing="1" w:line="360" w:lineRule="auto"/>
              <w:ind w:firstLine="0"/>
              <w:contextualSpacing/>
              <w:rPr>
                <w:bCs/>
                <w:sz w:val="24"/>
                <w:szCs w:val="24"/>
              </w:rPr>
            </w:pPr>
          </w:p>
        </w:tc>
        <w:tc>
          <w:tcPr>
            <w:tcW w:w="6237" w:type="dxa"/>
          </w:tcPr>
          <w:p w:rsidR="00143588" w:rsidRPr="00143588" w:rsidRDefault="00143588" w:rsidP="0062359D">
            <w:pPr>
              <w:spacing w:before="100" w:beforeAutospacing="1" w:after="100" w:afterAutospacing="1" w:line="360" w:lineRule="auto"/>
              <w:ind w:firstLine="0"/>
              <w:contextualSpacing/>
              <w:rPr>
                <w:bCs/>
                <w:sz w:val="24"/>
                <w:szCs w:val="24"/>
              </w:rPr>
            </w:pPr>
            <w:r w:rsidRPr="00143588">
              <w:rPr>
                <w:sz w:val="24"/>
                <w:szCs w:val="24"/>
              </w:rPr>
              <w:t>гражданско-патриотическое и социально-экологическое направление, краеведение</w:t>
            </w:r>
            <w:r w:rsidR="00EA3C4C">
              <w:rPr>
                <w:sz w:val="24"/>
                <w:szCs w:val="24"/>
              </w:rPr>
              <w:t xml:space="preserve"> (отдельный блок плана)</w:t>
            </w:r>
          </w:p>
        </w:tc>
      </w:tr>
      <w:tr w:rsidR="00143588" w:rsidRPr="00143588" w:rsidTr="005A0BBC">
        <w:tc>
          <w:tcPr>
            <w:tcW w:w="675" w:type="dxa"/>
          </w:tcPr>
          <w:p w:rsidR="00143588" w:rsidRPr="00143588" w:rsidRDefault="00F8081A" w:rsidP="0062359D">
            <w:pPr>
              <w:spacing w:before="100" w:beforeAutospacing="1" w:after="100" w:afterAutospacing="1" w:line="360" w:lineRule="auto"/>
              <w:ind w:firstLine="0"/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:rsidR="00143588" w:rsidRPr="00143588" w:rsidRDefault="00143588" w:rsidP="0062359D">
            <w:pPr>
              <w:spacing w:before="100" w:beforeAutospacing="1" w:after="100" w:afterAutospacing="1" w:line="360" w:lineRule="auto"/>
              <w:ind w:firstLine="0"/>
              <w:contextualSpacing/>
              <w:rPr>
                <w:bCs/>
                <w:sz w:val="24"/>
                <w:szCs w:val="24"/>
              </w:rPr>
            </w:pPr>
            <w:r w:rsidRPr="00143588">
              <w:rPr>
                <w:sz w:val="24"/>
                <w:szCs w:val="24"/>
              </w:rPr>
              <w:t>Красотой спасётся мир</w:t>
            </w:r>
          </w:p>
        </w:tc>
        <w:tc>
          <w:tcPr>
            <w:tcW w:w="6237" w:type="dxa"/>
          </w:tcPr>
          <w:p w:rsidR="00143588" w:rsidRPr="00143588" w:rsidRDefault="00143588" w:rsidP="0062359D">
            <w:pPr>
              <w:spacing w:before="100" w:beforeAutospacing="1" w:after="100" w:afterAutospacing="1" w:line="360" w:lineRule="auto"/>
              <w:ind w:firstLine="0"/>
              <w:contextualSpacing/>
              <w:rPr>
                <w:bCs/>
                <w:sz w:val="24"/>
                <w:szCs w:val="24"/>
              </w:rPr>
            </w:pPr>
            <w:r w:rsidRPr="00143588">
              <w:rPr>
                <w:sz w:val="24"/>
                <w:szCs w:val="24"/>
              </w:rPr>
              <w:t>эстетическое направление</w:t>
            </w:r>
          </w:p>
        </w:tc>
      </w:tr>
      <w:tr w:rsidR="00A72B64" w:rsidRPr="00143588" w:rsidTr="00764B69">
        <w:trPr>
          <w:trHeight w:val="605"/>
        </w:trPr>
        <w:tc>
          <w:tcPr>
            <w:tcW w:w="675" w:type="dxa"/>
          </w:tcPr>
          <w:p w:rsidR="00A72B64" w:rsidRPr="00143588" w:rsidRDefault="00F8081A" w:rsidP="0062359D">
            <w:pPr>
              <w:spacing w:before="100" w:beforeAutospacing="1" w:after="100" w:afterAutospacing="1" w:line="360" w:lineRule="auto"/>
              <w:ind w:firstLine="0"/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A72B64" w:rsidRPr="00A72B64" w:rsidRDefault="00A72B64" w:rsidP="00A72B6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ind w:left="66"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позволяй душе лениться…</w:t>
            </w:r>
          </w:p>
          <w:p w:rsidR="00A72B64" w:rsidRPr="00143588" w:rsidRDefault="00A72B64" w:rsidP="0062359D">
            <w:pPr>
              <w:spacing w:before="100" w:beforeAutospacing="1" w:after="100" w:afterAutospacing="1" w:line="360" w:lineRule="auto"/>
              <w:ind w:firstLine="0"/>
              <w:contextualSpacing/>
              <w:rPr>
                <w:bCs/>
                <w:sz w:val="24"/>
                <w:szCs w:val="24"/>
              </w:rPr>
            </w:pPr>
          </w:p>
        </w:tc>
        <w:tc>
          <w:tcPr>
            <w:tcW w:w="6237" w:type="dxa"/>
          </w:tcPr>
          <w:p w:rsidR="00A72B64" w:rsidRDefault="00A72B64" w:rsidP="0062359D">
            <w:pPr>
              <w:spacing w:before="100" w:beforeAutospacing="1" w:after="100" w:afterAutospacing="1" w:line="360" w:lineRule="auto"/>
              <w:ind w:firstLine="0"/>
              <w:contextualSpacing/>
              <w:rPr>
                <w:bCs/>
                <w:sz w:val="24"/>
                <w:szCs w:val="24"/>
              </w:rPr>
            </w:pPr>
            <w:r w:rsidRPr="00A72B64">
              <w:rPr>
                <w:sz w:val="24"/>
                <w:szCs w:val="24"/>
              </w:rPr>
              <w:t>воспитание способности к познанию</w:t>
            </w:r>
          </w:p>
        </w:tc>
      </w:tr>
      <w:tr w:rsidR="00EA3C4C" w:rsidRPr="00143588" w:rsidTr="00D03043">
        <w:tc>
          <w:tcPr>
            <w:tcW w:w="675" w:type="dxa"/>
          </w:tcPr>
          <w:p w:rsidR="00EA3C4C" w:rsidRPr="00143588" w:rsidRDefault="00EA3C4C" w:rsidP="0062359D">
            <w:pPr>
              <w:spacing w:before="100" w:beforeAutospacing="1" w:after="100" w:afterAutospacing="1" w:line="360" w:lineRule="auto"/>
              <w:ind w:firstLine="0"/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931" w:type="dxa"/>
            <w:gridSpan w:val="2"/>
          </w:tcPr>
          <w:p w:rsidR="00EA3C4C" w:rsidRPr="00143588" w:rsidRDefault="00EA3C4C" w:rsidP="006A70F4">
            <w:pPr>
              <w:spacing w:before="100" w:beforeAutospacing="1" w:after="100" w:afterAutospacing="1" w:line="360" w:lineRule="auto"/>
              <w:ind w:firstLine="0"/>
              <w:contextualSpacing/>
              <w:rPr>
                <w:bCs/>
                <w:sz w:val="24"/>
                <w:szCs w:val="24"/>
              </w:rPr>
            </w:pPr>
            <w:r w:rsidRPr="00143588">
              <w:rPr>
                <w:bCs/>
                <w:sz w:val="24"/>
                <w:szCs w:val="24"/>
              </w:rPr>
              <w:t>«</w:t>
            </w:r>
            <w:r>
              <w:rPr>
                <w:bCs/>
                <w:sz w:val="24"/>
                <w:szCs w:val="24"/>
              </w:rPr>
              <w:t xml:space="preserve">Организация работы в рамках ученического самоуправления </w:t>
            </w:r>
            <w:r w:rsidR="006A70F4"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9B36DE" w:rsidRPr="00143588" w:rsidTr="0062359D">
        <w:tc>
          <w:tcPr>
            <w:tcW w:w="675" w:type="dxa"/>
          </w:tcPr>
          <w:p w:rsidR="009B36DE" w:rsidRPr="00143588" w:rsidRDefault="00F8081A" w:rsidP="0062359D">
            <w:pPr>
              <w:spacing w:before="100" w:beforeAutospacing="1" w:after="100" w:afterAutospacing="1" w:line="360" w:lineRule="auto"/>
              <w:ind w:firstLine="0"/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8931" w:type="dxa"/>
            <w:gridSpan w:val="2"/>
          </w:tcPr>
          <w:p w:rsidR="009B36DE" w:rsidRDefault="009B36DE" w:rsidP="0062359D">
            <w:pPr>
              <w:spacing w:before="100" w:beforeAutospacing="1" w:after="100" w:afterAutospacing="1" w:line="360" w:lineRule="auto"/>
              <w:ind w:firstLine="0"/>
              <w:contextualSpacing/>
              <w:rPr>
                <w:sz w:val="24"/>
                <w:szCs w:val="24"/>
              </w:rPr>
            </w:pPr>
            <w:r w:rsidRPr="009B36DE">
              <w:rPr>
                <w:sz w:val="24"/>
                <w:szCs w:val="24"/>
              </w:rPr>
              <w:t>Включение в воспитательный план работы школы  мероприятий, содействующих духовно – нравственной и</w:t>
            </w:r>
            <w:r>
              <w:rPr>
                <w:sz w:val="24"/>
                <w:szCs w:val="24"/>
              </w:rPr>
              <w:t xml:space="preserve"> физической культуре школьников</w:t>
            </w:r>
          </w:p>
          <w:p w:rsidR="00EA3C4C" w:rsidRPr="00EA3C4C" w:rsidRDefault="00EA3C4C" w:rsidP="00EA3C4C">
            <w:pPr>
              <w:spacing w:line="360" w:lineRule="auto"/>
              <w:ind w:firstLine="0"/>
              <w:rPr>
                <w:i/>
                <w:sz w:val="24"/>
                <w:szCs w:val="24"/>
                <w:lang w:eastAsia="en-US"/>
              </w:rPr>
            </w:pPr>
            <w:r w:rsidRPr="00EA3C4C">
              <w:rPr>
                <w:i/>
                <w:sz w:val="24"/>
                <w:szCs w:val="24"/>
                <w:lang w:eastAsia="en-US"/>
              </w:rPr>
              <w:t>Конкурсы рисунков «В здоровом - теле здоровый дух»,</w:t>
            </w:r>
          </w:p>
          <w:p w:rsidR="00EA3C4C" w:rsidRPr="00EA3C4C" w:rsidRDefault="00EA3C4C" w:rsidP="00EA3C4C">
            <w:pPr>
              <w:spacing w:line="360" w:lineRule="auto"/>
              <w:ind w:firstLine="0"/>
              <w:rPr>
                <w:i/>
                <w:sz w:val="24"/>
                <w:szCs w:val="24"/>
                <w:lang w:eastAsia="en-US"/>
              </w:rPr>
            </w:pPr>
            <w:r w:rsidRPr="00EA3C4C">
              <w:rPr>
                <w:i/>
                <w:sz w:val="24"/>
                <w:szCs w:val="24"/>
                <w:lang w:eastAsia="en-US"/>
              </w:rPr>
              <w:t xml:space="preserve">«Мы за здоровье нации!» </w:t>
            </w:r>
          </w:p>
          <w:p w:rsidR="00EA3C4C" w:rsidRPr="00EA3C4C" w:rsidRDefault="00EA3C4C" w:rsidP="00EA3C4C">
            <w:pPr>
              <w:spacing w:line="360" w:lineRule="auto"/>
              <w:ind w:firstLine="0"/>
              <w:rPr>
                <w:i/>
                <w:sz w:val="24"/>
                <w:szCs w:val="24"/>
                <w:lang w:eastAsia="en-US"/>
              </w:rPr>
            </w:pPr>
            <w:r w:rsidRPr="00EA3C4C">
              <w:rPr>
                <w:i/>
                <w:sz w:val="24"/>
                <w:szCs w:val="24"/>
                <w:lang w:eastAsia="en-US"/>
              </w:rPr>
              <w:t xml:space="preserve">Просмотр  </w:t>
            </w:r>
            <w:proofErr w:type="gramStart"/>
            <w:r w:rsidRPr="00EA3C4C">
              <w:rPr>
                <w:i/>
                <w:sz w:val="24"/>
                <w:szCs w:val="24"/>
                <w:lang w:eastAsia="en-US"/>
              </w:rPr>
              <w:t>к</w:t>
            </w:r>
            <w:proofErr w:type="gramEnd"/>
            <w:r w:rsidRPr="00EA3C4C">
              <w:rPr>
                <w:i/>
                <w:sz w:val="24"/>
                <w:szCs w:val="24"/>
                <w:lang w:eastAsia="en-US"/>
              </w:rPr>
              <w:t>/</w:t>
            </w:r>
            <w:proofErr w:type="spellStart"/>
            <w:r w:rsidRPr="00EA3C4C">
              <w:rPr>
                <w:i/>
                <w:sz w:val="24"/>
                <w:szCs w:val="24"/>
                <w:lang w:eastAsia="en-US"/>
              </w:rPr>
              <w:t>ф</w:t>
            </w:r>
            <w:proofErr w:type="spellEnd"/>
            <w:r w:rsidRPr="00EA3C4C">
              <w:rPr>
                <w:i/>
                <w:sz w:val="24"/>
                <w:szCs w:val="24"/>
                <w:lang w:eastAsia="en-US"/>
              </w:rPr>
              <w:t xml:space="preserve">  и м/</w:t>
            </w:r>
            <w:proofErr w:type="spellStart"/>
            <w:r w:rsidRPr="00EA3C4C">
              <w:rPr>
                <w:i/>
                <w:sz w:val="24"/>
                <w:szCs w:val="24"/>
                <w:lang w:eastAsia="en-US"/>
              </w:rPr>
              <w:t>ф</w:t>
            </w:r>
            <w:proofErr w:type="spellEnd"/>
            <w:r w:rsidRPr="00EA3C4C">
              <w:rPr>
                <w:i/>
                <w:sz w:val="24"/>
                <w:szCs w:val="24"/>
                <w:lang w:eastAsia="en-US"/>
              </w:rPr>
              <w:t xml:space="preserve"> о здоровье, ЗОЖ, спорте </w:t>
            </w:r>
          </w:p>
          <w:p w:rsidR="00EA3C4C" w:rsidRPr="00143588" w:rsidRDefault="00EA3C4C" w:rsidP="00EA3C4C">
            <w:pPr>
              <w:spacing w:before="100" w:beforeAutospacing="1" w:after="100" w:afterAutospacing="1" w:line="360" w:lineRule="auto"/>
              <w:ind w:firstLine="0"/>
              <w:contextualSpacing/>
              <w:rPr>
                <w:bCs/>
                <w:sz w:val="24"/>
                <w:szCs w:val="24"/>
              </w:rPr>
            </w:pPr>
            <w:proofErr w:type="gramStart"/>
            <w:r w:rsidRPr="00EA3C4C">
              <w:rPr>
                <w:i/>
                <w:sz w:val="24"/>
                <w:szCs w:val="24"/>
                <w:lang w:eastAsia="en-US"/>
              </w:rPr>
              <w:t>Выставки книг о здоровье</w:t>
            </w:r>
            <w:proofErr w:type="gramEnd"/>
            <w:r w:rsidRPr="00EA3C4C">
              <w:rPr>
                <w:i/>
                <w:sz w:val="24"/>
                <w:szCs w:val="24"/>
                <w:lang w:eastAsia="en-US"/>
              </w:rPr>
              <w:t>, ЗОЖ, о вреде ПАВ и  других вредных привычках</w:t>
            </w:r>
          </w:p>
        </w:tc>
      </w:tr>
    </w:tbl>
    <w:p w:rsidR="00772939" w:rsidRDefault="00772939" w:rsidP="00772939">
      <w:pPr>
        <w:spacing w:line="360" w:lineRule="auto"/>
        <w:ind w:left="540" w:firstLine="180"/>
        <w:contextualSpacing/>
        <w:jc w:val="center"/>
        <w:rPr>
          <w:b/>
        </w:rPr>
      </w:pPr>
      <w:r>
        <w:rPr>
          <w:b/>
          <w:iCs/>
        </w:rPr>
        <w:t>Ожидаемые результаты</w:t>
      </w:r>
      <w:r>
        <w:rPr>
          <w:b/>
        </w:rPr>
        <w:t xml:space="preserve"> </w:t>
      </w:r>
    </w:p>
    <w:p w:rsidR="00772939" w:rsidRDefault="00772939" w:rsidP="00772939">
      <w:pPr>
        <w:spacing w:line="360" w:lineRule="auto"/>
        <w:ind w:firstLine="0"/>
        <w:contextualSpacing/>
        <w:rPr>
          <w:iCs/>
        </w:rPr>
      </w:pPr>
      <w:r>
        <w:rPr>
          <w:iCs/>
        </w:rPr>
        <w:t>1.Улучшение условий обучения детей в школе (отсутствие стресса, адекватность требований)</w:t>
      </w:r>
    </w:p>
    <w:p w:rsidR="00772939" w:rsidRDefault="00772939" w:rsidP="00772939">
      <w:pPr>
        <w:spacing w:line="360" w:lineRule="auto"/>
        <w:ind w:firstLine="0"/>
        <w:contextualSpacing/>
        <w:rPr>
          <w:iCs/>
        </w:rPr>
      </w:pPr>
      <w:r>
        <w:rPr>
          <w:iCs/>
        </w:rPr>
        <w:t xml:space="preserve">2. Рациональная организация учебного процесса (в соответствии с возрастными, индивидуальными особенностями и гигиеническими требованиями) </w:t>
      </w:r>
    </w:p>
    <w:p w:rsidR="00772939" w:rsidRDefault="00772939" w:rsidP="00772939">
      <w:pPr>
        <w:spacing w:line="360" w:lineRule="auto"/>
        <w:ind w:firstLine="0"/>
        <w:contextualSpacing/>
        <w:rPr>
          <w:iCs/>
        </w:rPr>
      </w:pPr>
      <w:r>
        <w:rPr>
          <w:iCs/>
        </w:rPr>
        <w:t>3. Соответствие учебной и физической нагрузки возрастным возможностям учащихся.</w:t>
      </w:r>
    </w:p>
    <w:p w:rsidR="00772939" w:rsidRDefault="00772939" w:rsidP="00772939">
      <w:pPr>
        <w:spacing w:line="360" w:lineRule="auto"/>
        <w:ind w:firstLine="0"/>
        <w:contextualSpacing/>
        <w:rPr>
          <w:iCs/>
        </w:rPr>
      </w:pPr>
      <w:r>
        <w:rPr>
          <w:iCs/>
        </w:rPr>
        <w:t xml:space="preserve">4. </w:t>
      </w:r>
      <w:r w:rsidR="00F35DA9">
        <w:rPr>
          <w:iCs/>
        </w:rPr>
        <w:t>Увеличение участия в социально-образовательных проектах.</w:t>
      </w:r>
    </w:p>
    <w:p w:rsidR="00772939" w:rsidRDefault="00772939" w:rsidP="00772939">
      <w:pPr>
        <w:spacing w:line="360" w:lineRule="auto"/>
        <w:ind w:firstLine="0"/>
        <w:rPr>
          <w:rFonts w:eastAsia="Calibri"/>
        </w:rPr>
      </w:pPr>
      <w:r>
        <w:rPr>
          <w:rFonts w:eastAsia="Calibri"/>
        </w:rPr>
        <w:t>5. Увеличение количества спортивных кружков и секций.</w:t>
      </w:r>
    </w:p>
    <w:p w:rsidR="00772939" w:rsidRDefault="00772939" w:rsidP="00772939">
      <w:pPr>
        <w:spacing w:line="360" w:lineRule="auto"/>
        <w:ind w:firstLine="0"/>
        <w:rPr>
          <w:rFonts w:eastAsia="Calibri"/>
        </w:rPr>
      </w:pPr>
      <w:r>
        <w:rPr>
          <w:rFonts w:eastAsia="Calibri"/>
        </w:rPr>
        <w:t>6. Повышение доли охвата учащихся дополнительным образованием, в том числе и спортивными секциями.</w:t>
      </w:r>
    </w:p>
    <w:p w:rsidR="00772939" w:rsidRDefault="00772939" w:rsidP="00772939">
      <w:pPr>
        <w:spacing w:line="360" w:lineRule="auto"/>
        <w:ind w:firstLine="0"/>
        <w:contextualSpacing/>
        <w:jc w:val="left"/>
        <w:rPr>
          <w:rFonts w:eastAsia="Calibri"/>
        </w:rPr>
      </w:pPr>
      <w:r>
        <w:rPr>
          <w:rFonts w:eastAsia="Calibri"/>
        </w:rPr>
        <w:t>7. Улучшение результатов участия в городских спортивных мероприятиях</w:t>
      </w:r>
    </w:p>
    <w:p w:rsidR="00FE5AD3" w:rsidRDefault="00FE5AD3" w:rsidP="00772939">
      <w:pPr>
        <w:spacing w:line="360" w:lineRule="auto"/>
        <w:jc w:val="center"/>
        <w:rPr>
          <w:b/>
        </w:rPr>
      </w:pPr>
    </w:p>
    <w:p w:rsidR="00772939" w:rsidRDefault="00772939" w:rsidP="00772939">
      <w:pPr>
        <w:spacing w:line="360" w:lineRule="auto"/>
        <w:jc w:val="center"/>
        <w:rPr>
          <w:color w:val="C00000"/>
        </w:rPr>
      </w:pPr>
      <w:r>
        <w:rPr>
          <w:b/>
        </w:rPr>
        <w:lastRenderedPageBreak/>
        <w:t xml:space="preserve">Критерии эффективности реализации  </w:t>
      </w:r>
    </w:p>
    <w:p w:rsidR="00772939" w:rsidRDefault="00772939" w:rsidP="00772939">
      <w:pPr>
        <w:spacing w:line="360" w:lineRule="auto"/>
        <w:ind w:firstLine="0"/>
      </w:pPr>
      <w:r>
        <w:t>1. Наличие разработок уроков по учебным предметам с внедрением разделов федеральной программы «Здоровье».</w:t>
      </w:r>
    </w:p>
    <w:p w:rsidR="00772939" w:rsidRDefault="00772939" w:rsidP="00772939">
      <w:pPr>
        <w:spacing w:line="360" w:lineRule="auto"/>
        <w:ind w:firstLine="0"/>
        <w:contextualSpacing/>
      </w:pPr>
      <w:r>
        <w:t xml:space="preserve">2. Систематическая организация физкультминуток и </w:t>
      </w:r>
      <w:proofErr w:type="spellStart"/>
      <w:r>
        <w:t>физкультпауз</w:t>
      </w:r>
      <w:proofErr w:type="spellEnd"/>
      <w:r>
        <w:t>;</w:t>
      </w:r>
    </w:p>
    <w:p w:rsidR="00772939" w:rsidRDefault="00772939" w:rsidP="00772939">
      <w:pPr>
        <w:spacing w:line="360" w:lineRule="auto"/>
        <w:ind w:firstLine="0"/>
        <w:contextualSpacing/>
      </w:pPr>
      <w:r>
        <w:t xml:space="preserve">3. Внедрение в образовательный процесс педагогических технологий: </w:t>
      </w:r>
      <w:proofErr w:type="spellStart"/>
      <w:r>
        <w:t>деятельностного</w:t>
      </w:r>
      <w:proofErr w:type="spellEnd"/>
      <w:r>
        <w:t xml:space="preserve"> подхода, продуктивного обучения, технологии ТРИЗ, адаптивной системы обучения, коллективного способа обучения, метода проекта. </w:t>
      </w:r>
    </w:p>
    <w:p w:rsidR="00772939" w:rsidRDefault="00772939" w:rsidP="00772939">
      <w:pPr>
        <w:spacing w:before="100" w:beforeAutospacing="1" w:after="100" w:afterAutospacing="1" w:line="360" w:lineRule="auto"/>
        <w:ind w:firstLine="0"/>
        <w:contextualSpacing/>
        <w:rPr>
          <w:sz w:val="24"/>
          <w:szCs w:val="24"/>
        </w:rPr>
      </w:pPr>
      <w:r>
        <w:t>4.Улучшение комфортности школьной среды, психологического           самочувствия воспитанников и педагогов, их отношения к школе, отсутствие учебной перегрузки.</w:t>
      </w:r>
    </w:p>
    <w:p w:rsidR="00772939" w:rsidRDefault="00772939" w:rsidP="00772939">
      <w:pPr>
        <w:spacing w:before="100" w:beforeAutospacing="1" w:after="100" w:afterAutospacing="1" w:line="360" w:lineRule="auto"/>
        <w:ind w:firstLine="0"/>
        <w:contextualSpacing/>
      </w:pPr>
      <w:r>
        <w:t>5. Изменение в положительную сторону отношения школьников и их родителей к вопросам здоровья, питания, здорового образа жизни, рациональной двигательной активности.</w:t>
      </w:r>
    </w:p>
    <w:p w:rsidR="00772939" w:rsidRPr="00971DAE" w:rsidRDefault="00772939" w:rsidP="00772939">
      <w:pPr>
        <w:spacing w:before="100" w:beforeAutospacing="1" w:after="100" w:afterAutospacing="1" w:line="360" w:lineRule="auto"/>
        <w:ind w:firstLine="0"/>
        <w:contextualSpacing/>
        <w:rPr>
          <w:b/>
          <w:bCs/>
          <w:color w:val="E36C0A" w:themeColor="accent6" w:themeShade="BF"/>
        </w:rPr>
      </w:pPr>
      <w:r>
        <w:t xml:space="preserve">6. </w:t>
      </w:r>
      <w:r w:rsidRPr="00971DAE">
        <w:rPr>
          <w:lang w:eastAsia="en-US"/>
        </w:rPr>
        <w:t>Снижение уровня заболеваемости, повышение уровня активности.</w:t>
      </w:r>
    </w:p>
    <w:p w:rsidR="00103B7F" w:rsidRDefault="00A72B64" w:rsidP="00C370F4">
      <w:pPr>
        <w:spacing w:before="100" w:beforeAutospacing="1" w:after="100" w:afterAutospacing="1" w:line="360" w:lineRule="auto"/>
        <w:contextualSpacing/>
        <w:jc w:val="center"/>
        <w:rPr>
          <w:b/>
          <w:bCs/>
          <w:color w:val="E36C0A" w:themeColor="accent6" w:themeShade="BF"/>
          <w:sz w:val="30"/>
        </w:rPr>
      </w:pPr>
      <w:r>
        <w:rPr>
          <w:b/>
          <w:bCs/>
          <w:color w:val="E36C0A" w:themeColor="accent6" w:themeShade="BF"/>
          <w:sz w:val="30"/>
        </w:rPr>
        <w:t xml:space="preserve">9.6. </w:t>
      </w:r>
      <w:r w:rsidR="00C370F4" w:rsidRPr="00C370F4">
        <w:rPr>
          <w:b/>
          <w:bCs/>
          <w:color w:val="E36C0A" w:themeColor="accent6" w:themeShade="BF"/>
          <w:sz w:val="30"/>
        </w:rPr>
        <w:t>Информационно-</w:t>
      </w:r>
      <w:r w:rsidR="00103B7F" w:rsidRPr="00C370F4">
        <w:rPr>
          <w:b/>
          <w:bCs/>
          <w:color w:val="E36C0A" w:themeColor="accent6" w:themeShade="BF"/>
          <w:sz w:val="30"/>
        </w:rPr>
        <w:t>культурно-просветительская деятельность</w:t>
      </w:r>
      <w:r w:rsidR="00C370F4" w:rsidRPr="00C370F4">
        <w:rPr>
          <w:b/>
          <w:bCs/>
          <w:color w:val="E36C0A" w:themeColor="accent6" w:themeShade="BF"/>
          <w:sz w:val="30"/>
        </w:rPr>
        <w:t xml:space="preserve"> (учащиеся, их родители, педагоги)</w:t>
      </w:r>
      <w:r w:rsidR="00103B7F" w:rsidRPr="00C370F4">
        <w:rPr>
          <w:b/>
          <w:bCs/>
          <w:color w:val="E36C0A" w:themeColor="accent6" w:themeShade="BF"/>
          <w:sz w:val="30"/>
        </w:rPr>
        <w:t>.</w:t>
      </w:r>
    </w:p>
    <w:p w:rsidR="00F75D40" w:rsidRDefault="00F75D40" w:rsidP="00F75D40">
      <w:pPr>
        <w:spacing w:line="360" w:lineRule="auto"/>
        <w:ind w:firstLine="0"/>
      </w:pPr>
      <w:r>
        <w:rPr>
          <w:b/>
        </w:rPr>
        <w:t>Цель:</w:t>
      </w:r>
      <w:r>
        <w:t xml:space="preserve"> организация сотрудничества  со специалистами и родителями  по вопросам сохранения и укрепления здоровья учащихся </w:t>
      </w:r>
    </w:p>
    <w:p w:rsidR="00F75D40" w:rsidRDefault="00F75D40" w:rsidP="00F75D40">
      <w:pPr>
        <w:spacing w:line="360" w:lineRule="auto"/>
        <w:ind w:firstLine="0"/>
        <w:rPr>
          <w:b/>
        </w:rPr>
      </w:pPr>
      <w:r>
        <w:rPr>
          <w:b/>
        </w:rPr>
        <w:t>Задачи:</w:t>
      </w:r>
    </w:p>
    <w:p w:rsidR="00F75D40" w:rsidRDefault="00F75D40" w:rsidP="00F75D40">
      <w:pPr>
        <w:spacing w:line="360" w:lineRule="auto"/>
        <w:ind w:firstLine="0"/>
      </w:pPr>
      <w:r>
        <w:t xml:space="preserve">разработка плана сотрудничества с организациями, структурами, специалистами, родителями в рамках работы по </w:t>
      </w:r>
      <w:proofErr w:type="spellStart"/>
      <w:r>
        <w:t>здоровьесбрежению</w:t>
      </w:r>
      <w:proofErr w:type="spellEnd"/>
      <w:r>
        <w:t>.</w:t>
      </w:r>
    </w:p>
    <w:p w:rsidR="00F75D40" w:rsidRDefault="00F75D40" w:rsidP="00F75D40">
      <w:pPr>
        <w:spacing w:line="360" w:lineRule="auto"/>
        <w:ind w:firstLine="0"/>
      </w:pPr>
      <w:r>
        <w:t xml:space="preserve">работа сотрудничества в рамках работы по </w:t>
      </w:r>
      <w:proofErr w:type="spellStart"/>
      <w:r>
        <w:t>здоровьесбережению</w:t>
      </w:r>
      <w:proofErr w:type="spellEnd"/>
      <w:r>
        <w:t>.</w:t>
      </w:r>
    </w:p>
    <w:tbl>
      <w:tblPr>
        <w:tblStyle w:val="af4"/>
        <w:tblW w:w="9606" w:type="dxa"/>
        <w:tblLook w:val="04A0"/>
      </w:tblPr>
      <w:tblGrid>
        <w:gridCol w:w="675"/>
        <w:gridCol w:w="8931"/>
      </w:tblGrid>
      <w:tr w:rsidR="002E604C" w:rsidRPr="00240222" w:rsidTr="00D35122">
        <w:tc>
          <w:tcPr>
            <w:tcW w:w="675" w:type="dxa"/>
          </w:tcPr>
          <w:p w:rsidR="002E604C" w:rsidRPr="00240222" w:rsidRDefault="00B96DAE" w:rsidP="0062359D">
            <w:pPr>
              <w:spacing w:before="100" w:beforeAutospacing="1" w:after="100" w:afterAutospacing="1" w:line="360" w:lineRule="auto"/>
              <w:ind w:firstLine="0"/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931" w:type="dxa"/>
          </w:tcPr>
          <w:p w:rsidR="002E604C" w:rsidRPr="002E604C" w:rsidRDefault="002E604C" w:rsidP="006C1455">
            <w:pPr>
              <w:spacing w:before="100" w:beforeAutospacing="1" w:after="100" w:afterAutospacing="1" w:line="360" w:lineRule="auto"/>
              <w:ind w:firstLine="0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2E604C">
              <w:rPr>
                <w:b/>
                <w:bCs/>
                <w:sz w:val="24"/>
                <w:szCs w:val="24"/>
              </w:rPr>
              <w:t>Учащиеся</w:t>
            </w:r>
            <w:r w:rsidR="00C41BDB">
              <w:rPr>
                <w:b/>
                <w:bCs/>
                <w:sz w:val="24"/>
                <w:szCs w:val="24"/>
              </w:rPr>
              <w:t xml:space="preserve"> (Приложение</w:t>
            </w:r>
            <w:r w:rsidR="005B7A8F">
              <w:rPr>
                <w:b/>
                <w:bCs/>
                <w:sz w:val="24"/>
                <w:szCs w:val="24"/>
              </w:rPr>
              <w:t>)</w:t>
            </w:r>
          </w:p>
        </w:tc>
      </w:tr>
      <w:tr w:rsidR="006933AC" w:rsidRPr="006933AC" w:rsidTr="00D35122">
        <w:tc>
          <w:tcPr>
            <w:tcW w:w="675" w:type="dxa"/>
          </w:tcPr>
          <w:p w:rsidR="006933AC" w:rsidRPr="006933AC" w:rsidRDefault="00B96DAE" w:rsidP="0062359D">
            <w:pPr>
              <w:spacing w:before="100" w:beforeAutospacing="1" w:after="100" w:afterAutospacing="1" w:line="360" w:lineRule="auto"/>
              <w:ind w:firstLine="0"/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931" w:type="dxa"/>
          </w:tcPr>
          <w:p w:rsidR="006933AC" w:rsidRPr="006933AC" w:rsidRDefault="006933AC" w:rsidP="00C370F4">
            <w:pPr>
              <w:spacing w:before="100" w:beforeAutospacing="1" w:after="100" w:afterAutospacing="1" w:line="360" w:lineRule="auto"/>
              <w:ind w:firstLine="0"/>
              <w:contextualSpacing/>
              <w:jc w:val="left"/>
              <w:rPr>
                <w:bCs/>
                <w:sz w:val="24"/>
                <w:szCs w:val="24"/>
              </w:rPr>
            </w:pPr>
            <w:r w:rsidRPr="006933AC">
              <w:rPr>
                <w:sz w:val="24"/>
                <w:szCs w:val="24"/>
              </w:rPr>
              <w:t>Посещение выставок,  музеев, театров, библиотек, кинотеатров и иных учреждений в рамках изучаемых тем предметных циклов</w:t>
            </w:r>
          </w:p>
        </w:tc>
      </w:tr>
      <w:tr w:rsidR="006933AC" w:rsidRPr="00240222" w:rsidTr="00D35122">
        <w:tc>
          <w:tcPr>
            <w:tcW w:w="675" w:type="dxa"/>
          </w:tcPr>
          <w:p w:rsidR="006933AC" w:rsidRPr="00240222" w:rsidRDefault="00B96DAE" w:rsidP="0062359D">
            <w:pPr>
              <w:spacing w:before="100" w:beforeAutospacing="1" w:after="100" w:afterAutospacing="1" w:line="360" w:lineRule="auto"/>
              <w:ind w:firstLine="0"/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931" w:type="dxa"/>
          </w:tcPr>
          <w:p w:rsidR="006933AC" w:rsidRPr="00240222" w:rsidRDefault="006933AC" w:rsidP="006933AC">
            <w:pPr>
              <w:spacing w:line="360" w:lineRule="auto"/>
              <w:ind w:firstLine="0"/>
              <w:rPr>
                <w:bCs/>
                <w:sz w:val="24"/>
                <w:szCs w:val="24"/>
              </w:rPr>
            </w:pPr>
            <w:r w:rsidRPr="006933AC">
              <w:rPr>
                <w:sz w:val="24"/>
                <w:szCs w:val="24"/>
              </w:rPr>
              <w:t>Проведение в рамках предметных и методических недель мероприятий, содействующих духовно – нравственной и</w:t>
            </w:r>
            <w:r>
              <w:rPr>
                <w:sz w:val="24"/>
                <w:szCs w:val="24"/>
              </w:rPr>
              <w:t xml:space="preserve"> физической культуре школьников</w:t>
            </w:r>
          </w:p>
        </w:tc>
      </w:tr>
      <w:tr w:rsidR="006933AC" w:rsidRPr="00240222" w:rsidTr="00D35122">
        <w:tc>
          <w:tcPr>
            <w:tcW w:w="675" w:type="dxa"/>
          </w:tcPr>
          <w:p w:rsidR="006933AC" w:rsidRPr="00240222" w:rsidRDefault="00B96DAE" w:rsidP="0062359D">
            <w:pPr>
              <w:spacing w:before="100" w:beforeAutospacing="1" w:after="100" w:afterAutospacing="1" w:line="360" w:lineRule="auto"/>
              <w:ind w:firstLine="0"/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931" w:type="dxa"/>
          </w:tcPr>
          <w:p w:rsidR="006933AC" w:rsidRPr="00240222" w:rsidRDefault="006933AC" w:rsidP="006933AC">
            <w:pPr>
              <w:spacing w:line="360" w:lineRule="auto"/>
              <w:ind w:firstLine="0"/>
              <w:rPr>
                <w:bCs/>
                <w:sz w:val="24"/>
                <w:szCs w:val="24"/>
              </w:rPr>
            </w:pPr>
            <w:r w:rsidRPr="006933AC">
              <w:rPr>
                <w:sz w:val="24"/>
                <w:szCs w:val="24"/>
              </w:rPr>
              <w:t xml:space="preserve">Поведение экскурсий по местам культурного и духовного наследия в рамках  </w:t>
            </w:r>
            <w:r>
              <w:rPr>
                <w:sz w:val="24"/>
                <w:szCs w:val="24"/>
              </w:rPr>
              <w:lastRenderedPageBreak/>
              <w:t>изучаемых тем предметных циклов</w:t>
            </w:r>
          </w:p>
        </w:tc>
      </w:tr>
      <w:tr w:rsidR="006933AC" w:rsidRPr="00240222" w:rsidTr="00D35122">
        <w:tc>
          <w:tcPr>
            <w:tcW w:w="675" w:type="dxa"/>
          </w:tcPr>
          <w:p w:rsidR="006933AC" w:rsidRPr="00240222" w:rsidRDefault="00B96DAE" w:rsidP="0062359D">
            <w:pPr>
              <w:spacing w:before="100" w:beforeAutospacing="1" w:after="100" w:afterAutospacing="1" w:line="360" w:lineRule="auto"/>
              <w:ind w:firstLine="0"/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5</w:t>
            </w:r>
          </w:p>
        </w:tc>
        <w:tc>
          <w:tcPr>
            <w:tcW w:w="8931" w:type="dxa"/>
          </w:tcPr>
          <w:p w:rsidR="006933AC" w:rsidRPr="00240222" w:rsidRDefault="006933AC" w:rsidP="00C370F4">
            <w:pPr>
              <w:spacing w:before="100" w:beforeAutospacing="1" w:after="100" w:afterAutospacing="1" w:line="360" w:lineRule="auto"/>
              <w:ind w:firstLine="0"/>
              <w:contextualSpacing/>
              <w:jc w:val="left"/>
              <w:rPr>
                <w:bCs/>
                <w:sz w:val="24"/>
                <w:szCs w:val="24"/>
              </w:rPr>
            </w:pPr>
            <w:r w:rsidRPr="006933AC">
              <w:rPr>
                <w:bCs/>
                <w:sz w:val="24"/>
                <w:szCs w:val="24"/>
              </w:rPr>
              <w:t>Разработка творческих и  научно - исследовательских работ и проектов в сфере духовно -  нравственного  и физического воспитания</w:t>
            </w:r>
          </w:p>
        </w:tc>
      </w:tr>
      <w:tr w:rsidR="002E604C" w:rsidRPr="00240222" w:rsidTr="00D35122">
        <w:tc>
          <w:tcPr>
            <w:tcW w:w="675" w:type="dxa"/>
          </w:tcPr>
          <w:p w:rsidR="002E604C" w:rsidRPr="00240222" w:rsidRDefault="00B96DAE" w:rsidP="0062359D">
            <w:pPr>
              <w:spacing w:before="100" w:beforeAutospacing="1" w:after="100" w:afterAutospacing="1" w:line="360" w:lineRule="auto"/>
              <w:ind w:firstLine="0"/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931" w:type="dxa"/>
          </w:tcPr>
          <w:p w:rsidR="002E604C" w:rsidRPr="00240222" w:rsidRDefault="002E604C" w:rsidP="00C370F4">
            <w:pPr>
              <w:spacing w:before="100" w:beforeAutospacing="1" w:after="100" w:afterAutospacing="1" w:line="360" w:lineRule="auto"/>
              <w:ind w:firstLine="0"/>
              <w:contextualSpacing/>
              <w:jc w:val="left"/>
              <w:rPr>
                <w:bCs/>
                <w:sz w:val="24"/>
                <w:szCs w:val="24"/>
              </w:rPr>
            </w:pPr>
            <w:r w:rsidRPr="00240222">
              <w:rPr>
                <w:bCs/>
                <w:sz w:val="24"/>
                <w:szCs w:val="24"/>
              </w:rPr>
              <w:t>Ведение рубрики в школьном альманахе «Большая перемена»</w:t>
            </w:r>
          </w:p>
        </w:tc>
      </w:tr>
      <w:tr w:rsidR="002E604C" w:rsidRPr="00240222" w:rsidTr="00D35122">
        <w:tc>
          <w:tcPr>
            <w:tcW w:w="675" w:type="dxa"/>
          </w:tcPr>
          <w:p w:rsidR="002E604C" w:rsidRPr="00240222" w:rsidRDefault="00B96DAE" w:rsidP="0062359D">
            <w:pPr>
              <w:spacing w:before="100" w:beforeAutospacing="1" w:after="100" w:afterAutospacing="1" w:line="360" w:lineRule="auto"/>
              <w:ind w:firstLine="0"/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8931" w:type="dxa"/>
          </w:tcPr>
          <w:p w:rsidR="002E604C" w:rsidRPr="00240222" w:rsidRDefault="002E604C" w:rsidP="00C370F4">
            <w:pPr>
              <w:spacing w:before="100" w:beforeAutospacing="1" w:after="100" w:afterAutospacing="1" w:line="360" w:lineRule="auto"/>
              <w:ind w:firstLine="0"/>
              <w:contextualSpacing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</w:t>
            </w:r>
            <w:r w:rsidRPr="00240222">
              <w:rPr>
                <w:bCs/>
                <w:sz w:val="24"/>
                <w:szCs w:val="24"/>
              </w:rPr>
              <w:t>роведение специальных акций  по вопросам здорового образа жизни, духовно-нравственному, патриотическому воспитанию и просвещению.</w:t>
            </w:r>
          </w:p>
        </w:tc>
      </w:tr>
      <w:tr w:rsidR="005B7A8F" w:rsidRPr="00240222" w:rsidTr="00D35122">
        <w:tc>
          <w:tcPr>
            <w:tcW w:w="675" w:type="dxa"/>
          </w:tcPr>
          <w:p w:rsidR="005B7A8F" w:rsidRPr="00240222" w:rsidRDefault="00B96DAE" w:rsidP="0062359D">
            <w:pPr>
              <w:spacing w:before="100" w:beforeAutospacing="1" w:after="100" w:afterAutospacing="1" w:line="360" w:lineRule="auto"/>
              <w:ind w:firstLine="0"/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8931" w:type="dxa"/>
          </w:tcPr>
          <w:p w:rsidR="005B7A8F" w:rsidRPr="00240222" w:rsidRDefault="005B7A8F" w:rsidP="006C1455">
            <w:pPr>
              <w:spacing w:before="100" w:beforeAutospacing="1" w:after="100" w:afterAutospacing="1" w:line="360" w:lineRule="auto"/>
              <w:ind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Мероприятия по профилактике вредных привычек, предупреждению правонарушений. </w:t>
            </w:r>
            <w:r w:rsidR="00C41BDB">
              <w:rPr>
                <w:b/>
                <w:sz w:val="24"/>
                <w:szCs w:val="24"/>
              </w:rPr>
              <w:t>(Приложение</w:t>
            </w:r>
            <w:r w:rsidRPr="005B7A8F">
              <w:rPr>
                <w:b/>
                <w:sz w:val="24"/>
                <w:szCs w:val="24"/>
              </w:rPr>
              <w:t>)</w:t>
            </w:r>
          </w:p>
        </w:tc>
      </w:tr>
      <w:tr w:rsidR="002E604C" w:rsidRPr="00240222" w:rsidTr="00D35122">
        <w:tc>
          <w:tcPr>
            <w:tcW w:w="675" w:type="dxa"/>
          </w:tcPr>
          <w:p w:rsidR="002E604C" w:rsidRPr="00240222" w:rsidRDefault="00B96DAE" w:rsidP="0062359D">
            <w:pPr>
              <w:spacing w:before="100" w:beforeAutospacing="1" w:after="100" w:afterAutospacing="1" w:line="360" w:lineRule="auto"/>
              <w:ind w:firstLine="0"/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8931" w:type="dxa"/>
          </w:tcPr>
          <w:p w:rsidR="002E604C" w:rsidRPr="00240222" w:rsidRDefault="002E604C" w:rsidP="00240222">
            <w:pPr>
              <w:spacing w:before="100" w:beforeAutospacing="1" w:after="100" w:afterAutospacing="1" w:line="360" w:lineRule="auto"/>
              <w:ind w:firstLine="0"/>
              <w:contextualSpacing/>
              <w:rPr>
                <w:bCs/>
                <w:sz w:val="24"/>
                <w:szCs w:val="24"/>
              </w:rPr>
            </w:pPr>
            <w:r w:rsidRPr="00240222">
              <w:rPr>
                <w:sz w:val="24"/>
                <w:szCs w:val="24"/>
              </w:rPr>
              <w:t xml:space="preserve">Использование </w:t>
            </w:r>
            <w:proofErr w:type="spellStart"/>
            <w:r w:rsidRPr="00240222">
              <w:rPr>
                <w:sz w:val="24"/>
                <w:szCs w:val="24"/>
              </w:rPr>
              <w:t>сказкотерапии</w:t>
            </w:r>
            <w:proofErr w:type="spellEnd"/>
            <w:r w:rsidRPr="00240222">
              <w:rPr>
                <w:sz w:val="24"/>
                <w:szCs w:val="24"/>
              </w:rPr>
              <w:t xml:space="preserve"> и духовного наследия русского литературного творчества в формировании гармонично развитой личности. </w:t>
            </w:r>
          </w:p>
        </w:tc>
      </w:tr>
      <w:tr w:rsidR="002E604C" w:rsidRPr="00240222" w:rsidTr="00D35122">
        <w:tc>
          <w:tcPr>
            <w:tcW w:w="675" w:type="dxa"/>
          </w:tcPr>
          <w:p w:rsidR="002E604C" w:rsidRPr="00240222" w:rsidRDefault="002E604C" w:rsidP="0062359D">
            <w:pPr>
              <w:spacing w:before="100" w:beforeAutospacing="1" w:after="100" w:afterAutospacing="1" w:line="360" w:lineRule="auto"/>
              <w:ind w:firstLine="0"/>
              <w:contextualSpacing/>
              <w:rPr>
                <w:bCs/>
                <w:sz w:val="24"/>
                <w:szCs w:val="24"/>
              </w:rPr>
            </w:pPr>
          </w:p>
        </w:tc>
        <w:tc>
          <w:tcPr>
            <w:tcW w:w="8931" w:type="dxa"/>
          </w:tcPr>
          <w:p w:rsidR="002E604C" w:rsidRDefault="002E604C" w:rsidP="002E604C">
            <w:pPr>
              <w:spacing w:before="100" w:beforeAutospacing="1" w:after="100" w:afterAutospacing="1" w:line="360" w:lineRule="auto"/>
              <w:ind w:firstLine="0"/>
              <w:contextualSpacing/>
              <w:jc w:val="center"/>
              <w:rPr>
                <w:b/>
                <w:sz w:val="24"/>
                <w:szCs w:val="24"/>
              </w:rPr>
            </w:pPr>
            <w:r w:rsidRPr="002E604C">
              <w:rPr>
                <w:b/>
                <w:sz w:val="24"/>
                <w:szCs w:val="24"/>
              </w:rPr>
              <w:t>Родители</w:t>
            </w:r>
          </w:p>
          <w:p w:rsidR="00F75D40" w:rsidRPr="002E604C" w:rsidRDefault="00F75D40" w:rsidP="002E604C">
            <w:pPr>
              <w:spacing w:before="100" w:beforeAutospacing="1" w:after="100" w:afterAutospacing="1" w:line="360" w:lineRule="auto"/>
              <w:ind w:firstLine="0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iCs/>
              </w:rPr>
              <w:t>повышение компетентности родителей  в вопросах сохранения и укрепления здоровья ребёнка</w:t>
            </w:r>
          </w:p>
        </w:tc>
      </w:tr>
      <w:tr w:rsidR="002E604C" w:rsidRPr="00240222" w:rsidTr="00D35122">
        <w:tc>
          <w:tcPr>
            <w:tcW w:w="675" w:type="dxa"/>
          </w:tcPr>
          <w:p w:rsidR="002E604C" w:rsidRPr="00240222" w:rsidRDefault="00B96DAE" w:rsidP="0062359D">
            <w:pPr>
              <w:spacing w:before="100" w:beforeAutospacing="1" w:after="100" w:afterAutospacing="1" w:line="360" w:lineRule="auto"/>
              <w:ind w:firstLine="0"/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8931" w:type="dxa"/>
          </w:tcPr>
          <w:p w:rsidR="002E604C" w:rsidRPr="00240222" w:rsidRDefault="002E604C" w:rsidP="0062359D">
            <w:pPr>
              <w:spacing w:before="100" w:beforeAutospacing="1" w:after="100" w:afterAutospacing="1" w:line="360" w:lineRule="auto"/>
              <w:ind w:firstLine="0"/>
              <w:contextualSpacing/>
              <w:jc w:val="left"/>
              <w:rPr>
                <w:bCs/>
                <w:sz w:val="24"/>
                <w:szCs w:val="24"/>
              </w:rPr>
            </w:pPr>
            <w:r w:rsidRPr="00240222">
              <w:rPr>
                <w:bCs/>
                <w:sz w:val="24"/>
                <w:szCs w:val="24"/>
              </w:rPr>
              <w:t>Просвещение родителей в рамках школьного клуба «Есть мнение…»</w:t>
            </w:r>
          </w:p>
        </w:tc>
      </w:tr>
      <w:tr w:rsidR="002E604C" w:rsidRPr="00240222" w:rsidTr="00D35122">
        <w:tc>
          <w:tcPr>
            <w:tcW w:w="675" w:type="dxa"/>
          </w:tcPr>
          <w:p w:rsidR="002E604C" w:rsidRPr="00240222" w:rsidRDefault="00B96DAE" w:rsidP="0062359D">
            <w:pPr>
              <w:spacing w:before="100" w:beforeAutospacing="1" w:after="100" w:afterAutospacing="1" w:line="360" w:lineRule="auto"/>
              <w:ind w:firstLine="0"/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8931" w:type="dxa"/>
          </w:tcPr>
          <w:p w:rsidR="002E604C" w:rsidRPr="002E604C" w:rsidRDefault="002E604C" w:rsidP="0062359D">
            <w:pPr>
              <w:spacing w:before="100" w:beforeAutospacing="1" w:after="100" w:afterAutospacing="1" w:line="360" w:lineRule="auto"/>
              <w:ind w:firstLine="0"/>
              <w:contextualSpacing/>
              <w:rPr>
                <w:bCs/>
                <w:sz w:val="24"/>
                <w:szCs w:val="24"/>
              </w:rPr>
            </w:pPr>
            <w:r w:rsidRPr="002E604C">
              <w:rPr>
                <w:sz w:val="24"/>
                <w:szCs w:val="24"/>
              </w:rPr>
              <w:t>Проведение родительских собраний по проблемам духовно-нравственного  и физического воспитания школьников</w:t>
            </w:r>
          </w:p>
        </w:tc>
      </w:tr>
      <w:tr w:rsidR="002E604C" w:rsidRPr="00240222" w:rsidTr="00D35122">
        <w:tc>
          <w:tcPr>
            <w:tcW w:w="675" w:type="dxa"/>
          </w:tcPr>
          <w:p w:rsidR="002E604C" w:rsidRPr="00240222" w:rsidRDefault="00B96DAE" w:rsidP="0062359D">
            <w:pPr>
              <w:spacing w:before="100" w:beforeAutospacing="1" w:after="100" w:afterAutospacing="1" w:line="360" w:lineRule="auto"/>
              <w:ind w:firstLine="0"/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8931" w:type="dxa"/>
          </w:tcPr>
          <w:p w:rsidR="00D35122" w:rsidRDefault="002E604C" w:rsidP="0062359D">
            <w:pPr>
              <w:spacing w:before="100" w:beforeAutospacing="1" w:after="100" w:afterAutospacing="1" w:line="360" w:lineRule="auto"/>
              <w:ind w:firstLine="0"/>
              <w:contextualSpacing/>
              <w:rPr>
                <w:bCs/>
                <w:lang w:eastAsia="en-US"/>
              </w:rPr>
            </w:pPr>
            <w:r w:rsidRPr="00D35122">
              <w:rPr>
                <w:sz w:val="24"/>
                <w:szCs w:val="24"/>
              </w:rPr>
              <w:t>Привлечение родителей  в работу  семинаров, круглых столов, конференций, дискуссий, встреч со специалистами и представителями сотрудничающих организаций и учреждений</w:t>
            </w:r>
            <w:r w:rsidR="00D35122" w:rsidRPr="00D35122">
              <w:rPr>
                <w:sz w:val="24"/>
                <w:szCs w:val="24"/>
              </w:rPr>
              <w:t>: о навыках ЗОЖ в семье,</w:t>
            </w:r>
            <w:r w:rsidR="00D35122" w:rsidRPr="00D35122">
              <w:rPr>
                <w:bCs/>
                <w:sz w:val="24"/>
                <w:szCs w:val="24"/>
                <w:lang w:eastAsia="en-US"/>
              </w:rPr>
              <w:t xml:space="preserve"> необходимости  проведения медицинских осмотров  и проведения   профилактических прививок учащимся специалистами детской поликлиники</w:t>
            </w:r>
            <w:r w:rsidR="00D35122">
              <w:rPr>
                <w:bCs/>
                <w:sz w:val="24"/>
                <w:szCs w:val="24"/>
                <w:lang w:eastAsia="en-US"/>
              </w:rPr>
              <w:t>.</w:t>
            </w:r>
            <w:r w:rsidR="00D35122">
              <w:rPr>
                <w:bCs/>
                <w:lang w:eastAsia="en-US"/>
              </w:rPr>
              <w:t xml:space="preserve"> </w:t>
            </w:r>
          </w:p>
          <w:p w:rsidR="002E604C" w:rsidRPr="00D35122" w:rsidRDefault="00D35122" w:rsidP="0062359D">
            <w:pPr>
              <w:spacing w:before="100" w:beforeAutospacing="1" w:after="100" w:afterAutospacing="1" w:line="360" w:lineRule="auto"/>
              <w:ind w:firstLine="0"/>
              <w:contextualSpacing/>
              <w:rPr>
                <w:bCs/>
                <w:sz w:val="24"/>
                <w:szCs w:val="24"/>
              </w:rPr>
            </w:pPr>
            <w:r w:rsidRPr="00D35122">
              <w:rPr>
                <w:bCs/>
                <w:sz w:val="24"/>
                <w:szCs w:val="24"/>
                <w:lang w:eastAsia="en-US"/>
              </w:rPr>
              <w:t>О необходимости организации для детей  здорового  сбалансированного питания, витаминизации</w:t>
            </w:r>
            <w:r>
              <w:rPr>
                <w:sz w:val="24"/>
                <w:szCs w:val="24"/>
                <w:lang w:eastAsia="en-US"/>
              </w:rPr>
              <w:t xml:space="preserve">  блюд (напитков), проведении </w:t>
            </w:r>
            <w:proofErr w:type="spellStart"/>
            <w:r w:rsidRPr="00D35122">
              <w:rPr>
                <w:sz w:val="24"/>
                <w:szCs w:val="24"/>
                <w:lang w:eastAsia="en-US"/>
              </w:rPr>
              <w:t>немедикаментозных</w:t>
            </w:r>
            <w:proofErr w:type="spellEnd"/>
            <w:r w:rsidRPr="00D35122">
              <w:rPr>
                <w:sz w:val="24"/>
                <w:szCs w:val="24"/>
                <w:lang w:eastAsia="en-US"/>
              </w:rPr>
              <w:t xml:space="preserve"> профилактических способов оздоровления и закаливания, проведение  систематических мероприятий по охране зрения детей и подростков</w:t>
            </w:r>
          </w:p>
        </w:tc>
      </w:tr>
      <w:tr w:rsidR="002E604C" w:rsidRPr="00240222" w:rsidTr="00D35122">
        <w:tc>
          <w:tcPr>
            <w:tcW w:w="675" w:type="dxa"/>
          </w:tcPr>
          <w:p w:rsidR="002E604C" w:rsidRPr="00240222" w:rsidRDefault="002E604C" w:rsidP="0062359D">
            <w:pPr>
              <w:spacing w:before="100" w:beforeAutospacing="1" w:after="100" w:afterAutospacing="1" w:line="360" w:lineRule="auto"/>
              <w:ind w:firstLine="0"/>
              <w:contextualSpacing/>
              <w:rPr>
                <w:bCs/>
                <w:sz w:val="24"/>
                <w:szCs w:val="24"/>
              </w:rPr>
            </w:pPr>
          </w:p>
        </w:tc>
        <w:tc>
          <w:tcPr>
            <w:tcW w:w="8931" w:type="dxa"/>
          </w:tcPr>
          <w:p w:rsidR="002E604C" w:rsidRDefault="002E604C" w:rsidP="002E604C">
            <w:pPr>
              <w:spacing w:before="100" w:beforeAutospacing="1" w:after="100" w:afterAutospacing="1" w:line="360" w:lineRule="auto"/>
              <w:ind w:firstLine="0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2E604C">
              <w:rPr>
                <w:b/>
                <w:bCs/>
                <w:sz w:val="24"/>
                <w:szCs w:val="24"/>
              </w:rPr>
              <w:t>Педагоги</w:t>
            </w:r>
          </w:p>
          <w:p w:rsidR="001139AE" w:rsidRPr="00D35122" w:rsidRDefault="001139AE" w:rsidP="001139AE">
            <w:pPr>
              <w:spacing w:before="100" w:beforeAutospacing="1" w:after="100" w:afterAutospacing="1" w:line="360" w:lineRule="auto"/>
              <w:ind w:firstLine="0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D35122">
              <w:rPr>
                <w:b/>
                <w:sz w:val="24"/>
                <w:szCs w:val="24"/>
                <w:lang w:eastAsia="en-US"/>
              </w:rPr>
              <w:t xml:space="preserve">Повышение квалификации педагогов по вопросам ЗОЖ, </w:t>
            </w:r>
            <w:proofErr w:type="spellStart"/>
            <w:r w:rsidRPr="00D35122">
              <w:rPr>
                <w:b/>
                <w:sz w:val="24"/>
                <w:szCs w:val="24"/>
                <w:lang w:eastAsia="en-US"/>
              </w:rPr>
              <w:t>здоровьесберегающих</w:t>
            </w:r>
            <w:proofErr w:type="spellEnd"/>
            <w:r w:rsidRPr="00D35122">
              <w:rPr>
                <w:b/>
                <w:sz w:val="24"/>
                <w:szCs w:val="24"/>
                <w:lang w:eastAsia="en-US"/>
              </w:rPr>
              <w:t xml:space="preserve"> технологий.</w:t>
            </w:r>
          </w:p>
        </w:tc>
      </w:tr>
      <w:tr w:rsidR="002E604C" w:rsidRPr="00240222" w:rsidTr="00D35122">
        <w:tc>
          <w:tcPr>
            <w:tcW w:w="675" w:type="dxa"/>
          </w:tcPr>
          <w:p w:rsidR="002E604C" w:rsidRPr="00240222" w:rsidRDefault="00B96DAE" w:rsidP="0062359D">
            <w:pPr>
              <w:spacing w:before="100" w:beforeAutospacing="1" w:after="100" w:afterAutospacing="1" w:line="360" w:lineRule="auto"/>
              <w:ind w:firstLine="0"/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8931" w:type="dxa"/>
          </w:tcPr>
          <w:p w:rsidR="002E604C" w:rsidRPr="00240222" w:rsidRDefault="002E604C" w:rsidP="0062359D">
            <w:pPr>
              <w:spacing w:before="100" w:beforeAutospacing="1" w:after="100" w:afterAutospacing="1" w:line="360" w:lineRule="auto"/>
              <w:ind w:firstLine="0"/>
              <w:contextualSpacing/>
              <w:rPr>
                <w:bCs/>
                <w:sz w:val="24"/>
                <w:szCs w:val="24"/>
              </w:rPr>
            </w:pPr>
            <w:r w:rsidRPr="002E604C">
              <w:rPr>
                <w:sz w:val="24"/>
                <w:szCs w:val="24"/>
              </w:rPr>
              <w:t>Повышение квалификации, компетентностей педагогов</w:t>
            </w:r>
            <w:r>
              <w:rPr>
                <w:sz w:val="24"/>
                <w:szCs w:val="24"/>
              </w:rPr>
              <w:t xml:space="preserve"> по вопросам </w:t>
            </w:r>
            <w:proofErr w:type="spellStart"/>
            <w:r>
              <w:rPr>
                <w:sz w:val="24"/>
                <w:szCs w:val="24"/>
              </w:rPr>
              <w:t>здоровьесбережения</w:t>
            </w:r>
            <w:proofErr w:type="spellEnd"/>
          </w:p>
        </w:tc>
      </w:tr>
      <w:tr w:rsidR="002E604C" w:rsidRPr="00240222" w:rsidTr="00D35122">
        <w:tc>
          <w:tcPr>
            <w:tcW w:w="675" w:type="dxa"/>
          </w:tcPr>
          <w:p w:rsidR="002E604C" w:rsidRPr="00240222" w:rsidRDefault="00B96DAE" w:rsidP="0062359D">
            <w:pPr>
              <w:spacing w:before="100" w:beforeAutospacing="1" w:after="100" w:afterAutospacing="1" w:line="360" w:lineRule="auto"/>
              <w:ind w:firstLine="0"/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8931" w:type="dxa"/>
          </w:tcPr>
          <w:p w:rsidR="002E604C" w:rsidRPr="00240222" w:rsidRDefault="002E604C" w:rsidP="0062359D">
            <w:pPr>
              <w:spacing w:before="100" w:beforeAutospacing="1" w:after="100" w:afterAutospacing="1" w:line="360" w:lineRule="auto"/>
              <w:ind w:firstLine="0"/>
              <w:contextualSpacing/>
              <w:rPr>
                <w:bCs/>
                <w:sz w:val="24"/>
                <w:szCs w:val="24"/>
              </w:rPr>
            </w:pPr>
            <w:r w:rsidRPr="002E604C">
              <w:rPr>
                <w:sz w:val="24"/>
                <w:szCs w:val="24"/>
              </w:rPr>
              <w:t xml:space="preserve">Проведение семинаров, круглых столов, конференций, дискуссий, встреч со специалистами и представителями сотрудничающих организаций и учреждений по </w:t>
            </w:r>
            <w:r w:rsidRPr="002E604C">
              <w:rPr>
                <w:sz w:val="24"/>
                <w:szCs w:val="24"/>
              </w:rPr>
              <w:lastRenderedPageBreak/>
              <w:t>вопросам работы с учащимися и семьями в контексте инновационной  работы, по вопросам приобщению школьников к духовно – нравственной и физической культуре</w:t>
            </w:r>
          </w:p>
        </w:tc>
      </w:tr>
      <w:tr w:rsidR="002E604C" w:rsidRPr="00240222" w:rsidTr="00D35122">
        <w:tc>
          <w:tcPr>
            <w:tcW w:w="675" w:type="dxa"/>
          </w:tcPr>
          <w:p w:rsidR="002E604C" w:rsidRPr="00240222" w:rsidRDefault="00B96DAE" w:rsidP="0062359D">
            <w:pPr>
              <w:spacing w:before="100" w:beforeAutospacing="1" w:after="100" w:afterAutospacing="1" w:line="360" w:lineRule="auto"/>
              <w:ind w:firstLine="0"/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15</w:t>
            </w:r>
          </w:p>
        </w:tc>
        <w:tc>
          <w:tcPr>
            <w:tcW w:w="8931" w:type="dxa"/>
          </w:tcPr>
          <w:p w:rsidR="002E604C" w:rsidRDefault="002E604C" w:rsidP="0062359D">
            <w:pPr>
              <w:spacing w:before="100" w:beforeAutospacing="1" w:after="100" w:afterAutospacing="1" w:line="360" w:lineRule="auto"/>
              <w:ind w:firstLine="0"/>
              <w:contextualSpacing/>
              <w:rPr>
                <w:sz w:val="24"/>
                <w:szCs w:val="24"/>
              </w:rPr>
            </w:pPr>
            <w:r w:rsidRPr="002E604C">
              <w:rPr>
                <w:sz w:val="24"/>
                <w:szCs w:val="24"/>
              </w:rPr>
              <w:t>Подготовка и проведение тематических педагогических советов, психолого-педагогических чтений, совещаний по изучению передового педагогического, социального опыта</w:t>
            </w:r>
          </w:p>
          <w:p w:rsidR="005A0BBC" w:rsidRPr="00240222" w:rsidRDefault="005A0BBC" w:rsidP="005A0BBC">
            <w:pPr>
              <w:spacing w:line="360" w:lineRule="auto"/>
              <w:ind w:firstLine="0"/>
              <w:rPr>
                <w:bCs/>
                <w:sz w:val="24"/>
                <w:szCs w:val="24"/>
              </w:rPr>
            </w:pPr>
            <w:r w:rsidRPr="005A0BBC">
              <w:rPr>
                <w:bCs/>
                <w:sz w:val="24"/>
                <w:szCs w:val="24"/>
                <w:lang w:eastAsia="en-US"/>
              </w:rPr>
              <w:t>Организация активного отдыха работников школы, как пропаганда здорового  образа жизни</w:t>
            </w:r>
          </w:p>
        </w:tc>
      </w:tr>
      <w:tr w:rsidR="002E604C" w:rsidRPr="00240222" w:rsidTr="00D35122">
        <w:tc>
          <w:tcPr>
            <w:tcW w:w="675" w:type="dxa"/>
          </w:tcPr>
          <w:p w:rsidR="002E604C" w:rsidRPr="00240222" w:rsidRDefault="002E604C" w:rsidP="0062359D">
            <w:pPr>
              <w:spacing w:before="100" w:beforeAutospacing="1" w:after="100" w:afterAutospacing="1" w:line="360" w:lineRule="auto"/>
              <w:ind w:firstLine="0"/>
              <w:contextualSpacing/>
              <w:rPr>
                <w:bCs/>
                <w:sz w:val="24"/>
                <w:szCs w:val="24"/>
              </w:rPr>
            </w:pPr>
          </w:p>
        </w:tc>
        <w:tc>
          <w:tcPr>
            <w:tcW w:w="8931" w:type="dxa"/>
          </w:tcPr>
          <w:p w:rsidR="002E604C" w:rsidRPr="00E04BC1" w:rsidRDefault="00E04BC1" w:rsidP="00E04BC1">
            <w:pPr>
              <w:spacing w:before="100" w:beforeAutospacing="1" w:after="100" w:afterAutospacing="1" w:line="360" w:lineRule="auto"/>
              <w:ind w:firstLine="0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E04BC1">
              <w:rPr>
                <w:b/>
                <w:bCs/>
                <w:sz w:val="24"/>
                <w:szCs w:val="24"/>
              </w:rPr>
              <w:t>Общ</w:t>
            </w:r>
            <w:r>
              <w:rPr>
                <w:b/>
                <w:bCs/>
                <w:sz w:val="24"/>
                <w:szCs w:val="24"/>
              </w:rPr>
              <w:t>ий блок</w:t>
            </w:r>
          </w:p>
        </w:tc>
      </w:tr>
      <w:tr w:rsidR="002E604C" w:rsidRPr="00240222" w:rsidTr="00D35122">
        <w:tc>
          <w:tcPr>
            <w:tcW w:w="675" w:type="dxa"/>
          </w:tcPr>
          <w:p w:rsidR="002E604C" w:rsidRPr="00240222" w:rsidRDefault="00B96DAE" w:rsidP="0062359D">
            <w:pPr>
              <w:spacing w:before="100" w:beforeAutospacing="1" w:after="100" w:afterAutospacing="1" w:line="360" w:lineRule="auto"/>
              <w:ind w:firstLine="0"/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</w:t>
            </w:r>
          </w:p>
        </w:tc>
        <w:tc>
          <w:tcPr>
            <w:tcW w:w="8931" w:type="dxa"/>
          </w:tcPr>
          <w:p w:rsidR="002E604C" w:rsidRPr="00240222" w:rsidRDefault="00E04BC1" w:rsidP="006C1455">
            <w:pPr>
              <w:spacing w:line="360" w:lineRule="auto"/>
              <w:ind w:firstLine="0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«Кабинет здоровья» </w:t>
            </w:r>
            <w:proofErr w:type="gramStart"/>
            <w:r>
              <w:rPr>
                <w:b/>
                <w:sz w:val="24"/>
                <w:szCs w:val="24"/>
              </w:rPr>
              <w:t>-</w:t>
            </w:r>
            <w:r w:rsidRPr="00E04BC1">
              <w:rPr>
                <w:b/>
                <w:sz w:val="24"/>
                <w:szCs w:val="24"/>
              </w:rPr>
              <w:t>к</w:t>
            </w:r>
            <w:proofErr w:type="gramEnd"/>
            <w:r w:rsidRPr="00E04BC1">
              <w:rPr>
                <w:b/>
                <w:sz w:val="24"/>
                <w:szCs w:val="24"/>
              </w:rPr>
              <w:t>оординационный центр формирования здорового образа жизни.</w:t>
            </w:r>
            <w:r w:rsidR="00C41BDB">
              <w:rPr>
                <w:b/>
                <w:sz w:val="24"/>
                <w:szCs w:val="24"/>
              </w:rPr>
              <w:t xml:space="preserve"> (Приложение</w:t>
            </w:r>
            <w:r>
              <w:rPr>
                <w:b/>
                <w:sz w:val="24"/>
                <w:szCs w:val="24"/>
              </w:rPr>
              <w:t>)</w:t>
            </w:r>
          </w:p>
        </w:tc>
      </w:tr>
      <w:tr w:rsidR="00D35122" w:rsidRPr="00476CF4" w:rsidTr="00F875F9">
        <w:tc>
          <w:tcPr>
            <w:tcW w:w="675" w:type="dxa"/>
          </w:tcPr>
          <w:p w:rsidR="00D35122" w:rsidRPr="00476CF4" w:rsidRDefault="00D35122" w:rsidP="00D03043">
            <w:pPr>
              <w:spacing w:before="100" w:beforeAutospacing="1" w:after="100" w:afterAutospacing="1" w:line="360" w:lineRule="auto"/>
              <w:ind w:firstLine="0"/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</w:t>
            </w:r>
          </w:p>
        </w:tc>
        <w:tc>
          <w:tcPr>
            <w:tcW w:w="8931" w:type="dxa"/>
          </w:tcPr>
          <w:p w:rsidR="00D35122" w:rsidRPr="00D35122" w:rsidRDefault="00D35122" w:rsidP="00D03043">
            <w:pPr>
              <w:spacing w:line="360" w:lineRule="auto"/>
              <w:ind w:firstLine="0"/>
              <w:rPr>
                <w:sz w:val="24"/>
                <w:szCs w:val="24"/>
                <w:lang w:eastAsia="en-US"/>
              </w:rPr>
            </w:pPr>
            <w:r w:rsidRPr="00D35122">
              <w:rPr>
                <w:sz w:val="24"/>
                <w:szCs w:val="24"/>
                <w:lang w:eastAsia="en-US"/>
              </w:rPr>
              <w:t xml:space="preserve">Выпуск бюллетеней и памяток для детей и их родителей по вопросам </w:t>
            </w:r>
            <w:proofErr w:type="spellStart"/>
            <w:r w:rsidRPr="00D35122">
              <w:rPr>
                <w:sz w:val="24"/>
                <w:szCs w:val="24"/>
                <w:lang w:eastAsia="en-US"/>
              </w:rPr>
              <w:t>здоровьесбережения</w:t>
            </w:r>
            <w:proofErr w:type="spellEnd"/>
          </w:p>
        </w:tc>
      </w:tr>
      <w:tr w:rsidR="00D35122" w:rsidRPr="00476CF4" w:rsidTr="00F875F9">
        <w:tc>
          <w:tcPr>
            <w:tcW w:w="675" w:type="dxa"/>
          </w:tcPr>
          <w:p w:rsidR="00D35122" w:rsidRPr="00476CF4" w:rsidRDefault="00D35122" w:rsidP="00D03043">
            <w:pPr>
              <w:spacing w:before="100" w:beforeAutospacing="1" w:after="100" w:afterAutospacing="1" w:line="360" w:lineRule="auto"/>
              <w:ind w:firstLine="0"/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</w:t>
            </w:r>
          </w:p>
        </w:tc>
        <w:tc>
          <w:tcPr>
            <w:tcW w:w="8931" w:type="dxa"/>
          </w:tcPr>
          <w:p w:rsidR="00D35122" w:rsidRPr="00D35122" w:rsidRDefault="00D35122" w:rsidP="00D03043">
            <w:pPr>
              <w:spacing w:line="360" w:lineRule="auto"/>
              <w:ind w:firstLine="0"/>
              <w:rPr>
                <w:sz w:val="24"/>
                <w:szCs w:val="24"/>
                <w:lang w:eastAsia="en-US"/>
              </w:rPr>
            </w:pPr>
            <w:r w:rsidRPr="00D35122">
              <w:rPr>
                <w:sz w:val="24"/>
                <w:szCs w:val="24"/>
                <w:lang w:eastAsia="en-US"/>
              </w:rPr>
              <w:t>Изготовление стендов для родителей с освещением вопросов всех аспектов здоровья учащихся</w:t>
            </w:r>
          </w:p>
        </w:tc>
      </w:tr>
    </w:tbl>
    <w:p w:rsidR="00F875F9" w:rsidRDefault="00F75D40" w:rsidP="00F875F9">
      <w:pPr>
        <w:pStyle w:val="aa"/>
        <w:spacing w:after="200" w:line="360" w:lineRule="auto"/>
        <w:ind w:left="0" w:firstLine="0"/>
        <w:jc w:val="center"/>
        <w:rPr>
          <w:b/>
          <w:i/>
        </w:rPr>
      </w:pPr>
      <w:r>
        <w:rPr>
          <w:b/>
          <w:i/>
        </w:rPr>
        <w:t xml:space="preserve"> Ожидаемые результаты </w:t>
      </w:r>
    </w:p>
    <w:p w:rsidR="00F875F9" w:rsidRDefault="00F75D40" w:rsidP="0048381A">
      <w:pPr>
        <w:pStyle w:val="aa"/>
        <w:numPr>
          <w:ilvl w:val="0"/>
          <w:numId w:val="1"/>
        </w:numPr>
        <w:spacing w:after="200" w:line="360" w:lineRule="auto"/>
        <w:ind w:left="0" w:firstLine="0"/>
      </w:pPr>
      <w:r>
        <w:t xml:space="preserve">Повышение компетенции родителей  в вопросах сохранения и укрепления физического, нравственного, морального и социального здоровья школьников. </w:t>
      </w:r>
    </w:p>
    <w:p w:rsidR="00F875F9" w:rsidRDefault="00F75D40" w:rsidP="0048381A">
      <w:pPr>
        <w:pStyle w:val="aa"/>
        <w:numPr>
          <w:ilvl w:val="0"/>
          <w:numId w:val="1"/>
        </w:numPr>
        <w:spacing w:after="200" w:line="360" w:lineRule="auto"/>
        <w:ind w:left="0" w:firstLine="0"/>
      </w:pPr>
      <w:r>
        <w:t xml:space="preserve">Широкое привлечение родителей к физической культуре и спорту, различным формам оздоровительной работы. </w:t>
      </w:r>
    </w:p>
    <w:p w:rsidR="00F875F9" w:rsidRDefault="00F75D40" w:rsidP="0048381A">
      <w:pPr>
        <w:pStyle w:val="aa"/>
        <w:numPr>
          <w:ilvl w:val="0"/>
          <w:numId w:val="1"/>
        </w:numPr>
        <w:spacing w:after="200" w:line="360" w:lineRule="auto"/>
        <w:ind w:left="0" w:firstLine="0"/>
      </w:pPr>
      <w:r>
        <w:t xml:space="preserve">Пропаганда опыта работы школы по созданию комфортной учебно-воспитательной среды на основе </w:t>
      </w:r>
      <w:proofErr w:type="spellStart"/>
      <w:r>
        <w:t>здоровьесберегающих</w:t>
      </w:r>
      <w:proofErr w:type="spellEnd"/>
      <w:r>
        <w:t xml:space="preserve"> технологий в СМИ, профессиональной печати. </w:t>
      </w:r>
    </w:p>
    <w:p w:rsidR="00F875F9" w:rsidRDefault="00F75D40" w:rsidP="0048381A">
      <w:pPr>
        <w:pStyle w:val="aa"/>
        <w:numPr>
          <w:ilvl w:val="0"/>
          <w:numId w:val="1"/>
        </w:numPr>
        <w:spacing w:after="200" w:line="360" w:lineRule="auto"/>
        <w:ind w:left="0" w:firstLine="0"/>
      </w:pPr>
      <w:r>
        <w:t>Охват всех учащихся профилактическими осмотрами и  процедурами по проведению профилактических прививок</w:t>
      </w:r>
      <w:r w:rsidR="00F875F9">
        <w:t>.</w:t>
      </w:r>
    </w:p>
    <w:p w:rsidR="00F875F9" w:rsidRDefault="00F75D40" w:rsidP="0048381A">
      <w:pPr>
        <w:pStyle w:val="aa"/>
        <w:numPr>
          <w:ilvl w:val="0"/>
          <w:numId w:val="1"/>
        </w:numPr>
        <w:spacing w:after="200" w:line="360" w:lineRule="auto"/>
        <w:ind w:left="0" w:firstLine="0"/>
      </w:pPr>
      <w:r>
        <w:t>Организация активного отдыха и досуга учащихся школы</w:t>
      </w:r>
      <w:r w:rsidR="00F875F9">
        <w:t>.</w:t>
      </w:r>
    </w:p>
    <w:p w:rsidR="00F875F9" w:rsidRDefault="00F75D40" w:rsidP="0048381A">
      <w:pPr>
        <w:pStyle w:val="aa"/>
        <w:numPr>
          <w:ilvl w:val="0"/>
          <w:numId w:val="1"/>
        </w:numPr>
        <w:spacing w:after="200" w:line="360" w:lineRule="auto"/>
        <w:ind w:left="0" w:firstLine="0"/>
      </w:pPr>
      <w:r>
        <w:t xml:space="preserve">Увеличение количества родителей, активно участвующих в организации и подготовке мероприятий по линии </w:t>
      </w:r>
      <w:proofErr w:type="spellStart"/>
      <w:r>
        <w:t>здоровьесбережения</w:t>
      </w:r>
      <w:proofErr w:type="spellEnd"/>
      <w:r w:rsidR="00F875F9">
        <w:t>.</w:t>
      </w:r>
    </w:p>
    <w:p w:rsidR="00F75D40" w:rsidRDefault="00F75D40" w:rsidP="0048381A">
      <w:pPr>
        <w:pStyle w:val="aa"/>
        <w:numPr>
          <w:ilvl w:val="0"/>
          <w:numId w:val="1"/>
        </w:numPr>
        <w:spacing w:after="200" w:line="360" w:lineRule="auto"/>
        <w:ind w:left="0" w:firstLine="0"/>
      </w:pPr>
      <w:r>
        <w:lastRenderedPageBreak/>
        <w:t>Наличие и реализация плана совместной деятельности школы и родителей.</w:t>
      </w:r>
    </w:p>
    <w:p w:rsidR="00744F72" w:rsidRPr="00744F72" w:rsidRDefault="00945B87" w:rsidP="00744F72">
      <w:pPr>
        <w:spacing w:line="360" w:lineRule="auto"/>
        <w:jc w:val="center"/>
        <w:rPr>
          <w:b/>
          <w:color w:val="E36C0A" w:themeColor="accent6" w:themeShade="BF"/>
        </w:rPr>
      </w:pPr>
      <w:r>
        <w:rPr>
          <w:b/>
          <w:color w:val="E36C0A" w:themeColor="accent6" w:themeShade="BF"/>
        </w:rPr>
        <w:t>9.7</w:t>
      </w:r>
      <w:r w:rsidR="00744F72" w:rsidRPr="00744F72">
        <w:rPr>
          <w:b/>
          <w:color w:val="E36C0A" w:themeColor="accent6" w:themeShade="BF"/>
        </w:rPr>
        <w:t>. Организация  деятельности  пришкольного оздоровительного  летнего лагеря «Дружба»</w:t>
      </w:r>
    </w:p>
    <w:p w:rsidR="00C370F4" w:rsidRDefault="00744F72" w:rsidP="00744F72">
      <w:pPr>
        <w:spacing w:before="100" w:beforeAutospacing="1" w:after="100" w:afterAutospacing="1" w:line="360" w:lineRule="auto"/>
        <w:ind w:firstLine="0"/>
        <w:contextualSpacing/>
      </w:pPr>
      <w:r>
        <w:t>Организация отдыха и оздоровления учащихся школы в летний период.</w:t>
      </w:r>
    </w:p>
    <w:p w:rsidR="00744F72" w:rsidRDefault="00744F72" w:rsidP="00744F72">
      <w:pPr>
        <w:spacing w:line="360" w:lineRule="auto"/>
        <w:ind w:firstLine="0"/>
        <w:rPr>
          <w:b/>
        </w:rPr>
      </w:pPr>
      <w:r>
        <w:rPr>
          <w:b/>
        </w:rPr>
        <w:t>Задачи:</w:t>
      </w:r>
    </w:p>
    <w:p w:rsidR="00186D93" w:rsidRDefault="00186D93" w:rsidP="0048381A">
      <w:pPr>
        <w:pStyle w:val="aa"/>
        <w:numPr>
          <w:ilvl w:val="0"/>
          <w:numId w:val="20"/>
        </w:numPr>
        <w:spacing w:before="120" w:after="120" w:line="360" w:lineRule="auto"/>
        <w:ind w:firstLine="0"/>
      </w:pPr>
      <w:r>
        <w:t>С</w:t>
      </w:r>
      <w:r w:rsidR="00744F72">
        <w:t>оздание оптимальных условий  для укрепления здоровья детей, развития их интеллектуальных и творческих  способностей, гигиенической и физической культуры</w:t>
      </w:r>
      <w:r>
        <w:t>.</w:t>
      </w:r>
    </w:p>
    <w:p w:rsidR="00186D93" w:rsidRDefault="00186D93" w:rsidP="0048381A">
      <w:pPr>
        <w:pStyle w:val="aa"/>
        <w:numPr>
          <w:ilvl w:val="0"/>
          <w:numId w:val="20"/>
        </w:numPr>
        <w:spacing w:before="120" w:after="120" w:line="360" w:lineRule="auto"/>
        <w:ind w:firstLine="0"/>
      </w:pPr>
      <w:proofErr w:type="gramStart"/>
      <w:r>
        <w:t>Р</w:t>
      </w:r>
      <w:r w:rsidR="00744F72">
        <w:t xml:space="preserve">азработка и реализация медико-профилактических, спортивных,  образовательных, </w:t>
      </w:r>
      <w:proofErr w:type="spellStart"/>
      <w:r w:rsidR="00744F72">
        <w:t>культурно-досуговых</w:t>
      </w:r>
      <w:proofErr w:type="spellEnd"/>
      <w:r w:rsidR="00744F72">
        <w:t xml:space="preserve"> программ, обеспечивающих восстановление сил, творческую самореализацию, нравственное, гражданское, экологическое, трудовое воспитание и развитие воспитанников</w:t>
      </w:r>
      <w:r>
        <w:t>.</w:t>
      </w:r>
      <w:proofErr w:type="gramEnd"/>
    </w:p>
    <w:p w:rsidR="00186D93" w:rsidRDefault="00186D93" w:rsidP="0048381A">
      <w:pPr>
        <w:pStyle w:val="aa"/>
        <w:numPr>
          <w:ilvl w:val="0"/>
          <w:numId w:val="20"/>
        </w:numPr>
        <w:spacing w:before="120" w:after="120" w:line="360" w:lineRule="auto"/>
        <w:ind w:firstLine="0"/>
      </w:pPr>
      <w:r>
        <w:t>П</w:t>
      </w:r>
      <w:r w:rsidR="00744F72">
        <w:t>риобретение детьми практических знаний, умений и навыков, способствующих успешной социализации</w:t>
      </w:r>
    </w:p>
    <w:p w:rsidR="00744F72" w:rsidRDefault="00186D93" w:rsidP="0048381A">
      <w:pPr>
        <w:pStyle w:val="aa"/>
        <w:numPr>
          <w:ilvl w:val="0"/>
          <w:numId w:val="20"/>
        </w:numPr>
        <w:spacing w:before="120" w:after="120" w:line="360" w:lineRule="auto"/>
        <w:ind w:firstLine="0"/>
      </w:pPr>
      <w:r>
        <w:t>О</w:t>
      </w:r>
      <w:r w:rsidR="00744F72">
        <w:t>беспечение безопасной  и здоровой среды в сферах питания, нахождения и времяпрепровождения</w:t>
      </w:r>
    </w:p>
    <w:tbl>
      <w:tblPr>
        <w:tblStyle w:val="af4"/>
        <w:tblW w:w="0" w:type="auto"/>
        <w:tblLook w:val="04A0"/>
      </w:tblPr>
      <w:tblGrid>
        <w:gridCol w:w="675"/>
        <w:gridCol w:w="8789"/>
      </w:tblGrid>
      <w:tr w:rsidR="00D35122" w:rsidRPr="00476CF4" w:rsidTr="00D35122">
        <w:tc>
          <w:tcPr>
            <w:tcW w:w="675" w:type="dxa"/>
          </w:tcPr>
          <w:p w:rsidR="00D35122" w:rsidRPr="00476CF4" w:rsidRDefault="00186D93" w:rsidP="0062359D">
            <w:pPr>
              <w:spacing w:before="100" w:beforeAutospacing="1" w:after="100" w:afterAutospacing="1" w:line="360" w:lineRule="auto"/>
              <w:ind w:firstLine="0"/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789" w:type="dxa"/>
          </w:tcPr>
          <w:p w:rsidR="00D35122" w:rsidRPr="00476CF4" w:rsidRDefault="00744F72" w:rsidP="0062359D">
            <w:pPr>
              <w:spacing w:before="100" w:beforeAutospacing="1" w:after="100" w:afterAutospacing="1" w:line="360" w:lineRule="auto"/>
              <w:ind w:firstLine="0"/>
              <w:contextualSpacing/>
              <w:rPr>
                <w:bCs/>
                <w:sz w:val="24"/>
                <w:szCs w:val="24"/>
              </w:rPr>
            </w:pPr>
            <w:r>
              <w:rPr>
                <w:lang w:eastAsia="en-US"/>
              </w:rPr>
              <w:t xml:space="preserve">Изучение интересов детей и их родителей, анализ  работы за предшествующий период   </w:t>
            </w:r>
          </w:p>
        </w:tc>
      </w:tr>
      <w:tr w:rsidR="00D35122" w:rsidRPr="00476CF4" w:rsidTr="00D35122">
        <w:tc>
          <w:tcPr>
            <w:tcW w:w="675" w:type="dxa"/>
          </w:tcPr>
          <w:p w:rsidR="00D35122" w:rsidRPr="00476CF4" w:rsidRDefault="00186D93" w:rsidP="0062359D">
            <w:pPr>
              <w:spacing w:before="100" w:beforeAutospacing="1" w:after="100" w:afterAutospacing="1" w:line="360" w:lineRule="auto"/>
              <w:ind w:firstLine="0"/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789" w:type="dxa"/>
          </w:tcPr>
          <w:p w:rsidR="00D35122" w:rsidRPr="00476CF4" w:rsidRDefault="00744F72" w:rsidP="0062359D">
            <w:pPr>
              <w:spacing w:before="100" w:beforeAutospacing="1" w:after="100" w:afterAutospacing="1" w:line="360" w:lineRule="auto"/>
              <w:ind w:firstLine="0"/>
              <w:contextualSpacing/>
              <w:rPr>
                <w:bCs/>
                <w:sz w:val="24"/>
                <w:szCs w:val="24"/>
              </w:rPr>
            </w:pPr>
            <w:r>
              <w:rPr>
                <w:lang w:eastAsia="en-US"/>
              </w:rPr>
              <w:t>Подготовка и обеспечение  нормативной базы, регламентирующей  деятельность пришкольного оздоровительного лагеря с дневным пребыванием. Разработка программы «Здоровое лето»</w:t>
            </w:r>
          </w:p>
        </w:tc>
      </w:tr>
      <w:tr w:rsidR="00D35122" w:rsidRPr="00476CF4" w:rsidTr="00D35122">
        <w:tc>
          <w:tcPr>
            <w:tcW w:w="675" w:type="dxa"/>
          </w:tcPr>
          <w:p w:rsidR="00D35122" w:rsidRPr="00476CF4" w:rsidRDefault="00186D93" w:rsidP="0062359D">
            <w:pPr>
              <w:spacing w:before="100" w:beforeAutospacing="1" w:after="100" w:afterAutospacing="1" w:line="360" w:lineRule="auto"/>
              <w:ind w:firstLine="0"/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789" w:type="dxa"/>
          </w:tcPr>
          <w:p w:rsidR="00D35122" w:rsidRPr="00476CF4" w:rsidRDefault="00744F72" w:rsidP="0062359D">
            <w:pPr>
              <w:spacing w:before="100" w:beforeAutospacing="1" w:after="100" w:afterAutospacing="1" w:line="360" w:lineRule="auto"/>
              <w:ind w:firstLine="0"/>
              <w:contextualSpacing/>
              <w:rPr>
                <w:bCs/>
                <w:sz w:val="24"/>
                <w:szCs w:val="24"/>
              </w:rPr>
            </w:pPr>
            <w:r>
              <w:rPr>
                <w:lang w:eastAsia="en-US"/>
              </w:rPr>
              <w:t>Подготовка вожатых из учащихся  6- 10  классов для работы в   пришкольном лагере.  Подбор кадров для работы с детьми в лагере</w:t>
            </w:r>
          </w:p>
        </w:tc>
      </w:tr>
      <w:tr w:rsidR="00D35122" w:rsidRPr="00476CF4" w:rsidTr="00D35122">
        <w:tc>
          <w:tcPr>
            <w:tcW w:w="675" w:type="dxa"/>
          </w:tcPr>
          <w:p w:rsidR="00D35122" w:rsidRPr="00476CF4" w:rsidRDefault="00186D93" w:rsidP="0062359D">
            <w:pPr>
              <w:spacing w:before="100" w:beforeAutospacing="1" w:after="100" w:afterAutospacing="1" w:line="360" w:lineRule="auto"/>
              <w:ind w:firstLine="0"/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789" w:type="dxa"/>
          </w:tcPr>
          <w:p w:rsidR="00D35122" w:rsidRPr="00476CF4" w:rsidRDefault="00744F72" w:rsidP="0062359D">
            <w:pPr>
              <w:spacing w:before="100" w:beforeAutospacing="1" w:after="100" w:afterAutospacing="1" w:line="360" w:lineRule="auto"/>
              <w:ind w:firstLine="0"/>
              <w:contextualSpacing/>
              <w:rPr>
                <w:bCs/>
                <w:sz w:val="24"/>
                <w:szCs w:val="24"/>
              </w:rPr>
            </w:pPr>
            <w:r>
              <w:rPr>
                <w:lang w:eastAsia="en-US"/>
              </w:rPr>
              <w:t>Прохождение медицинских осмотров сотрудников, работающих в пришкольном лагере</w:t>
            </w:r>
          </w:p>
        </w:tc>
      </w:tr>
      <w:tr w:rsidR="00D35122" w:rsidRPr="00476CF4" w:rsidTr="00D35122">
        <w:tc>
          <w:tcPr>
            <w:tcW w:w="675" w:type="dxa"/>
          </w:tcPr>
          <w:p w:rsidR="00D35122" w:rsidRPr="00476CF4" w:rsidRDefault="00186D93" w:rsidP="0062359D">
            <w:pPr>
              <w:spacing w:before="100" w:beforeAutospacing="1" w:after="100" w:afterAutospacing="1" w:line="360" w:lineRule="auto"/>
              <w:ind w:firstLine="0"/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5</w:t>
            </w:r>
          </w:p>
        </w:tc>
        <w:tc>
          <w:tcPr>
            <w:tcW w:w="8789" w:type="dxa"/>
          </w:tcPr>
          <w:p w:rsidR="00D35122" w:rsidRPr="00476CF4" w:rsidRDefault="00744F72" w:rsidP="0062359D">
            <w:pPr>
              <w:spacing w:before="100" w:beforeAutospacing="1" w:after="100" w:afterAutospacing="1" w:line="360" w:lineRule="auto"/>
              <w:ind w:firstLine="0"/>
              <w:contextualSpacing/>
              <w:rPr>
                <w:bCs/>
                <w:sz w:val="24"/>
                <w:szCs w:val="24"/>
              </w:rPr>
            </w:pPr>
            <w:r>
              <w:rPr>
                <w:lang w:eastAsia="en-US"/>
              </w:rPr>
              <w:t>Проведение инструктивно-методических совещаний</w:t>
            </w:r>
          </w:p>
        </w:tc>
      </w:tr>
      <w:tr w:rsidR="00D35122" w:rsidRPr="00476CF4" w:rsidTr="00D35122">
        <w:tc>
          <w:tcPr>
            <w:tcW w:w="675" w:type="dxa"/>
          </w:tcPr>
          <w:p w:rsidR="00D35122" w:rsidRPr="00476CF4" w:rsidRDefault="00186D93" w:rsidP="0062359D">
            <w:pPr>
              <w:spacing w:before="100" w:beforeAutospacing="1" w:after="100" w:afterAutospacing="1" w:line="360" w:lineRule="auto"/>
              <w:ind w:firstLine="0"/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789" w:type="dxa"/>
          </w:tcPr>
          <w:p w:rsidR="00D35122" w:rsidRPr="00476CF4" w:rsidRDefault="00744F72" w:rsidP="0062359D">
            <w:pPr>
              <w:spacing w:before="100" w:beforeAutospacing="1" w:after="100" w:afterAutospacing="1" w:line="360" w:lineRule="auto"/>
              <w:ind w:firstLine="0"/>
              <w:contextualSpacing/>
              <w:rPr>
                <w:bCs/>
                <w:sz w:val="24"/>
                <w:szCs w:val="24"/>
              </w:rPr>
            </w:pPr>
            <w:r>
              <w:rPr>
                <w:lang w:eastAsia="en-US"/>
              </w:rPr>
              <w:t>Подготовка школьных помещений к открытию пришкольного лагеря  согласно нормам СЭС</w:t>
            </w:r>
          </w:p>
        </w:tc>
      </w:tr>
      <w:tr w:rsidR="00D35122" w:rsidRPr="00476CF4" w:rsidTr="00D35122">
        <w:tc>
          <w:tcPr>
            <w:tcW w:w="675" w:type="dxa"/>
          </w:tcPr>
          <w:p w:rsidR="00D35122" w:rsidRPr="00476CF4" w:rsidRDefault="00186D93" w:rsidP="0062359D">
            <w:pPr>
              <w:spacing w:before="100" w:beforeAutospacing="1" w:after="100" w:afterAutospacing="1" w:line="360" w:lineRule="auto"/>
              <w:ind w:firstLine="0"/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8789" w:type="dxa"/>
          </w:tcPr>
          <w:p w:rsidR="00D35122" w:rsidRPr="00476CF4" w:rsidRDefault="00744F72" w:rsidP="0062359D">
            <w:pPr>
              <w:spacing w:before="100" w:beforeAutospacing="1" w:after="100" w:afterAutospacing="1" w:line="360" w:lineRule="auto"/>
              <w:ind w:firstLine="0"/>
              <w:contextualSpacing/>
              <w:rPr>
                <w:bCs/>
                <w:sz w:val="24"/>
                <w:szCs w:val="24"/>
              </w:rPr>
            </w:pPr>
            <w:r>
              <w:rPr>
                <w:lang w:eastAsia="en-US"/>
              </w:rPr>
              <w:t>Обеспечение и поддержание  санитарно – гигиенических условий, согласно нормам СЭС, в помещениях, задействованных  в пришкольном лагере  и соблюдение режима работы лагеря</w:t>
            </w:r>
          </w:p>
        </w:tc>
      </w:tr>
    </w:tbl>
    <w:p w:rsidR="00186D93" w:rsidRDefault="00744F72" w:rsidP="00186D93">
      <w:pPr>
        <w:spacing w:line="360" w:lineRule="auto"/>
        <w:jc w:val="center"/>
        <w:rPr>
          <w:b/>
          <w:i/>
        </w:rPr>
      </w:pPr>
      <w:bookmarkStart w:id="2" w:name="_Toc185646945"/>
      <w:bookmarkEnd w:id="0"/>
      <w:r>
        <w:rPr>
          <w:b/>
          <w:i/>
        </w:rPr>
        <w:t xml:space="preserve">Ожидаемые результаты </w:t>
      </w:r>
    </w:p>
    <w:p w:rsidR="00186D93" w:rsidRPr="00186D93" w:rsidRDefault="00744F72" w:rsidP="0048381A">
      <w:pPr>
        <w:pStyle w:val="aa"/>
        <w:numPr>
          <w:ilvl w:val="0"/>
          <w:numId w:val="21"/>
        </w:numPr>
        <w:spacing w:after="200" w:line="360" w:lineRule="auto"/>
        <w:ind w:firstLine="0"/>
        <w:jc w:val="left"/>
        <w:rPr>
          <w:b/>
          <w:i/>
        </w:rPr>
      </w:pPr>
      <w:r>
        <w:t>Внедрение эффективных форм организации отдыха, оздоровления и занятости детей</w:t>
      </w:r>
    </w:p>
    <w:p w:rsidR="00186D93" w:rsidRPr="00186D93" w:rsidRDefault="00744F72" w:rsidP="0048381A">
      <w:pPr>
        <w:pStyle w:val="aa"/>
        <w:numPr>
          <w:ilvl w:val="0"/>
          <w:numId w:val="21"/>
        </w:numPr>
        <w:spacing w:after="200" w:line="360" w:lineRule="auto"/>
        <w:ind w:firstLine="0"/>
        <w:jc w:val="left"/>
        <w:rPr>
          <w:b/>
          <w:i/>
        </w:rPr>
      </w:pPr>
      <w:r>
        <w:t>Улучшение психологической и социальной комфортности в едином воспитательном пространстве лагеря</w:t>
      </w:r>
    </w:p>
    <w:p w:rsidR="00186D93" w:rsidRPr="00186D93" w:rsidRDefault="00744F72" w:rsidP="0048381A">
      <w:pPr>
        <w:pStyle w:val="aa"/>
        <w:numPr>
          <w:ilvl w:val="0"/>
          <w:numId w:val="21"/>
        </w:numPr>
        <w:spacing w:after="200" w:line="360" w:lineRule="auto"/>
        <w:ind w:firstLine="0"/>
        <w:jc w:val="left"/>
        <w:rPr>
          <w:b/>
          <w:i/>
        </w:rPr>
      </w:pPr>
      <w:r>
        <w:t xml:space="preserve">Укрепление и сохранение здоровья воспитанников, развитие их гигиенической и физической культуры </w:t>
      </w:r>
    </w:p>
    <w:p w:rsidR="00186D93" w:rsidRPr="00186D93" w:rsidRDefault="00744F72" w:rsidP="0048381A">
      <w:pPr>
        <w:pStyle w:val="aa"/>
        <w:numPr>
          <w:ilvl w:val="0"/>
          <w:numId w:val="21"/>
        </w:numPr>
        <w:spacing w:after="200" w:line="360" w:lineRule="auto"/>
        <w:ind w:firstLine="0"/>
        <w:jc w:val="left"/>
        <w:rPr>
          <w:b/>
          <w:i/>
        </w:rPr>
      </w:pPr>
      <w:r>
        <w:t>Развитие творческой активности каждого ребенка</w:t>
      </w:r>
    </w:p>
    <w:p w:rsidR="00186D93" w:rsidRPr="00186D93" w:rsidRDefault="00744F72" w:rsidP="0048381A">
      <w:pPr>
        <w:pStyle w:val="aa"/>
        <w:numPr>
          <w:ilvl w:val="0"/>
          <w:numId w:val="21"/>
        </w:numPr>
        <w:spacing w:after="200" w:line="360" w:lineRule="auto"/>
        <w:ind w:firstLine="0"/>
        <w:jc w:val="left"/>
        <w:rPr>
          <w:b/>
          <w:i/>
        </w:rPr>
      </w:pPr>
      <w:r>
        <w:t>Расширение кругозора знаний</w:t>
      </w:r>
    </w:p>
    <w:p w:rsidR="00186D93" w:rsidRPr="00186D93" w:rsidRDefault="00744F72" w:rsidP="0048381A">
      <w:pPr>
        <w:pStyle w:val="aa"/>
        <w:numPr>
          <w:ilvl w:val="0"/>
          <w:numId w:val="21"/>
        </w:numPr>
        <w:spacing w:after="200" w:line="360" w:lineRule="auto"/>
        <w:ind w:firstLine="0"/>
        <w:jc w:val="left"/>
        <w:rPr>
          <w:b/>
          <w:i/>
        </w:rPr>
      </w:pPr>
      <w:r>
        <w:t xml:space="preserve">Формирование культуры общения </w:t>
      </w:r>
    </w:p>
    <w:p w:rsidR="00744F72" w:rsidRPr="00186D93" w:rsidRDefault="00744F72" w:rsidP="0048381A">
      <w:pPr>
        <w:pStyle w:val="aa"/>
        <w:numPr>
          <w:ilvl w:val="0"/>
          <w:numId w:val="21"/>
        </w:numPr>
        <w:spacing w:after="200" w:line="360" w:lineRule="auto"/>
        <w:ind w:firstLine="0"/>
        <w:jc w:val="left"/>
        <w:rPr>
          <w:b/>
          <w:i/>
        </w:rPr>
      </w:pPr>
      <w:r>
        <w:t>Укрепление связей между разновозрастными группами детей</w:t>
      </w:r>
    </w:p>
    <w:p w:rsidR="00186D93" w:rsidRDefault="00744F72" w:rsidP="00186D93">
      <w:pPr>
        <w:tabs>
          <w:tab w:val="left" w:pos="142"/>
        </w:tabs>
        <w:spacing w:line="360" w:lineRule="auto"/>
        <w:jc w:val="center"/>
        <w:rPr>
          <w:b/>
          <w:i/>
        </w:rPr>
      </w:pPr>
      <w:r>
        <w:rPr>
          <w:b/>
          <w:i/>
        </w:rPr>
        <w:t xml:space="preserve">Критерии эффективности реализации </w:t>
      </w:r>
    </w:p>
    <w:p w:rsidR="00186D93" w:rsidRDefault="00744F72" w:rsidP="0048381A">
      <w:pPr>
        <w:pStyle w:val="aa"/>
        <w:numPr>
          <w:ilvl w:val="0"/>
          <w:numId w:val="22"/>
        </w:numPr>
        <w:tabs>
          <w:tab w:val="left" w:pos="142"/>
        </w:tabs>
        <w:spacing w:before="120" w:line="360" w:lineRule="auto"/>
        <w:ind w:firstLine="0"/>
        <w:jc w:val="left"/>
      </w:pPr>
      <w:r>
        <w:t>Благоприятный психологический климат в едином воспитательном пространстве, желание участвовать в работе лагеря на следующий год</w:t>
      </w:r>
    </w:p>
    <w:p w:rsidR="00186D93" w:rsidRDefault="00744F72" w:rsidP="0048381A">
      <w:pPr>
        <w:pStyle w:val="aa"/>
        <w:numPr>
          <w:ilvl w:val="0"/>
          <w:numId w:val="22"/>
        </w:numPr>
        <w:tabs>
          <w:tab w:val="left" w:pos="142"/>
        </w:tabs>
        <w:spacing w:before="120" w:line="360" w:lineRule="auto"/>
        <w:ind w:firstLine="0"/>
        <w:jc w:val="left"/>
      </w:pPr>
      <w:r>
        <w:t>Удовлетворенность детей  предложенными разнообразными видами деятельности и  формами работы</w:t>
      </w:r>
    </w:p>
    <w:p w:rsidR="00186D93" w:rsidRDefault="00744F72" w:rsidP="0048381A">
      <w:pPr>
        <w:pStyle w:val="aa"/>
        <w:numPr>
          <w:ilvl w:val="0"/>
          <w:numId w:val="22"/>
        </w:numPr>
        <w:tabs>
          <w:tab w:val="left" w:pos="142"/>
        </w:tabs>
        <w:spacing w:before="120" w:line="360" w:lineRule="auto"/>
        <w:ind w:firstLine="0"/>
        <w:jc w:val="left"/>
      </w:pPr>
      <w:r>
        <w:t xml:space="preserve">Показатели общего  оздоровления детей </w:t>
      </w:r>
    </w:p>
    <w:p w:rsidR="00186D93" w:rsidRDefault="00744F72" w:rsidP="0048381A">
      <w:pPr>
        <w:pStyle w:val="aa"/>
        <w:numPr>
          <w:ilvl w:val="0"/>
          <w:numId w:val="22"/>
        </w:numPr>
        <w:tabs>
          <w:tab w:val="left" w:pos="142"/>
        </w:tabs>
        <w:spacing w:before="120" w:after="120" w:line="360" w:lineRule="auto"/>
        <w:ind w:firstLine="0"/>
        <w:jc w:val="left"/>
      </w:pPr>
      <w:r>
        <w:t xml:space="preserve">Пополнение жизни детей интересными  </w:t>
      </w:r>
      <w:proofErr w:type="spellStart"/>
      <w:r>
        <w:t>социокультурными</w:t>
      </w:r>
      <w:proofErr w:type="spellEnd"/>
      <w:r>
        <w:t xml:space="preserve"> событиями  и привитие навыков  конструктивного сотрудничества  в результате творческой деятельности</w:t>
      </w:r>
    </w:p>
    <w:p w:rsidR="00744F72" w:rsidRDefault="00744F72" w:rsidP="0048381A">
      <w:pPr>
        <w:pStyle w:val="aa"/>
        <w:numPr>
          <w:ilvl w:val="0"/>
          <w:numId w:val="22"/>
        </w:numPr>
        <w:tabs>
          <w:tab w:val="left" w:pos="142"/>
        </w:tabs>
        <w:spacing w:before="120" w:after="120" w:line="360" w:lineRule="auto"/>
        <w:ind w:firstLine="0"/>
        <w:jc w:val="left"/>
      </w:pPr>
      <w:r>
        <w:lastRenderedPageBreak/>
        <w:t>Отсутствие случаев несчастных случаев во время деятельности пришкольного лагеря</w:t>
      </w:r>
    </w:p>
    <w:p w:rsidR="00797720" w:rsidRPr="00797720" w:rsidRDefault="00797720" w:rsidP="00F910A3">
      <w:pPr>
        <w:pStyle w:val="aa"/>
        <w:shd w:val="clear" w:color="auto" w:fill="FFFFFF"/>
        <w:autoSpaceDE w:val="0"/>
        <w:autoSpaceDN w:val="0"/>
        <w:adjustRightInd w:val="0"/>
        <w:spacing w:line="360" w:lineRule="auto"/>
        <w:ind w:left="360" w:firstLine="0"/>
        <w:jc w:val="center"/>
        <w:rPr>
          <w:b/>
          <w:color w:val="FF0000"/>
        </w:rPr>
      </w:pPr>
      <w:r w:rsidRPr="00797720">
        <w:rPr>
          <w:b/>
          <w:color w:val="FF0000"/>
        </w:rPr>
        <w:t xml:space="preserve">Результативно-оценочный компонент Модели </w:t>
      </w:r>
    </w:p>
    <w:p w:rsidR="000F4DF4" w:rsidRDefault="00DE4F0A" w:rsidP="00F910A3">
      <w:pPr>
        <w:pStyle w:val="aa"/>
        <w:shd w:val="clear" w:color="auto" w:fill="FFFFFF"/>
        <w:autoSpaceDE w:val="0"/>
        <w:autoSpaceDN w:val="0"/>
        <w:adjustRightInd w:val="0"/>
        <w:spacing w:line="360" w:lineRule="auto"/>
        <w:ind w:left="360" w:firstLine="0"/>
        <w:jc w:val="center"/>
        <w:rPr>
          <w:b/>
          <w:color w:val="002060"/>
        </w:rPr>
      </w:pPr>
      <w:r>
        <w:rPr>
          <w:b/>
          <w:color w:val="002060"/>
        </w:rPr>
        <w:t xml:space="preserve">10. </w:t>
      </w:r>
      <w:r w:rsidR="00F910A3" w:rsidRPr="00ED6F00">
        <w:rPr>
          <w:b/>
          <w:color w:val="002060"/>
        </w:rPr>
        <w:t>Организация контроля исполнения Программы.</w:t>
      </w:r>
      <w:r w:rsidR="000F4DF4">
        <w:rPr>
          <w:b/>
          <w:color w:val="002060"/>
        </w:rPr>
        <w:t xml:space="preserve"> </w:t>
      </w:r>
    </w:p>
    <w:p w:rsidR="00F910A3" w:rsidRPr="0062359D" w:rsidRDefault="00F910A3" w:rsidP="00F910A3">
      <w:pPr>
        <w:pStyle w:val="aa"/>
        <w:shd w:val="clear" w:color="auto" w:fill="FFFFFF"/>
        <w:autoSpaceDE w:val="0"/>
        <w:autoSpaceDN w:val="0"/>
        <w:adjustRightInd w:val="0"/>
        <w:spacing w:line="360" w:lineRule="auto"/>
        <w:ind w:left="360" w:firstLine="348"/>
        <w:rPr>
          <w:color w:val="000000"/>
        </w:rPr>
      </w:pPr>
      <w:r w:rsidRPr="0062359D">
        <w:rPr>
          <w:color w:val="000000"/>
        </w:rPr>
        <w:t xml:space="preserve">Данное направление в работе осуществляется в рамках </w:t>
      </w:r>
      <w:proofErr w:type="spellStart"/>
      <w:r w:rsidRPr="0062359D">
        <w:rPr>
          <w:color w:val="000000"/>
        </w:rPr>
        <w:t>внутришкольного</w:t>
      </w:r>
      <w:proofErr w:type="spellEnd"/>
      <w:r w:rsidRPr="0062359D">
        <w:rPr>
          <w:color w:val="000000"/>
        </w:rPr>
        <w:t xml:space="preserve"> контроля по правилам, предусмотренным разделом «Контроль над соблюдением гигиенических норм и правил, а также созданием условий, гарантирующих охрану и укрепление здоровья обучающихся</w:t>
      </w:r>
      <w:r w:rsidR="00DE4F0A">
        <w:rPr>
          <w:color w:val="000000"/>
        </w:rPr>
        <w:t>»</w:t>
      </w:r>
      <w:r w:rsidRPr="0062359D">
        <w:rPr>
          <w:color w:val="000000"/>
        </w:rPr>
        <w:t>.</w:t>
      </w:r>
    </w:p>
    <w:p w:rsidR="00F910A3" w:rsidRDefault="00F910A3" w:rsidP="00F910A3">
      <w:pPr>
        <w:pStyle w:val="aa"/>
        <w:shd w:val="clear" w:color="auto" w:fill="FFFFFF"/>
        <w:autoSpaceDE w:val="0"/>
        <w:autoSpaceDN w:val="0"/>
        <w:adjustRightInd w:val="0"/>
        <w:spacing w:line="360" w:lineRule="auto"/>
        <w:ind w:left="360" w:firstLine="0"/>
        <w:rPr>
          <w:b/>
          <w:color w:val="E36C0A" w:themeColor="accent6" w:themeShade="BF"/>
        </w:rPr>
      </w:pPr>
      <w:r w:rsidRPr="0062359D">
        <w:rPr>
          <w:b/>
          <w:color w:val="E36C0A" w:themeColor="accent6" w:themeShade="BF"/>
        </w:rPr>
        <w:t xml:space="preserve">Направления </w:t>
      </w:r>
      <w:proofErr w:type="spellStart"/>
      <w:r w:rsidRPr="0062359D">
        <w:rPr>
          <w:b/>
          <w:color w:val="E36C0A" w:themeColor="accent6" w:themeShade="BF"/>
        </w:rPr>
        <w:t>внутришкольного</w:t>
      </w:r>
      <w:proofErr w:type="spellEnd"/>
      <w:r w:rsidRPr="0062359D">
        <w:rPr>
          <w:b/>
          <w:color w:val="E36C0A" w:themeColor="accent6" w:themeShade="BF"/>
        </w:rPr>
        <w:t xml:space="preserve"> контроля в течение учебного года.</w:t>
      </w:r>
    </w:p>
    <w:tbl>
      <w:tblPr>
        <w:tblStyle w:val="af4"/>
        <w:tblW w:w="0" w:type="auto"/>
        <w:tblInd w:w="360" w:type="dxa"/>
        <w:tblLook w:val="04A0"/>
      </w:tblPr>
      <w:tblGrid>
        <w:gridCol w:w="599"/>
        <w:gridCol w:w="8505"/>
      </w:tblGrid>
      <w:tr w:rsidR="00F910A3" w:rsidTr="00D03043">
        <w:tc>
          <w:tcPr>
            <w:tcW w:w="599" w:type="dxa"/>
          </w:tcPr>
          <w:p w:rsidR="00F910A3" w:rsidRDefault="00F910A3" w:rsidP="00D03043">
            <w:pPr>
              <w:pStyle w:val="aa"/>
              <w:autoSpaceDE w:val="0"/>
              <w:autoSpaceDN w:val="0"/>
              <w:adjustRightInd w:val="0"/>
              <w:spacing w:line="360" w:lineRule="auto"/>
              <w:ind w:left="0" w:firstLine="0"/>
            </w:pPr>
            <w:r>
              <w:t>1</w:t>
            </w:r>
          </w:p>
        </w:tc>
        <w:tc>
          <w:tcPr>
            <w:tcW w:w="8505" w:type="dxa"/>
          </w:tcPr>
          <w:p w:rsidR="00F910A3" w:rsidRDefault="00F910A3" w:rsidP="00D03043">
            <w:pPr>
              <w:pStyle w:val="aa"/>
              <w:autoSpaceDE w:val="0"/>
              <w:autoSpaceDN w:val="0"/>
              <w:adjustRightInd w:val="0"/>
              <w:spacing w:line="360" w:lineRule="auto"/>
              <w:ind w:left="0" w:firstLine="0"/>
            </w:pPr>
            <w:r>
              <w:t xml:space="preserve">Мониторинг </w:t>
            </w:r>
            <w:proofErr w:type="spellStart"/>
            <w:r>
              <w:t>сформированности</w:t>
            </w:r>
            <w:proofErr w:type="spellEnd"/>
            <w:r>
              <w:t xml:space="preserve"> культуры здорового и безопасного образа жизни </w:t>
            </w:r>
            <w:proofErr w:type="gramStart"/>
            <w:r>
              <w:t>обучающихся</w:t>
            </w:r>
            <w:proofErr w:type="gramEnd"/>
            <w:r>
              <w:t>.</w:t>
            </w:r>
          </w:p>
        </w:tc>
      </w:tr>
      <w:tr w:rsidR="00F910A3" w:rsidTr="00D03043">
        <w:tc>
          <w:tcPr>
            <w:tcW w:w="599" w:type="dxa"/>
          </w:tcPr>
          <w:p w:rsidR="00F910A3" w:rsidRDefault="00F910A3" w:rsidP="00D03043">
            <w:pPr>
              <w:pStyle w:val="aa"/>
              <w:autoSpaceDE w:val="0"/>
              <w:autoSpaceDN w:val="0"/>
              <w:adjustRightInd w:val="0"/>
              <w:spacing w:line="360" w:lineRule="auto"/>
              <w:ind w:left="0" w:firstLine="0"/>
            </w:pPr>
            <w:r>
              <w:t>2</w:t>
            </w:r>
          </w:p>
        </w:tc>
        <w:tc>
          <w:tcPr>
            <w:tcW w:w="8505" w:type="dxa"/>
          </w:tcPr>
          <w:p w:rsidR="00F910A3" w:rsidRDefault="00F910A3" w:rsidP="00D03043">
            <w:pPr>
              <w:pStyle w:val="aa"/>
              <w:autoSpaceDE w:val="0"/>
              <w:autoSpaceDN w:val="0"/>
              <w:adjustRightInd w:val="0"/>
              <w:spacing w:line="360" w:lineRule="auto"/>
              <w:ind w:left="0" w:firstLine="0"/>
            </w:pPr>
            <w:r>
              <w:t xml:space="preserve">Качество комплексного сопровождения системы формирования культуры здорового и безопасного образа жизни </w:t>
            </w:r>
            <w:proofErr w:type="gramStart"/>
            <w:r>
              <w:t>обучающихся</w:t>
            </w:r>
            <w:proofErr w:type="gramEnd"/>
          </w:p>
        </w:tc>
      </w:tr>
      <w:tr w:rsidR="00F910A3" w:rsidTr="00D03043">
        <w:tc>
          <w:tcPr>
            <w:tcW w:w="599" w:type="dxa"/>
          </w:tcPr>
          <w:p w:rsidR="00F910A3" w:rsidRDefault="00F910A3" w:rsidP="00D03043">
            <w:pPr>
              <w:pStyle w:val="aa"/>
              <w:autoSpaceDE w:val="0"/>
              <w:autoSpaceDN w:val="0"/>
              <w:adjustRightInd w:val="0"/>
              <w:spacing w:line="360" w:lineRule="auto"/>
              <w:ind w:left="0" w:firstLine="0"/>
            </w:pPr>
            <w:r>
              <w:t>3</w:t>
            </w:r>
          </w:p>
        </w:tc>
        <w:tc>
          <w:tcPr>
            <w:tcW w:w="8505" w:type="dxa"/>
          </w:tcPr>
          <w:p w:rsidR="00F910A3" w:rsidRDefault="00F910A3" w:rsidP="00D03043">
            <w:pPr>
              <w:pStyle w:val="aa"/>
              <w:autoSpaceDE w:val="0"/>
              <w:autoSpaceDN w:val="0"/>
              <w:adjustRightInd w:val="0"/>
              <w:spacing w:line="360" w:lineRule="auto"/>
              <w:ind w:left="0" w:firstLine="0"/>
            </w:pPr>
            <w:r>
              <w:t xml:space="preserve">Уровень организации профилактики употребления </w:t>
            </w:r>
            <w:proofErr w:type="spellStart"/>
            <w:r>
              <w:t>психоактивных</w:t>
            </w:r>
            <w:proofErr w:type="spellEnd"/>
            <w:r>
              <w:t xml:space="preserve"> веществ </w:t>
            </w:r>
            <w:proofErr w:type="gramStart"/>
            <w:r>
              <w:t>обучающимися</w:t>
            </w:r>
            <w:proofErr w:type="gramEnd"/>
            <w:r>
              <w:t>.</w:t>
            </w:r>
          </w:p>
        </w:tc>
      </w:tr>
      <w:tr w:rsidR="00F910A3" w:rsidTr="00D03043">
        <w:tc>
          <w:tcPr>
            <w:tcW w:w="599" w:type="dxa"/>
          </w:tcPr>
          <w:p w:rsidR="00F910A3" w:rsidRDefault="00F910A3" w:rsidP="00D03043">
            <w:pPr>
              <w:pStyle w:val="aa"/>
              <w:autoSpaceDE w:val="0"/>
              <w:autoSpaceDN w:val="0"/>
              <w:adjustRightInd w:val="0"/>
              <w:spacing w:line="360" w:lineRule="auto"/>
              <w:ind w:left="0" w:firstLine="0"/>
            </w:pPr>
            <w:r>
              <w:t>4</w:t>
            </w:r>
          </w:p>
        </w:tc>
        <w:tc>
          <w:tcPr>
            <w:tcW w:w="8505" w:type="dxa"/>
          </w:tcPr>
          <w:p w:rsidR="00F910A3" w:rsidRDefault="00F910A3" w:rsidP="00D03043">
            <w:pPr>
              <w:pStyle w:val="aa"/>
              <w:autoSpaceDE w:val="0"/>
              <w:autoSpaceDN w:val="0"/>
              <w:adjustRightInd w:val="0"/>
              <w:spacing w:line="360" w:lineRule="auto"/>
              <w:ind w:left="0" w:firstLine="0"/>
            </w:pPr>
            <w:r>
              <w:t>Качество организации системы просветительской и методической работы с участниками образовательного процесса по вопросам здорового и безопасного образа жизни.</w:t>
            </w:r>
          </w:p>
        </w:tc>
      </w:tr>
      <w:tr w:rsidR="00F910A3" w:rsidTr="00D03043">
        <w:tc>
          <w:tcPr>
            <w:tcW w:w="599" w:type="dxa"/>
          </w:tcPr>
          <w:p w:rsidR="00F910A3" w:rsidRDefault="00F910A3" w:rsidP="00D03043">
            <w:pPr>
              <w:pStyle w:val="aa"/>
              <w:autoSpaceDE w:val="0"/>
              <w:autoSpaceDN w:val="0"/>
              <w:adjustRightInd w:val="0"/>
              <w:spacing w:line="360" w:lineRule="auto"/>
              <w:ind w:left="0" w:firstLine="0"/>
            </w:pPr>
            <w:r>
              <w:t>5</w:t>
            </w:r>
          </w:p>
        </w:tc>
        <w:tc>
          <w:tcPr>
            <w:tcW w:w="8505" w:type="dxa"/>
          </w:tcPr>
          <w:p w:rsidR="00F910A3" w:rsidRDefault="00F910A3" w:rsidP="00D03043">
            <w:pPr>
              <w:pStyle w:val="aa"/>
              <w:autoSpaceDE w:val="0"/>
              <w:autoSpaceDN w:val="0"/>
              <w:adjustRightInd w:val="0"/>
              <w:spacing w:line="360" w:lineRule="auto"/>
              <w:ind w:left="0" w:firstLine="0"/>
            </w:pPr>
            <w:r>
              <w:t>Уровень организации горячего питания.</w:t>
            </w:r>
          </w:p>
        </w:tc>
      </w:tr>
      <w:tr w:rsidR="00F910A3" w:rsidTr="00D03043">
        <w:tc>
          <w:tcPr>
            <w:tcW w:w="599" w:type="dxa"/>
          </w:tcPr>
          <w:p w:rsidR="00F910A3" w:rsidRDefault="00F910A3" w:rsidP="00D03043">
            <w:pPr>
              <w:pStyle w:val="aa"/>
              <w:autoSpaceDE w:val="0"/>
              <w:autoSpaceDN w:val="0"/>
              <w:adjustRightInd w:val="0"/>
              <w:spacing w:line="360" w:lineRule="auto"/>
              <w:ind w:left="0" w:firstLine="0"/>
            </w:pPr>
            <w:r>
              <w:t>6</w:t>
            </w:r>
          </w:p>
        </w:tc>
        <w:tc>
          <w:tcPr>
            <w:tcW w:w="8505" w:type="dxa"/>
          </w:tcPr>
          <w:p w:rsidR="00F910A3" w:rsidRDefault="00F910A3" w:rsidP="00D03043">
            <w:pPr>
              <w:pStyle w:val="aa"/>
              <w:autoSpaceDE w:val="0"/>
              <w:autoSpaceDN w:val="0"/>
              <w:adjustRightInd w:val="0"/>
              <w:spacing w:line="360" w:lineRule="auto"/>
              <w:ind w:left="0" w:firstLine="0"/>
            </w:pPr>
            <w:r>
              <w:t>Уровень организации физкультурно-оздоровительной и спортивно-массовой работы в школе.</w:t>
            </w:r>
          </w:p>
        </w:tc>
      </w:tr>
      <w:tr w:rsidR="00F910A3" w:rsidTr="00D03043">
        <w:tc>
          <w:tcPr>
            <w:tcW w:w="599" w:type="dxa"/>
          </w:tcPr>
          <w:p w:rsidR="00F910A3" w:rsidRDefault="00F910A3" w:rsidP="00D03043">
            <w:pPr>
              <w:pStyle w:val="aa"/>
              <w:autoSpaceDE w:val="0"/>
              <w:autoSpaceDN w:val="0"/>
              <w:adjustRightInd w:val="0"/>
              <w:spacing w:line="360" w:lineRule="auto"/>
              <w:ind w:left="0" w:firstLine="0"/>
            </w:pPr>
            <w:r>
              <w:t>7</w:t>
            </w:r>
          </w:p>
        </w:tc>
        <w:tc>
          <w:tcPr>
            <w:tcW w:w="8505" w:type="dxa"/>
          </w:tcPr>
          <w:p w:rsidR="00F910A3" w:rsidRDefault="00F910A3" w:rsidP="00D03043">
            <w:pPr>
              <w:pStyle w:val="aa"/>
              <w:autoSpaceDE w:val="0"/>
              <w:autoSpaceDN w:val="0"/>
              <w:adjustRightInd w:val="0"/>
              <w:spacing w:line="360" w:lineRule="auto"/>
              <w:ind w:left="0" w:firstLine="0"/>
            </w:pPr>
            <w:r>
              <w:t>Рациональный выбор методов и форм учебной деятельности в образовательном процессе.</w:t>
            </w:r>
          </w:p>
        </w:tc>
      </w:tr>
      <w:tr w:rsidR="00F910A3" w:rsidTr="00D03043">
        <w:tc>
          <w:tcPr>
            <w:tcW w:w="599" w:type="dxa"/>
          </w:tcPr>
          <w:p w:rsidR="00F910A3" w:rsidRDefault="00F910A3" w:rsidP="00D03043">
            <w:pPr>
              <w:pStyle w:val="aa"/>
              <w:autoSpaceDE w:val="0"/>
              <w:autoSpaceDN w:val="0"/>
              <w:adjustRightInd w:val="0"/>
              <w:spacing w:line="360" w:lineRule="auto"/>
              <w:ind w:left="0" w:firstLine="0"/>
            </w:pPr>
            <w:r>
              <w:t>8</w:t>
            </w:r>
          </w:p>
        </w:tc>
        <w:tc>
          <w:tcPr>
            <w:tcW w:w="8505" w:type="dxa"/>
          </w:tcPr>
          <w:p w:rsidR="00F910A3" w:rsidRDefault="00F910A3" w:rsidP="00D03043">
            <w:pPr>
              <w:pStyle w:val="aa"/>
              <w:autoSpaceDE w:val="0"/>
              <w:autoSpaceDN w:val="0"/>
              <w:adjustRightInd w:val="0"/>
              <w:spacing w:line="360" w:lineRule="auto"/>
              <w:ind w:left="0" w:firstLine="0"/>
            </w:pPr>
            <w:r>
              <w:t>Дозировка домашних заданий.</w:t>
            </w:r>
          </w:p>
        </w:tc>
      </w:tr>
      <w:tr w:rsidR="00F910A3" w:rsidTr="00D03043">
        <w:tc>
          <w:tcPr>
            <w:tcW w:w="599" w:type="dxa"/>
          </w:tcPr>
          <w:p w:rsidR="00F910A3" w:rsidRDefault="00F910A3" w:rsidP="00D03043">
            <w:pPr>
              <w:pStyle w:val="aa"/>
              <w:autoSpaceDE w:val="0"/>
              <w:autoSpaceDN w:val="0"/>
              <w:adjustRightInd w:val="0"/>
              <w:spacing w:line="360" w:lineRule="auto"/>
              <w:ind w:left="0" w:firstLine="0"/>
            </w:pPr>
            <w:r>
              <w:t>9</w:t>
            </w:r>
          </w:p>
        </w:tc>
        <w:tc>
          <w:tcPr>
            <w:tcW w:w="8505" w:type="dxa"/>
          </w:tcPr>
          <w:p w:rsidR="00F910A3" w:rsidRDefault="00F910A3" w:rsidP="00D03043">
            <w:pPr>
              <w:pStyle w:val="aa"/>
              <w:autoSpaceDE w:val="0"/>
              <w:autoSpaceDN w:val="0"/>
              <w:adjustRightInd w:val="0"/>
              <w:spacing w:line="360" w:lineRule="auto"/>
              <w:ind w:left="0" w:firstLine="0"/>
            </w:pPr>
            <w:r>
              <w:t xml:space="preserve">Степень соответствия инфраструктуры школы условиям </w:t>
            </w:r>
            <w:proofErr w:type="spellStart"/>
            <w:r>
              <w:t>здоровьесбережения</w:t>
            </w:r>
            <w:proofErr w:type="spellEnd"/>
            <w:r>
              <w:t xml:space="preserve"> </w:t>
            </w:r>
            <w:proofErr w:type="gramStart"/>
            <w:r>
              <w:t>обучающихся</w:t>
            </w:r>
            <w:proofErr w:type="gramEnd"/>
            <w:r>
              <w:t>.</w:t>
            </w:r>
          </w:p>
        </w:tc>
      </w:tr>
    </w:tbl>
    <w:p w:rsidR="00F910A3" w:rsidRDefault="00F910A3" w:rsidP="00F910A3">
      <w:pPr>
        <w:spacing w:line="360" w:lineRule="auto"/>
      </w:pPr>
      <w:r>
        <w:lastRenderedPageBreak/>
        <w:t>Достижение поставленных задач будет оцениваться в ходе анализа ситуации экспертной группой из представителей администрации, учителей, родителей.</w:t>
      </w:r>
    </w:p>
    <w:p w:rsidR="00F910A3" w:rsidRDefault="00F910A3" w:rsidP="00F910A3">
      <w:pPr>
        <w:spacing w:line="360" w:lineRule="auto"/>
      </w:pPr>
      <w:r>
        <w:t>Результаты будут обсуждаться на Управленческом Совете, общешкольном родительском собрании и педагогическом совете.</w:t>
      </w:r>
    </w:p>
    <w:p w:rsidR="005C7896" w:rsidRDefault="00DE4F0A" w:rsidP="00173E49">
      <w:pPr>
        <w:pStyle w:val="1"/>
        <w:spacing w:line="360" w:lineRule="auto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 xml:space="preserve">11. </w:t>
      </w:r>
      <w:r w:rsidR="00D958E7">
        <w:rPr>
          <w:rFonts w:ascii="Times New Roman" w:hAnsi="Times New Roman" w:cs="Times New Roman"/>
          <w:color w:val="002060"/>
          <w:sz w:val="28"/>
          <w:szCs w:val="28"/>
        </w:rPr>
        <w:t xml:space="preserve">Оценка эффективности Программы. </w:t>
      </w:r>
      <w:r w:rsidR="005C7896" w:rsidRPr="00173E49">
        <w:rPr>
          <w:rFonts w:ascii="Times New Roman" w:hAnsi="Times New Roman" w:cs="Times New Roman"/>
          <w:color w:val="002060"/>
          <w:sz w:val="28"/>
          <w:szCs w:val="28"/>
        </w:rPr>
        <w:t>Ожидаемые результаты</w:t>
      </w:r>
      <w:bookmarkEnd w:id="2"/>
      <w:r w:rsidR="00173E49">
        <w:rPr>
          <w:rFonts w:ascii="Times New Roman" w:hAnsi="Times New Roman" w:cs="Times New Roman"/>
          <w:color w:val="002060"/>
          <w:sz w:val="28"/>
          <w:szCs w:val="28"/>
        </w:rPr>
        <w:t>.</w:t>
      </w:r>
    </w:p>
    <w:p w:rsidR="00EF7364" w:rsidRDefault="00EF7364" w:rsidP="00EF7364">
      <w:pPr>
        <w:spacing w:line="360" w:lineRule="auto"/>
      </w:pPr>
      <w:r>
        <w:t>Эффективность будет оцениваться по количественным и качественным показателям:</w:t>
      </w:r>
    </w:p>
    <w:tbl>
      <w:tblPr>
        <w:tblStyle w:val="af4"/>
        <w:tblW w:w="0" w:type="auto"/>
        <w:tblLook w:val="04A0"/>
      </w:tblPr>
      <w:tblGrid>
        <w:gridCol w:w="2660"/>
        <w:gridCol w:w="6804"/>
      </w:tblGrid>
      <w:tr w:rsidR="003F51D0" w:rsidRPr="00DE4F0A" w:rsidTr="00DE4F0A">
        <w:tc>
          <w:tcPr>
            <w:tcW w:w="2660" w:type="dxa"/>
          </w:tcPr>
          <w:p w:rsidR="003F51D0" w:rsidRPr="00DE4F0A" w:rsidRDefault="003F51D0" w:rsidP="00D03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170" w:right="113" w:firstLine="82"/>
              <w:contextualSpacing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DE4F0A">
              <w:rPr>
                <w:b/>
                <w:color w:val="000000"/>
                <w:sz w:val="24"/>
                <w:szCs w:val="24"/>
                <w:lang w:eastAsia="en-US"/>
              </w:rPr>
              <w:t>Критерий</w:t>
            </w:r>
          </w:p>
        </w:tc>
        <w:tc>
          <w:tcPr>
            <w:tcW w:w="6804" w:type="dxa"/>
          </w:tcPr>
          <w:p w:rsidR="003F51D0" w:rsidRPr="00DE4F0A" w:rsidRDefault="003F51D0" w:rsidP="00D03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170" w:right="113" w:firstLine="82"/>
              <w:contextualSpacing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DE4F0A">
              <w:rPr>
                <w:b/>
                <w:color w:val="000000"/>
                <w:sz w:val="24"/>
                <w:szCs w:val="24"/>
                <w:lang w:eastAsia="en-US"/>
              </w:rPr>
              <w:t>Показатели</w:t>
            </w:r>
          </w:p>
        </w:tc>
      </w:tr>
      <w:tr w:rsidR="003F51D0" w:rsidRPr="00DE4F0A" w:rsidTr="00DE4F0A">
        <w:tc>
          <w:tcPr>
            <w:tcW w:w="2660" w:type="dxa"/>
          </w:tcPr>
          <w:p w:rsidR="003F51D0" w:rsidRPr="00DE4F0A" w:rsidRDefault="003F51D0" w:rsidP="00EF7364">
            <w:pPr>
              <w:spacing w:line="360" w:lineRule="auto"/>
              <w:ind w:firstLine="0"/>
              <w:rPr>
                <w:sz w:val="24"/>
                <w:szCs w:val="24"/>
              </w:rPr>
            </w:pPr>
            <w:r w:rsidRPr="00DE4F0A">
              <w:rPr>
                <w:color w:val="000000"/>
                <w:sz w:val="24"/>
                <w:szCs w:val="24"/>
                <w:lang w:eastAsia="en-US"/>
              </w:rPr>
              <w:t>Обеспечение выполнения законодательства об образовании</w:t>
            </w:r>
          </w:p>
        </w:tc>
        <w:tc>
          <w:tcPr>
            <w:tcW w:w="6804" w:type="dxa"/>
          </w:tcPr>
          <w:p w:rsidR="003F51D0" w:rsidRPr="00DE4F0A" w:rsidRDefault="003F51D0" w:rsidP="003F51D0">
            <w:pPr>
              <w:spacing w:line="360" w:lineRule="auto"/>
              <w:ind w:right="113" w:firstLine="0"/>
              <w:rPr>
                <w:sz w:val="24"/>
                <w:szCs w:val="24"/>
              </w:rPr>
            </w:pPr>
            <w:r w:rsidRPr="00DE4F0A">
              <w:rPr>
                <w:sz w:val="24"/>
                <w:szCs w:val="24"/>
              </w:rPr>
              <w:t xml:space="preserve">Повышение адаптационных возможностей детского организма и стабилизация уровня </w:t>
            </w:r>
            <w:proofErr w:type="spellStart"/>
            <w:r w:rsidRPr="00DE4F0A">
              <w:rPr>
                <w:sz w:val="24"/>
                <w:szCs w:val="24"/>
              </w:rPr>
              <w:t>обученности</w:t>
            </w:r>
            <w:proofErr w:type="spellEnd"/>
            <w:r w:rsidRPr="00DE4F0A">
              <w:rPr>
                <w:sz w:val="24"/>
                <w:szCs w:val="24"/>
              </w:rPr>
              <w:t xml:space="preserve"> на всех этапах обучения.</w:t>
            </w:r>
          </w:p>
          <w:p w:rsidR="003F51D0" w:rsidRPr="00DE4F0A" w:rsidRDefault="003F51D0" w:rsidP="003F51D0">
            <w:pPr>
              <w:spacing w:line="360" w:lineRule="auto"/>
              <w:ind w:right="113" w:firstLine="0"/>
              <w:rPr>
                <w:sz w:val="24"/>
                <w:szCs w:val="24"/>
              </w:rPr>
            </w:pPr>
            <w:r w:rsidRPr="00DE4F0A">
              <w:rPr>
                <w:sz w:val="24"/>
                <w:szCs w:val="24"/>
              </w:rPr>
              <w:t>Сохранение и по возможности укрепление психосоматического здоровья школьников через овладение навыками ЗОЖ.</w:t>
            </w:r>
          </w:p>
          <w:p w:rsidR="003F51D0" w:rsidRPr="00DE4F0A" w:rsidRDefault="003F51D0" w:rsidP="003F51D0">
            <w:pPr>
              <w:spacing w:line="360" w:lineRule="auto"/>
              <w:ind w:right="113" w:firstLine="0"/>
              <w:rPr>
                <w:color w:val="000000"/>
                <w:sz w:val="24"/>
                <w:szCs w:val="24"/>
                <w:lang w:eastAsia="en-US"/>
              </w:rPr>
            </w:pPr>
            <w:r w:rsidRPr="00DE4F0A">
              <w:rPr>
                <w:color w:val="000000"/>
                <w:sz w:val="24"/>
                <w:szCs w:val="24"/>
                <w:lang w:eastAsia="en-US"/>
              </w:rPr>
              <w:t xml:space="preserve">Обеспечение условий безопасности детей в учебное и </w:t>
            </w:r>
            <w:proofErr w:type="spellStart"/>
            <w:r w:rsidRPr="00DE4F0A">
              <w:rPr>
                <w:color w:val="000000"/>
                <w:sz w:val="24"/>
                <w:szCs w:val="24"/>
                <w:lang w:eastAsia="en-US"/>
              </w:rPr>
              <w:t>внеучебное</w:t>
            </w:r>
            <w:proofErr w:type="spellEnd"/>
            <w:r w:rsidRPr="00DE4F0A">
              <w:rPr>
                <w:color w:val="000000"/>
                <w:sz w:val="24"/>
                <w:szCs w:val="24"/>
                <w:lang w:eastAsia="en-US"/>
              </w:rPr>
              <w:t xml:space="preserve"> время.</w:t>
            </w:r>
          </w:p>
          <w:p w:rsidR="003F51D0" w:rsidRPr="00DE4F0A" w:rsidRDefault="003F51D0" w:rsidP="00744F72">
            <w:pPr>
              <w:spacing w:line="360" w:lineRule="auto"/>
              <w:ind w:right="113" w:firstLine="0"/>
              <w:rPr>
                <w:color w:val="000000"/>
                <w:sz w:val="24"/>
                <w:szCs w:val="24"/>
                <w:lang w:eastAsia="en-US"/>
              </w:rPr>
            </w:pPr>
            <w:r w:rsidRPr="00DE4F0A">
              <w:rPr>
                <w:sz w:val="24"/>
                <w:szCs w:val="24"/>
              </w:rPr>
              <w:t>Повышение комфортности психологического микроклимата в различных образовательных диалоговых системах.</w:t>
            </w:r>
          </w:p>
          <w:p w:rsidR="003F51D0" w:rsidRPr="00DE4F0A" w:rsidRDefault="003F51D0" w:rsidP="00F910A3">
            <w:pPr>
              <w:spacing w:line="360" w:lineRule="auto"/>
              <w:ind w:firstLine="0"/>
              <w:rPr>
                <w:sz w:val="24"/>
                <w:szCs w:val="24"/>
              </w:rPr>
            </w:pPr>
            <w:r w:rsidRPr="00DE4F0A">
              <w:rPr>
                <w:color w:val="000000"/>
                <w:sz w:val="24"/>
                <w:szCs w:val="24"/>
                <w:lang w:eastAsia="en-US"/>
              </w:rPr>
              <w:t>Доступность образования для всех детей соответствующего возраста.</w:t>
            </w:r>
          </w:p>
        </w:tc>
      </w:tr>
      <w:tr w:rsidR="003F51D0" w:rsidRPr="00DE4F0A" w:rsidTr="00DE4F0A">
        <w:tc>
          <w:tcPr>
            <w:tcW w:w="2660" w:type="dxa"/>
          </w:tcPr>
          <w:p w:rsidR="003F51D0" w:rsidRPr="00DE4F0A" w:rsidRDefault="003F51D0" w:rsidP="00EF7364">
            <w:pPr>
              <w:spacing w:line="360" w:lineRule="auto"/>
              <w:ind w:firstLine="0"/>
              <w:rPr>
                <w:sz w:val="24"/>
                <w:szCs w:val="24"/>
              </w:rPr>
            </w:pPr>
            <w:r w:rsidRPr="00DE4F0A">
              <w:rPr>
                <w:color w:val="000000"/>
                <w:sz w:val="24"/>
                <w:szCs w:val="24"/>
                <w:lang w:eastAsia="en-US"/>
              </w:rPr>
              <w:t>Совершенствование содержания образования</w:t>
            </w:r>
          </w:p>
        </w:tc>
        <w:tc>
          <w:tcPr>
            <w:tcW w:w="6804" w:type="dxa"/>
          </w:tcPr>
          <w:p w:rsidR="003F51D0" w:rsidRPr="00DE4F0A" w:rsidRDefault="003F51D0" w:rsidP="00EF7364">
            <w:pPr>
              <w:spacing w:line="360" w:lineRule="auto"/>
              <w:ind w:firstLine="0"/>
              <w:rPr>
                <w:color w:val="000000"/>
                <w:sz w:val="24"/>
                <w:szCs w:val="24"/>
                <w:lang w:eastAsia="en-US"/>
              </w:rPr>
            </w:pPr>
            <w:r w:rsidRPr="00DE4F0A">
              <w:rPr>
                <w:color w:val="000000"/>
                <w:sz w:val="24"/>
                <w:szCs w:val="24"/>
                <w:lang w:eastAsia="en-US"/>
              </w:rPr>
              <w:t xml:space="preserve">Организация </w:t>
            </w:r>
            <w:proofErr w:type="spellStart"/>
            <w:r w:rsidRPr="00DE4F0A">
              <w:rPr>
                <w:color w:val="000000"/>
                <w:sz w:val="24"/>
                <w:szCs w:val="24"/>
                <w:lang w:eastAsia="en-US"/>
              </w:rPr>
              <w:t>предшкольной</w:t>
            </w:r>
            <w:proofErr w:type="spellEnd"/>
            <w:r w:rsidRPr="00DE4F0A">
              <w:rPr>
                <w:color w:val="000000"/>
                <w:sz w:val="24"/>
                <w:szCs w:val="24"/>
                <w:lang w:eastAsia="en-US"/>
              </w:rPr>
              <w:t xml:space="preserve"> подготовки</w:t>
            </w:r>
          </w:p>
          <w:p w:rsidR="003F51D0" w:rsidRPr="00DE4F0A" w:rsidRDefault="003F51D0" w:rsidP="00EF7364">
            <w:pPr>
              <w:spacing w:line="360" w:lineRule="auto"/>
              <w:ind w:firstLine="0"/>
              <w:rPr>
                <w:sz w:val="24"/>
                <w:szCs w:val="24"/>
              </w:rPr>
            </w:pPr>
            <w:r w:rsidRPr="00DE4F0A">
              <w:rPr>
                <w:sz w:val="24"/>
                <w:szCs w:val="24"/>
                <w:lang w:eastAsia="en-US"/>
              </w:rPr>
              <w:t>Наличие программы по оздоровительной и адаптивной физкультуре для детей  специальной группы и детей, временно освобожденных от  физкультуры</w:t>
            </w:r>
          </w:p>
        </w:tc>
      </w:tr>
      <w:tr w:rsidR="003F51D0" w:rsidRPr="00DE4F0A" w:rsidTr="00DE4F0A">
        <w:tc>
          <w:tcPr>
            <w:tcW w:w="2660" w:type="dxa"/>
          </w:tcPr>
          <w:p w:rsidR="003F51D0" w:rsidRPr="00DE4F0A" w:rsidRDefault="003F51D0" w:rsidP="00EF7364">
            <w:pPr>
              <w:spacing w:line="360" w:lineRule="auto"/>
              <w:ind w:firstLine="0"/>
              <w:rPr>
                <w:sz w:val="24"/>
                <w:szCs w:val="24"/>
              </w:rPr>
            </w:pPr>
            <w:r w:rsidRPr="00DE4F0A">
              <w:rPr>
                <w:color w:val="000000"/>
                <w:sz w:val="24"/>
                <w:szCs w:val="24"/>
                <w:lang w:eastAsia="en-US"/>
              </w:rPr>
              <w:t>Обновление образовательных технологий</w:t>
            </w:r>
          </w:p>
        </w:tc>
        <w:tc>
          <w:tcPr>
            <w:tcW w:w="6804" w:type="dxa"/>
          </w:tcPr>
          <w:p w:rsidR="003F51D0" w:rsidRPr="00DE4F0A" w:rsidRDefault="003F51D0" w:rsidP="00EF7364">
            <w:pPr>
              <w:spacing w:line="360" w:lineRule="auto"/>
              <w:ind w:firstLine="0"/>
              <w:rPr>
                <w:sz w:val="24"/>
                <w:szCs w:val="24"/>
              </w:rPr>
            </w:pPr>
            <w:r w:rsidRPr="00DE4F0A">
              <w:rPr>
                <w:color w:val="000000"/>
                <w:sz w:val="24"/>
                <w:szCs w:val="24"/>
                <w:lang w:eastAsia="en-US"/>
              </w:rPr>
              <w:t>Эффективное применение новых образовательных ресурсов.</w:t>
            </w:r>
          </w:p>
        </w:tc>
      </w:tr>
      <w:tr w:rsidR="003F51D0" w:rsidRPr="00DE4F0A" w:rsidTr="00DE4F0A">
        <w:tc>
          <w:tcPr>
            <w:tcW w:w="2660" w:type="dxa"/>
          </w:tcPr>
          <w:p w:rsidR="003F51D0" w:rsidRPr="00DE4F0A" w:rsidRDefault="003F51D0" w:rsidP="00EF7364">
            <w:pPr>
              <w:spacing w:line="360" w:lineRule="auto"/>
              <w:ind w:firstLine="0"/>
              <w:rPr>
                <w:sz w:val="24"/>
                <w:szCs w:val="24"/>
              </w:rPr>
            </w:pPr>
            <w:r w:rsidRPr="00DE4F0A">
              <w:rPr>
                <w:color w:val="000000"/>
                <w:sz w:val="24"/>
                <w:szCs w:val="24"/>
                <w:lang w:eastAsia="en-US"/>
              </w:rPr>
              <w:t>Развитие образовательных услуг</w:t>
            </w:r>
          </w:p>
        </w:tc>
        <w:tc>
          <w:tcPr>
            <w:tcW w:w="6804" w:type="dxa"/>
          </w:tcPr>
          <w:p w:rsidR="003F51D0" w:rsidRPr="00DE4F0A" w:rsidRDefault="003F51D0" w:rsidP="00EF7364">
            <w:pPr>
              <w:spacing w:line="360" w:lineRule="auto"/>
              <w:ind w:firstLine="0"/>
              <w:rPr>
                <w:color w:val="000000"/>
                <w:sz w:val="24"/>
                <w:szCs w:val="24"/>
                <w:lang w:eastAsia="en-US"/>
              </w:rPr>
            </w:pPr>
            <w:r w:rsidRPr="00DE4F0A">
              <w:rPr>
                <w:bCs/>
                <w:sz w:val="24"/>
                <w:szCs w:val="24"/>
              </w:rPr>
              <w:t>Увеличение количества подготовленных педагогических кадров и специалистов в школе  в сфере духовно-нравственного  и физического воспитания школьников</w:t>
            </w:r>
          </w:p>
          <w:p w:rsidR="003F51D0" w:rsidRPr="00DE4F0A" w:rsidRDefault="003F51D0" w:rsidP="00CA56E9">
            <w:pPr>
              <w:spacing w:line="360" w:lineRule="auto"/>
              <w:ind w:firstLine="0"/>
              <w:contextualSpacing/>
              <w:rPr>
                <w:sz w:val="24"/>
                <w:szCs w:val="24"/>
              </w:rPr>
            </w:pPr>
            <w:r w:rsidRPr="00DE4F0A">
              <w:rPr>
                <w:bCs/>
                <w:sz w:val="24"/>
                <w:szCs w:val="24"/>
              </w:rPr>
              <w:t xml:space="preserve">Наличие системы мониторинга, позволяющего определять </w:t>
            </w:r>
            <w:r w:rsidRPr="00DE4F0A">
              <w:rPr>
                <w:bCs/>
                <w:sz w:val="24"/>
                <w:szCs w:val="24"/>
              </w:rPr>
              <w:lastRenderedPageBreak/>
              <w:t xml:space="preserve">уровень готовности ребенка осуществлять </w:t>
            </w:r>
            <w:proofErr w:type="spellStart"/>
            <w:r w:rsidRPr="00DE4F0A">
              <w:rPr>
                <w:bCs/>
                <w:sz w:val="24"/>
                <w:szCs w:val="24"/>
              </w:rPr>
              <w:t>познавательно-досуговую</w:t>
            </w:r>
            <w:proofErr w:type="spellEnd"/>
            <w:r w:rsidRPr="00DE4F0A">
              <w:rPr>
                <w:bCs/>
                <w:sz w:val="24"/>
                <w:szCs w:val="24"/>
              </w:rPr>
              <w:t xml:space="preserve"> деятельность в социуме на начальном этапе обучения. </w:t>
            </w:r>
          </w:p>
          <w:p w:rsidR="003F51D0" w:rsidRPr="00DE4F0A" w:rsidRDefault="003F51D0" w:rsidP="003F51D0">
            <w:pPr>
              <w:spacing w:line="360" w:lineRule="auto"/>
              <w:ind w:firstLine="0"/>
              <w:rPr>
                <w:sz w:val="24"/>
                <w:szCs w:val="24"/>
              </w:rPr>
            </w:pPr>
            <w:r w:rsidRPr="00DE4F0A">
              <w:rPr>
                <w:color w:val="000000"/>
                <w:sz w:val="24"/>
                <w:szCs w:val="24"/>
                <w:lang w:eastAsia="en-US"/>
              </w:rPr>
              <w:t>Привлечение общественности, работодателей, представителей власти к развитию содержания, технологий и оценке образования.</w:t>
            </w:r>
          </w:p>
        </w:tc>
      </w:tr>
      <w:tr w:rsidR="003F51D0" w:rsidRPr="00DE4F0A" w:rsidTr="00DE4F0A">
        <w:tc>
          <w:tcPr>
            <w:tcW w:w="2660" w:type="dxa"/>
          </w:tcPr>
          <w:p w:rsidR="003F51D0" w:rsidRPr="00DE4F0A" w:rsidRDefault="003F51D0" w:rsidP="00EF7364">
            <w:pPr>
              <w:spacing w:line="360" w:lineRule="auto"/>
              <w:ind w:firstLine="0"/>
              <w:rPr>
                <w:sz w:val="24"/>
                <w:szCs w:val="24"/>
              </w:rPr>
            </w:pPr>
            <w:r w:rsidRPr="00DE4F0A">
              <w:rPr>
                <w:sz w:val="24"/>
                <w:szCs w:val="24"/>
              </w:rPr>
              <w:lastRenderedPageBreak/>
              <w:t>Качественная организация просветительской работы с участниками образовательного процесса</w:t>
            </w:r>
          </w:p>
        </w:tc>
        <w:tc>
          <w:tcPr>
            <w:tcW w:w="6804" w:type="dxa"/>
          </w:tcPr>
          <w:p w:rsidR="003F51D0" w:rsidRPr="00DE4F0A" w:rsidRDefault="003F51D0" w:rsidP="00EF7364">
            <w:pPr>
              <w:spacing w:line="360" w:lineRule="auto"/>
              <w:ind w:firstLine="0"/>
              <w:rPr>
                <w:bCs/>
                <w:sz w:val="24"/>
                <w:szCs w:val="24"/>
              </w:rPr>
            </w:pPr>
            <w:r w:rsidRPr="00DE4F0A">
              <w:rPr>
                <w:bCs/>
                <w:sz w:val="24"/>
                <w:szCs w:val="24"/>
              </w:rPr>
              <w:t xml:space="preserve">увеличение  количество участников массовых и  </w:t>
            </w:r>
            <w:proofErr w:type="spellStart"/>
            <w:r w:rsidRPr="00DE4F0A">
              <w:rPr>
                <w:bCs/>
                <w:sz w:val="24"/>
                <w:szCs w:val="24"/>
              </w:rPr>
              <w:t>культурно-досуговых</w:t>
            </w:r>
            <w:proofErr w:type="spellEnd"/>
            <w:r w:rsidRPr="00DE4F0A">
              <w:rPr>
                <w:bCs/>
                <w:sz w:val="24"/>
                <w:szCs w:val="24"/>
              </w:rPr>
              <w:t xml:space="preserve"> мероприятий в сфере духовно-нравственного  и физического воспитания</w:t>
            </w:r>
          </w:p>
          <w:p w:rsidR="003F51D0" w:rsidRPr="00DE4F0A" w:rsidRDefault="003F51D0" w:rsidP="00134279">
            <w:pPr>
              <w:spacing w:before="100" w:beforeAutospacing="1" w:after="100" w:afterAutospacing="1" w:line="360" w:lineRule="auto"/>
              <w:ind w:right="113" w:firstLine="0"/>
              <w:contextualSpacing/>
              <w:rPr>
                <w:sz w:val="24"/>
                <w:szCs w:val="24"/>
              </w:rPr>
            </w:pPr>
            <w:r w:rsidRPr="00DE4F0A">
              <w:rPr>
                <w:sz w:val="24"/>
                <w:szCs w:val="24"/>
              </w:rPr>
              <w:t>Формирование правовой культуры учащихся, умение ими отстаивать свои права и использовать возможности законодательной системы государства.</w:t>
            </w:r>
          </w:p>
          <w:p w:rsidR="003F51D0" w:rsidRPr="00DE4F0A" w:rsidRDefault="003F51D0" w:rsidP="003F51D0">
            <w:pPr>
              <w:spacing w:after="200" w:line="360" w:lineRule="auto"/>
              <w:ind w:right="113" w:firstLine="0"/>
              <w:rPr>
                <w:sz w:val="24"/>
                <w:szCs w:val="24"/>
              </w:rPr>
            </w:pPr>
            <w:r w:rsidRPr="00DE4F0A">
              <w:rPr>
                <w:sz w:val="24"/>
                <w:szCs w:val="24"/>
              </w:rPr>
              <w:t xml:space="preserve">Осознанное отношение детей и их родителей к состоянию здоровья как основному фактору успеха на последующих этапах жизни. </w:t>
            </w:r>
          </w:p>
          <w:p w:rsidR="003F51D0" w:rsidRPr="00DE4F0A" w:rsidRDefault="003F51D0" w:rsidP="003F51D0">
            <w:pPr>
              <w:spacing w:after="200" w:line="360" w:lineRule="auto"/>
              <w:ind w:right="113" w:firstLine="0"/>
              <w:rPr>
                <w:sz w:val="24"/>
                <w:szCs w:val="24"/>
              </w:rPr>
            </w:pPr>
            <w:r w:rsidRPr="00DE4F0A">
              <w:rPr>
                <w:bCs/>
                <w:sz w:val="24"/>
                <w:szCs w:val="24"/>
              </w:rPr>
              <w:t>Укрепление института семьи, возрождение и сохранение духовно-нравственных традиций семейного воспитания.</w:t>
            </w:r>
          </w:p>
        </w:tc>
      </w:tr>
      <w:tr w:rsidR="003F51D0" w:rsidRPr="00DE4F0A" w:rsidTr="00DE4F0A">
        <w:tc>
          <w:tcPr>
            <w:tcW w:w="2660" w:type="dxa"/>
          </w:tcPr>
          <w:p w:rsidR="003F51D0" w:rsidRPr="00DE4F0A" w:rsidRDefault="003F51D0" w:rsidP="00DF6D33">
            <w:pPr>
              <w:spacing w:line="360" w:lineRule="auto"/>
              <w:ind w:firstLine="0"/>
              <w:rPr>
                <w:sz w:val="24"/>
                <w:szCs w:val="24"/>
              </w:rPr>
            </w:pPr>
            <w:r w:rsidRPr="00DE4F0A">
              <w:rPr>
                <w:sz w:val="24"/>
                <w:szCs w:val="24"/>
              </w:rPr>
              <w:t>Наличие творческой активности участников образовательного процесса в области пропаганды ЗОЖ</w:t>
            </w:r>
          </w:p>
        </w:tc>
        <w:tc>
          <w:tcPr>
            <w:tcW w:w="6804" w:type="dxa"/>
          </w:tcPr>
          <w:p w:rsidR="003F51D0" w:rsidRPr="00DE4F0A" w:rsidRDefault="003F51D0" w:rsidP="00134279">
            <w:pPr>
              <w:spacing w:before="100" w:beforeAutospacing="1" w:after="100" w:afterAutospacing="1" w:line="360" w:lineRule="auto"/>
              <w:ind w:right="113" w:firstLine="0"/>
              <w:contextualSpacing/>
              <w:rPr>
                <w:bCs/>
                <w:sz w:val="24"/>
                <w:szCs w:val="24"/>
              </w:rPr>
            </w:pPr>
            <w:r w:rsidRPr="00DE4F0A">
              <w:rPr>
                <w:sz w:val="24"/>
                <w:szCs w:val="24"/>
              </w:rPr>
              <w:t xml:space="preserve">Активизация деятельности учащихся в местном сообществе, проведении общественно полезных дел, участии в благотворительных акциях, научно-исследовательской и поисковой работе. </w:t>
            </w:r>
          </w:p>
          <w:p w:rsidR="003F51D0" w:rsidRPr="00DE4F0A" w:rsidRDefault="003F51D0" w:rsidP="00A57088">
            <w:pPr>
              <w:spacing w:line="360" w:lineRule="auto"/>
              <w:ind w:firstLine="0"/>
              <w:contextualSpacing/>
              <w:rPr>
                <w:sz w:val="24"/>
                <w:szCs w:val="24"/>
                <w:lang w:eastAsia="en-US"/>
              </w:rPr>
            </w:pPr>
            <w:r w:rsidRPr="00DE4F0A">
              <w:rPr>
                <w:bCs/>
                <w:sz w:val="24"/>
                <w:szCs w:val="24"/>
              </w:rPr>
              <w:t>Реализация  творческих и  исследовательских проектов в сфере духовно-нравственного  и физического развития и воспитания.</w:t>
            </w:r>
          </w:p>
        </w:tc>
      </w:tr>
      <w:tr w:rsidR="003F51D0" w:rsidRPr="00DE4F0A" w:rsidTr="00DE4F0A">
        <w:tc>
          <w:tcPr>
            <w:tcW w:w="2660" w:type="dxa"/>
          </w:tcPr>
          <w:p w:rsidR="003F51D0" w:rsidRPr="00DE4F0A" w:rsidRDefault="003F51D0" w:rsidP="00DF6D33">
            <w:pPr>
              <w:spacing w:line="360" w:lineRule="auto"/>
              <w:ind w:firstLine="0"/>
              <w:rPr>
                <w:sz w:val="24"/>
                <w:szCs w:val="24"/>
              </w:rPr>
            </w:pPr>
            <w:r w:rsidRPr="00DE4F0A">
              <w:rPr>
                <w:sz w:val="24"/>
                <w:szCs w:val="24"/>
              </w:rPr>
              <w:t>Наличие современной образовательной инфраструктуры</w:t>
            </w:r>
          </w:p>
        </w:tc>
        <w:tc>
          <w:tcPr>
            <w:tcW w:w="6804" w:type="dxa"/>
          </w:tcPr>
          <w:p w:rsidR="003F51D0" w:rsidRPr="00DE4F0A" w:rsidRDefault="003F51D0" w:rsidP="00134279">
            <w:pPr>
              <w:spacing w:before="100" w:beforeAutospacing="1" w:after="100" w:afterAutospacing="1" w:line="360" w:lineRule="auto"/>
              <w:ind w:right="113" w:firstLine="0"/>
              <w:contextualSpacing/>
              <w:rPr>
                <w:sz w:val="24"/>
                <w:szCs w:val="24"/>
              </w:rPr>
            </w:pPr>
            <w:r w:rsidRPr="00DE4F0A">
              <w:rPr>
                <w:sz w:val="24"/>
                <w:szCs w:val="24"/>
              </w:rPr>
              <w:t xml:space="preserve">Соответствующий уровень санитарно-гигиенического состояния школы. </w:t>
            </w:r>
          </w:p>
          <w:p w:rsidR="003F51D0" w:rsidRPr="00DE4F0A" w:rsidRDefault="003F51D0" w:rsidP="00DF6D33">
            <w:pPr>
              <w:spacing w:line="360" w:lineRule="auto"/>
              <w:ind w:firstLine="0"/>
              <w:rPr>
                <w:sz w:val="24"/>
                <w:szCs w:val="24"/>
                <w:lang w:eastAsia="en-US"/>
              </w:rPr>
            </w:pPr>
            <w:r w:rsidRPr="00DE4F0A">
              <w:rPr>
                <w:sz w:val="24"/>
                <w:szCs w:val="24"/>
                <w:lang w:eastAsia="en-US"/>
              </w:rPr>
              <w:t>Режим работы в соответствии с  санитарными нормами.</w:t>
            </w:r>
          </w:p>
          <w:p w:rsidR="003F51D0" w:rsidRPr="00DE4F0A" w:rsidRDefault="003F51D0" w:rsidP="00DF6D33">
            <w:pPr>
              <w:spacing w:line="360" w:lineRule="auto"/>
              <w:ind w:firstLine="0"/>
              <w:rPr>
                <w:sz w:val="24"/>
                <w:szCs w:val="24"/>
                <w:lang w:eastAsia="en-US"/>
              </w:rPr>
            </w:pPr>
            <w:r w:rsidRPr="00DE4F0A">
              <w:rPr>
                <w:sz w:val="24"/>
                <w:szCs w:val="24"/>
                <w:lang w:eastAsia="en-US"/>
              </w:rPr>
              <w:t xml:space="preserve">Наличие </w:t>
            </w:r>
            <w:proofErr w:type="spellStart"/>
            <w:r w:rsidRPr="00DE4F0A">
              <w:rPr>
                <w:sz w:val="24"/>
                <w:szCs w:val="24"/>
                <w:lang w:eastAsia="en-US"/>
              </w:rPr>
              <w:t>немедикаментозных</w:t>
            </w:r>
            <w:proofErr w:type="spellEnd"/>
            <w:r w:rsidRPr="00DE4F0A">
              <w:rPr>
                <w:sz w:val="24"/>
                <w:szCs w:val="24"/>
                <w:lang w:eastAsia="en-US"/>
              </w:rPr>
              <w:t xml:space="preserve"> способов оздоровления и профилактических мероприятий</w:t>
            </w:r>
            <w:r w:rsidRPr="00DE4F0A">
              <w:rPr>
                <w:bCs/>
                <w:sz w:val="24"/>
                <w:szCs w:val="24"/>
                <w:lang w:eastAsia="en-US"/>
              </w:rPr>
              <w:t xml:space="preserve"> </w:t>
            </w:r>
          </w:p>
          <w:p w:rsidR="003F51D0" w:rsidRPr="00DE4F0A" w:rsidRDefault="003F51D0" w:rsidP="0048381A">
            <w:pPr>
              <w:pStyle w:val="aa"/>
              <w:numPr>
                <w:ilvl w:val="0"/>
                <w:numId w:val="8"/>
              </w:numPr>
              <w:spacing w:after="200" w:line="360" w:lineRule="auto"/>
              <w:jc w:val="left"/>
              <w:rPr>
                <w:i/>
                <w:sz w:val="24"/>
                <w:szCs w:val="24"/>
                <w:lang w:eastAsia="en-US"/>
              </w:rPr>
            </w:pPr>
            <w:r w:rsidRPr="00DE4F0A">
              <w:rPr>
                <w:bCs/>
                <w:i/>
                <w:sz w:val="24"/>
                <w:szCs w:val="24"/>
                <w:lang w:eastAsia="en-US"/>
              </w:rPr>
              <w:t>Профилактические процедуры</w:t>
            </w:r>
          </w:p>
          <w:p w:rsidR="003F51D0" w:rsidRPr="00DE4F0A" w:rsidRDefault="003F51D0" w:rsidP="0048381A">
            <w:pPr>
              <w:pStyle w:val="aa"/>
              <w:numPr>
                <w:ilvl w:val="0"/>
                <w:numId w:val="8"/>
              </w:numPr>
              <w:spacing w:after="200" w:line="360" w:lineRule="auto"/>
              <w:jc w:val="left"/>
              <w:rPr>
                <w:i/>
                <w:sz w:val="24"/>
                <w:szCs w:val="24"/>
              </w:rPr>
            </w:pPr>
            <w:proofErr w:type="spellStart"/>
            <w:r w:rsidRPr="00DE4F0A">
              <w:rPr>
                <w:i/>
                <w:sz w:val="24"/>
                <w:szCs w:val="24"/>
                <w:lang w:eastAsia="en-US"/>
              </w:rPr>
              <w:t>Аромотерапия</w:t>
            </w:r>
            <w:proofErr w:type="spellEnd"/>
          </w:p>
          <w:p w:rsidR="003F51D0" w:rsidRPr="00DE4F0A" w:rsidRDefault="003F51D0" w:rsidP="0048381A">
            <w:pPr>
              <w:pStyle w:val="aa"/>
              <w:numPr>
                <w:ilvl w:val="0"/>
                <w:numId w:val="8"/>
              </w:numPr>
              <w:spacing w:after="200" w:line="360" w:lineRule="auto"/>
              <w:jc w:val="left"/>
              <w:rPr>
                <w:sz w:val="24"/>
                <w:szCs w:val="24"/>
              </w:rPr>
            </w:pPr>
            <w:r w:rsidRPr="00DE4F0A">
              <w:rPr>
                <w:i/>
                <w:sz w:val="24"/>
                <w:szCs w:val="24"/>
                <w:lang w:eastAsia="en-US"/>
              </w:rPr>
              <w:t>Корригирующая гимнастика</w:t>
            </w:r>
          </w:p>
          <w:p w:rsidR="003F51D0" w:rsidRPr="00DE4F0A" w:rsidRDefault="003F51D0" w:rsidP="00DF6D33">
            <w:pPr>
              <w:spacing w:line="360" w:lineRule="auto"/>
              <w:ind w:firstLine="0"/>
              <w:rPr>
                <w:sz w:val="24"/>
                <w:szCs w:val="24"/>
                <w:lang w:eastAsia="en-US"/>
              </w:rPr>
            </w:pPr>
            <w:r w:rsidRPr="00DE4F0A">
              <w:rPr>
                <w:sz w:val="24"/>
                <w:szCs w:val="24"/>
                <w:lang w:eastAsia="en-US"/>
              </w:rPr>
              <w:lastRenderedPageBreak/>
              <w:t>Проведение мероприятий по охране зрения учащихся</w:t>
            </w:r>
          </w:p>
          <w:p w:rsidR="003F51D0" w:rsidRPr="00DE4F0A" w:rsidRDefault="003F51D0" w:rsidP="00DF6D33">
            <w:pPr>
              <w:spacing w:line="360" w:lineRule="auto"/>
              <w:ind w:firstLine="0"/>
              <w:rPr>
                <w:sz w:val="24"/>
                <w:szCs w:val="24"/>
                <w:lang w:eastAsia="en-US"/>
              </w:rPr>
            </w:pPr>
            <w:r w:rsidRPr="00DE4F0A">
              <w:rPr>
                <w:sz w:val="24"/>
                <w:szCs w:val="24"/>
                <w:lang w:eastAsia="en-US"/>
              </w:rPr>
              <w:t>Организация активного отдыха на переменах (подвижные игры, работа библиотеки)</w:t>
            </w:r>
          </w:p>
          <w:p w:rsidR="003F51D0" w:rsidRPr="00DE4F0A" w:rsidRDefault="003F51D0" w:rsidP="00DF6D33">
            <w:pPr>
              <w:spacing w:line="360" w:lineRule="auto"/>
              <w:ind w:firstLine="0"/>
              <w:rPr>
                <w:sz w:val="24"/>
                <w:szCs w:val="24"/>
                <w:lang w:eastAsia="en-US"/>
              </w:rPr>
            </w:pPr>
            <w:proofErr w:type="gramStart"/>
            <w:r w:rsidRPr="00DE4F0A">
              <w:rPr>
                <w:sz w:val="24"/>
                <w:szCs w:val="24"/>
                <w:lang w:eastAsia="en-US"/>
              </w:rPr>
              <w:t>Контроль за</w:t>
            </w:r>
            <w:proofErr w:type="gramEnd"/>
            <w:r w:rsidRPr="00DE4F0A">
              <w:rPr>
                <w:sz w:val="24"/>
                <w:szCs w:val="24"/>
                <w:lang w:eastAsia="en-US"/>
              </w:rPr>
              <w:t xml:space="preserve"> качеством питания и питьевым режимом</w:t>
            </w:r>
          </w:p>
          <w:p w:rsidR="003F51D0" w:rsidRPr="00DE4F0A" w:rsidRDefault="003F51D0" w:rsidP="00DF6D33">
            <w:pPr>
              <w:spacing w:line="360" w:lineRule="auto"/>
              <w:ind w:firstLine="0"/>
              <w:rPr>
                <w:sz w:val="24"/>
                <w:szCs w:val="24"/>
                <w:lang w:eastAsia="en-US"/>
              </w:rPr>
            </w:pPr>
            <w:r w:rsidRPr="00DE4F0A">
              <w:rPr>
                <w:sz w:val="24"/>
                <w:szCs w:val="24"/>
                <w:lang w:eastAsia="en-US"/>
              </w:rPr>
              <w:t>Обеспечение требований техники безопасности во время ремонта школы и трудовой практики учащихся</w:t>
            </w:r>
          </w:p>
          <w:p w:rsidR="003F51D0" w:rsidRPr="00DE4F0A" w:rsidRDefault="003F51D0" w:rsidP="00DF6D33">
            <w:pPr>
              <w:spacing w:line="360" w:lineRule="auto"/>
              <w:ind w:firstLine="0"/>
              <w:rPr>
                <w:sz w:val="24"/>
                <w:szCs w:val="24"/>
              </w:rPr>
            </w:pPr>
            <w:r w:rsidRPr="00DE4F0A">
              <w:rPr>
                <w:bCs/>
                <w:sz w:val="24"/>
                <w:szCs w:val="24"/>
                <w:lang w:eastAsia="en-US"/>
              </w:rPr>
              <w:t>Организация здорового питания</w:t>
            </w:r>
          </w:p>
        </w:tc>
      </w:tr>
    </w:tbl>
    <w:p w:rsidR="00F910A3" w:rsidRDefault="00F910A3" w:rsidP="00F910A3">
      <w:pPr>
        <w:spacing w:line="360" w:lineRule="auto"/>
        <w:ind w:left="170" w:right="113" w:firstLine="720"/>
        <w:contextualSpacing/>
        <w:rPr>
          <w:b/>
        </w:rPr>
      </w:pPr>
      <w:r w:rsidRPr="00545AE8">
        <w:rPr>
          <w:b/>
        </w:rPr>
        <w:lastRenderedPageBreak/>
        <w:t xml:space="preserve">Показателями </w:t>
      </w:r>
      <w:r>
        <w:rPr>
          <w:b/>
        </w:rPr>
        <w:t xml:space="preserve">- </w:t>
      </w:r>
      <w:r w:rsidRPr="00545AE8">
        <w:rPr>
          <w:b/>
        </w:rPr>
        <w:t>индикаторами будут являться:</w:t>
      </w:r>
    </w:p>
    <w:tbl>
      <w:tblPr>
        <w:tblStyle w:val="af4"/>
        <w:tblW w:w="0" w:type="auto"/>
        <w:tblInd w:w="-34" w:type="dxa"/>
        <w:tblLook w:val="04A0"/>
      </w:tblPr>
      <w:tblGrid>
        <w:gridCol w:w="813"/>
        <w:gridCol w:w="8792"/>
      </w:tblGrid>
      <w:tr w:rsidR="00744F72" w:rsidRPr="00DE4F0A" w:rsidTr="00DE4F0A">
        <w:tc>
          <w:tcPr>
            <w:tcW w:w="813" w:type="dxa"/>
          </w:tcPr>
          <w:p w:rsidR="00744F72" w:rsidRPr="00DE4F0A" w:rsidRDefault="001379B0" w:rsidP="00F910A3">
            <w:pPr>
              <w:spacing w:line="360" w:lineRule="auto"/>
              <w:ind w:right="113" w:firstLine="0"/>
              <w:contextualSpacing/>
              <w:rPr>
                <w:sz w:val="24"/>
                <w:szCs w:val="24"/>
              </w:rPr>
            </w:pPr>
            <w:r w:rsidRPr="00DE4F0A">
              <w:rPr>
                <w:sz w:val="24"/>
                <w:szCs w:val="24"/>
              </w:rPr>
              <w:t>1</w:t>
            </w:r>
          </w:p>
        </w:tc>
        <w:tc>
          <w:tcPr>
            <w:tcW w:w="8792" w:type="dxa"/>
          </w:tcPr>
          <w:p w:rsidR="00744F72" w:rsidRPr="00DE4F0A" w:rsidRDefault="00744F72" w:rsidP="00744F72">
            <w:pPr>
              <w:spacing w:line="360" w:lineRule="auto"/>
              <w:ind w:right="113" w:firstLine="0"/>
              <w:contextualSpacing/>
              <w:rPr>
                <w:b/>
                <w:sz w:val="24"/>
                <w:szCs w:val="24"/>
              </w:rPr>
            </w:pPr>
            <w:r w:rsidRPr="00DE4F0A">
              <w:rPr>
                <w:sz w:val="24"/>
                <w:szCs w:val="24"/>
              </w:rPr>
              <w:t>число дней, пропущенных учащимися по болезни на одного школьника</w:t>
            </w:r>
          </w:p>
        </w:tc>
      </w:tr>
      <w:tr w:rsidR="00744F72" w:rsidRPr="00DE4F0A" w:rsidTr="00DE4F0A">
        <w:tc>
          <w:tcPr>
            <w:tcW w:w="813" w:type="dxa"/>
          </w:tcPr>
          <w:p w:rsidR="00744F72" w:rsidRPr="00DE4F0A" w:rsidRDefault="001379B0" w:rsidP="00F910A3">
            <w:pPr>
              <w:spacing w:line="360" w:lineRule="auto"/>
              <w:ind w:right="113" w:firstLine="0"/>
              <w:contextualSpacing/>
              <w:rPr>
                <w:sz w:val="24"/>
                <w:szCs w:val="24"/>
              </w:rPr>
            </w:pPr>
            <w:r w:rsidRPr="00DE4F0A">
              <w:rPr>
                <w:sz w:val="24"/>
                <w:szCs w:val="24"/>
              </w:rPr>
              <w:t>2</w:t>
            </w:r>
          </w:p>
        </w:tc>
        <w:tc>
          <w:tcPr>
            <w:tcW w:w="8792" w:type="dxa"/>
          </w:tcPr>
          <w:p w:rsidR="00744F72" w:rsidRPr="00DE4F0A" w:rsidRDefault="00744F72" w:rsidP="00F910A3">
            <w:pPr>
              <w:spacing w:line="360" w:lineRule="auto"/>
              <w:ind w:right="113" w:firstLine="0"/>
              <w:contextualSpacing/>
              <w:rPr>
                <w:b/>
                <w:sz w:val="24"/>
                <w:szCs w:val="24"/>
              </w:rPr>
            </w:pPr>
            <w:r w:rsidRPr="00DE4F0A">
              <w:rPr>
                <w:sz w:val="24"/>
                <w:szCs w:val="24"/>
              </w:rPr>
              <w:t>удельный вес учащихся, охваченных горячим питанием</w:t>
            </w:r>
          </w:p>
        </w:tc>
      </w:tr>
      <w:tr w:rsidR="00744F72" w:rsidRPr="00DE4F0A" w:rsidTr="00DE4F0A">
        <w:tc>
          <w:tcPr>
            <w:tcW w:w="813" w:type="dxa"/>
          </w:tcPr>
          <w:p w:rsidR="00744F72" w:rsidRPr="00DE4F0A" w:rsidRDefault="001379B0" w:rsidP="00F910A3">
            <w:pPr>
              <w:spacing w:line="360" w:lineRule="auto"/>
              <w:ind w:right="113" w:firstLine="0"/>
              <w:contextualSpacing/>
              <w:rPr>
                <w:sz w:val="24"/>
                <w:szCs w:val="24"/>
              </w:rPr>
            </w:pPr>
            <w:r w:rsidRPr="00DE4F0A">
              <w:rPr>
                <w:sz w:val="24"/>
                <w:szCs w:val="24"/>
              </w:rPr>
              <w:t>3</w:t>
            </w:r>
          </w:p>
        </w:tc>
        <w:tc>
          <w:tcPr>
            <w:tcW w:w="8792" w:type="dxa"/>
          </w:tcPr>
          <w:p w:rsidR="00744F72" w:rsidRPr="00DE4F0A" w:rsidRDefault="00744F72" w:rsidP="00F910A3">
            <w:pPr>
              <w:spacing w:line="360" w:lineRule="auto"/>
              <w:ind w:right="113" w:firstLine="0"/>
              <w:contextualSpacing/>
              <w:rPr>
                <w:b/>
                <w:sz w:val="24"/>
                <w:szCs w:val="24"/>
              </w:rPr>
            </w:pPr>
            <w:r w:rsidRPr="00DE4F0A">
              <w:rPr>
                <w:sz w:val="24"/>
                <w:szCs w:val="24"/>
              </w:rPr>
              <w:t>степень удовлетворённости родителей и учащихся режимом работы школы</w:t>
            </w:r>
          </w:p>
        </w:tc>
      </w:tr>
      <w:tr w:rsidR="00744F72" w:rsidRPr="00DE4F0A" w:rsidTr="00DE4F0A">
        <w:tc>
          <w:tcPr>
            <w:tcW w:w="813" w:type="dxa"/>
          </w:tcPr>
          <w:p w:rsidR="00744F72" w:rsidRPr="00DE4F0A" w:rsidRDefault="001379B0" w:rsidP="00F910A3">
            <w:pPr>
              <w:spacing w:line="360" w:lineRule="auto"/>
              <w:ind w:right="113" w:firstLine="0"/>
              <w:contextualSpacing/>
              <w:rPr>
                <w:sz w:val="24"/>
                <w:szCs w:val="24"/>
              </w:rPr>
            </w:pPr>
            <w:r w:rsidRPr="00DE4F0A">
              <w:rPr>
                <w:sz w:val="24"/>
                <w:szCs w:val="24"/>
              </w:rPr>
              <w:t>4</w:t>
            </w:r>
          </w:p>
        </w:tc>
        <w:tc>
          <w:tcPr>
            <w:tcW w:w="8792" w:type="dxa"/>
          </w:tcPr>
          <w:p w:rsidR="00744F72" w:rsidRPr="00DE4F0A" w:rsidRDefault="00744F72" w:rsidP="00F910A3">
            <w:pPr>
              <w:spacing w:line="360" w:lineRule="auto"/>
              <w:ind w:right="113" w:firstLine="0"/>
              <w:contextualSpacing/>
              <w:rPr>
                <w:b/>
                <w:sz w:val="24"/>
                <w:szCs w:val="24"/>
              </w:rPr>
            </w:pPr>
            <w:r w:rsidRPr="00DE4F0A">
              <w:rPr>
                <w:sz w:val="24"/>
                <w:szCs w:val="24"/>
              </w:rPr>
              <w:t xml:space="preserve">число детей старшего дошкольного возраста, обучающихся в системе </w:t>
            </w:r>
            <w:proofErr w:type="spellStart"/>
            <w:r w:rsidRPr="00DE4F0A">
              <w:rPr>
                <w:sz w:val="24"/>
                <w:szCs w:val="24"/>
              </w:rPr>
              <w:t>предшкольной</w:t>
            </w:r>
            <w:proofErr w:type="spellEnd"/>
            <w:r w:rsidRPr="00DE4F0A">
              <w:rPr>
                <w:sz w:val="24"/>
                <w:szCs w:val="24"/>
              </w:rPr>
              <w:t xml:space="preserve"> подготовки</w:t>
            </w:r>
          </w:p>
        </w:tc>
      </w:tr>
      <w:tr w:rsidR="00744F72" w:rsidRPr="00DE4F0A" w:rsidTr="00DE4F0A">
        <w:tc>
          <w:tcPr>
            <w:tcW w:w="813" w:type="dxa"/>
          </w:tcPr>
          <w:p w:rsidR="00744F72" w:rsidRPr="00DE4F0A" w:rsidRDefault="001379B0" w:rsidP="00F910A3">
            <w:pPr>
              <w:spacing w:line="360" w:lineRule="auto"/>
              <w:ind w:right="113" w:firstLine="0"/>
              <w:contextualSpacing/>
              <w:rPr>
                <w:sz w:val="24"/>
                <w:szCs w:val="24"/>
              </w:rPr>
            </w:pPr>
            <w:r w:rsidRPr="00DE4F0A">
              <w:rPr>
                <w:sz w:val="24"/>
                <w:szCs w:val="24"/>
              </w:rPr>
              <w:t>5</w:t>
            </w:r>
          </w:p>
        </w:tc>
        <w:tc>
          <w:tcPr>
            <w:tcW w:w="8792" w:type="dxa"/>
          </w:tcPr>
          <w:p w:rsidR="00744F72" w:rsidRPr="00DE4F0A" w:rsidRDefault="00744F72" w:rsidP="00F910A3">
            <w:pPr>
              <w:spacing w:line="360" w:lineRule="auto"/>
              <w:ind w:right="113" w:firstLine="0"/>
              <w:contextualSpacing/>
              <w:rPr>
                <w:b/>
                <w:sz w:val="24"/>
                <w:szCs w:val="24"/>
              </w:rPr>
            </w:pPr>
            <w:r w:rsidRPr="00DE4F0A">
              <w:rPr>
                <w:sz w:val="24"/>
                <w:szCs w:val="24"/>
              </w:rPr>
              <w:t>удельный вес численности детей, охваченных дополнительным образованием</w:t>
            </w:r>
          </w:p>
        </w:tc>
      </w:tr>
      <w:tr w:rsidR="00744F72" w:rsidRPr="00DE4F0A" w:rsidTr="00DE4F0A">
        <w:tc>
          <w:tcPr>
            <w:tcW w:w="813" w:type="dxa"/>
          </w:tcPr>
          <w:p w:rsidR="00744F72" w:rsidRPr="00DE4F0A" w:rsidRDefault="001379B0" w:rsidP="00F910A3">
            <w:pPr>
              <w:spacing w:line="360" w:lineRule="auto"/>
              <w:ind w:right="113" w:firstLine="0"/>
              <w:contextualSpacing/>
              <w:rPr>
                <w:sz w:val="24"/>
                <w:szCs w:val="24"/>
              </w:rPr>
            </w:pPr>
            <w:r w:rsidRPr="00DE4F0A">
              <w:rPr>
                <w:sz w:val="24"/>
                <w:szCs w:val="24"/>
              </w:rPr>
              <w:t>6</w:t>
            </w:r>
          </w:p>
        </w:tc>
        <w:tc>
          <w:tcPr>
            <w:tcW w:w="8792" w:type="dxa"/>
          </w:tcPr>
          <w:p w:rsidR="00744F72" w:rsidRPr="00DE4F0A" w:rsidRDefault="00744F72" w:rsidP="00F910A3">
            <w:pPr>
              <w:spacing w:line="360" w:lineRule="auto"/>
              <w:ind w:right="113" w:firstLine="0"/>
              <w:contextualSpacing/>
              <w:rPr>
                <w:b/>
                <w:sz w:val="24"/>
                <w:szCs w:val="24"/>
              </w:rPr>
            </w:pPr>
            <w:r w:rsidRPr="00DE4F0A">
              <w:rPr>
                <w:sz w:val="24"/>
                <w:szCs w:val="24"/>
              </w:rPr>
              <w:t>удельный вес численности детей, охваченных психолого-педагогическим обслуживанием</w:t>
            </w:r>
          </w:p>
        </w:tc>
      </w:tr>
      <w:tr w:rsidR="00744F72" w:rsidRPr="00DE4F0A" w:rsidTr="00DE4F0A">
        <w:tc>
          <w:tcPr>
            <w:tcW w:w="813" w:type="dxa"/>
          </w:tcPr>
          <w:p w:rsidR="00744F72" w:rsidRPr="00DE4F0A" w:rsidRDefault="001379B0" w:rsidP="00F910A3">
            <w:pPr>
              <w:spacing w:line="360" w:lineRule="auto"/>
              <w:ind w:right="113" w:firstLine="0"/>
              <w:contextualSpacing/>
              <w:rPr>
                <w:sz w:val="24"/>
                <w:szCs w:val="24"/>
              </w:rPr>
            </w:pPr>
            <w:r w:rsidRPr="00DE4F0A">
              <w:rPr>
                <w:sz w:val="24"/>
                <w:szCs w:val="24"/>
              </w:rPr>
              <w:t>7</w:t>
            </w:r>
          </w:p>
        </w:tc>
        <w:tc>
          <w:tcPr>
            <w:tcW w:w="8792" w:type="dxa"/>
          </w:tcPr>
          <w:p w:rsidR="00744F72" w:rsidRPr="00DE4F0A" w:rsidRDefault="00744F72" w:rsidP="00F910A3">
            <w:pPr>
              <w:spacing w:line="360" w:lineRule="auto"/>
              <w:ind w:right="113" w:firstLine="0"/>
              <w:contextualSpacing/>
              <w:rPr>
                <w:b/>
                <w:sz w:val="24"/>
                <w:szCs w:val="24"/>
              </w:rPr>
            </w:pPr>
            <w:r w:rsidRPr="00DE4F0A">
              <w:rPr>
                <w:sz w:val="24"/>
                <w:szCs w:val="24"/>
              </w:rPr>
              <w:t>доля учащихся, принимающих участие в интеллектуальных и творческих, спортивных конкурсах</w:t>
            </w:r>
          </w:p>
        </w:tc>
      </w:tr>
      <w:tr w:rsidR="00744F72" w:rsidRPr="00DE4F0A" w:rsidTr="00DE4F0A">
        <w:tc>
          <w:tcPr>
            <w:tcW w:w="813" w:type="dxa"/>
          </w:tcPr>
          <w:p w:rsidR="00744F72" w:rsidRPr="00DE4F0A" w:rsidRDefault="001379B0" w:rsidP="00F910A3">
            <w:pPr>
              <w:spacing w:line="360" w:lineRule="auto"/>
              <w:ind w:right="113" w:firstLine="0"/>
              <w:contextualSpacing/>
              <w:rPr>
                <w:sz w:val="24"/>
                <w:szCs w:val="24"/>
              </w:rPr>
            </w:pPr>
            <w:r w:rsidRPr="00DE4F0A">
              <w:rPr>
                <w:sz w:val="24"/>
                <w:szCs w:val="24"/>
              </w:rPr>
              <w:t>8</w:t>
            </w:r>
          </w:p>
        </w:tc>
        <w:tc>
          <w:tcPr>
            <w:tcW w:w="8792" w:type="dxa"/>
          </w:tcPr>
          <w:p w:rsidR="00744F72" w:rsidRPr="00DE4F0A" w:rsidRDefault="00744F72" w:rsidP="00F910A3">
            <w:pPr>
              <w:spacing w:line="360" w:lineRule="auto"/>
              <w:ind w:right="113" w:firstLine="0"/>
              <w:contextualSpacing/>
              <w:rPr>
                <w:b/>
                <w:sz w:val="24"/>
                <w:szCs w:val="24"/>
              </w:rPr>
            </w:pPr>
            <w:r w:rsidRPr="00DE4F0A">
              <w:rPr>
                <w:sz w:val="24"/>
                <w:szCs w:val="24"/>
              </w:rPr>
              <w:t xml:space="preserve">доля учащихся, занятых проектной и исследовательской деятельностью по краеведению, экологии, </w:t>
            </w:r>
            <w:proofErr w:type="spellStart"/>
            <w:r w:rsidRPr="00DE4F0A">
              <w:rPr>
                <w:sz w:val="24"/>
                <w:szCs w:val="24"/>
              </w:rPr>
              <w:t>здоровьесбережению</w:t>
            </w:r>
            <w:proofErr w:type="spellEnd"/>
          </w:p>
        </w:tc>
      </w:tr>
      <w:tr w:rsidR="00744F72" w:rsidRPr="00DE4F0A" w:rsidTr="00DE4F0A">
        <w:tc>
          <w:tcPr>
            <w:tcW w:w="813" w:type="dxa"/>
          </w:tcPr>
          <w:p w:rsidR="00744F72" w:rsidRPr="00DE4F0A" w:rsidRDefault="001379B0" w:rsidP="00F910A3">
            <w:pPr>
              <w:spacing w:line="360" w:lineRule="auto"/>
              <w:ind w:right="113" w:firstLine="0"/>
              <w:contextualSpacing/>
              <w:rPr>
                <w:sz w:val="24"/>
                <w:szCs w:val="24"/>
              </w:rPr>
            </w:pPr>
            <w:r w:rsidRPr="00DE4F0A">
              <w:rPr>
                <w:sz w:val="24"/>
                <w:szCs w:val="24"/>
              </w:rPr>
              <w:t>9</w:t>
            </w:r>
          </w:p>
        </w:tc>
        <w:tc>
          <w:tcPr>
            <w:tcW w:w="8792" w:type="dxa"/>
          </w:tcPr>
          <w:p w:rsidR="00744F72" w:rsidRPr="00DE4F0A" w:rsidRDefault="00744F72" w:rsidP="00744F72">
            <w:pPr>
              <w:spacing w:after="200" w:line="360" w:lineRule="auto"/>
              <w:ind w:firstLine="0"/>
              <w:rPr>
                <w:b/>
                <w:sz w:val="24"/>
                <w:szCs w:val="24"/>
              </w:rPr>
            </w:pPr>
            <w:r w:rsidRPr="00DE4F0A">
              <w:rPr>
                <w:sz w:val="24"/>
                <w:szCs w:val="24"/>
              </w:rPr>
              <w:t>Отсутствие предписаний СЭС по составлению учебного расписания, согласно рекомендациям и нормам, по качеству питания и организации питьевого режима</w:t>
            </w:r>
          </w:p>
        </w:tc>
      </w:tr>
      <w:tr w:rsidR="00744F72" w:rsidRPr="00DE4F0A" w:rsidTr="00DE4F0A">
        <w:tc>
          <w:tcPr>
            <w:tcW w:w="813" w:type="dxa"/>
          </w:tcPr>
          <w:p w:rsidR="00744F72" w:rsidRPr="00DE4F0A" w:rsidRDefault="001379B0" w:rsidP="00F910A3">
            <w:pPr>
              <w:spacing w:line="360" w:lineRule="auto"/>
              <w:ind w:right="113" w:firstLine="0"/>
              <w:contextualSpacing/>
              <w:rPr>
                <w:sz w:val="24"/>
                <w:szCs w:val="24"/>
              </w:rPr>
            </w:pPr>
            <w:r w:rsidRPr="00DE4F0A">
              <w:rPr>
                <w:sz w:val="24"/>
                <w:szCs w:val="24"/>
              </w:rPr>
              <w:t>10</w:t>
            </w:r>
          </w:p>
        </w:tc>
        <w:tc>
          <w:tcPr>
            <w:tcW w:w="8792" w:type="dxa"/>
          </w:tcPr>
          <w:p w:rsidR="00744F72" w:rsidRPr="00DE4F0A" w:rsidRDefault="00744F72" w:rsidP="00744F72">
            <w:pPr>
              <w:spacing w:after="200" w:line="360" w:lineRule="auto"/>
              <w:ind w:firstLine="0"/>
              <w:rPr>
                <w:b/>
                <w:sz w:val="24"/>
                <w:szCs w:val="24"/>
              </w:rPr>
            </w:pPr>
            <w:r w:rsidRPr="00DE4F0A">
              <w:rPr>
                <w:sz w:val="24"/>
                <w:szCs w:val="24"/>
              </w:rPr>
              <w:t>Наличие программы по оздоровительной и адаптивной физкультуре для детей  специальной группы и детей, временно освобожденных от  физкультуры и её качественная реализация.</w:t>
            </w:r>
          </w:p>
        </w:tc>
      </w:tr>
      <w:tr w:rsidR="00744F72" w:rsidRPr="00DE4F0A" w:rsidTr="00DE4F0A">
        <w:tc>
          <w:tcPr>
            <w:tcW w:w="813" w:type="dxa"/>
          </w:tcPr>
          <w:p w:rsidR="00744F72" w:rsidRPr="00DE4F0A" w:rsidRDefault="001379B0" w:rsidP="00F910A3">
            <w:pPr>
              <w:spacing w:line="360" w:lineRule="auto"/>
              <w:ind w:right="113" w:firstLine="0"/>
              <w:contextualSpacing/>
              <w:rPr>
                <w:sz w:val="24"/>
                <w:szCs w:val="24"/>
              </w:rPr>
            </w:pPr>
            <w:r w:rsidRPr="00DE4F0A">
              <w:rPr>
                <w:sz w:val="24"/>
                <w:szCs w:val="24"/>
              </w:rPr>
              <w:t>11</w:t>
            </w:r>
          </w:p>
        </w:tc>
        <w:tc>
          <w:tcPr>
            <w:tcW w:w="8792" w:type="dxa"/>
          </w:tcPr>
          <w:p w:rsidR="00744F72" w:rsidRPr="00DE4F0A" w:rsidRDefault="00744F72" w:rsidP="00744F72">
            <w:pPr>
              <w:spacing w:after="200" w:line="360" w:lineRule="auto"/>
              <w:ind w:firstLine="0"/>
              <w:rPr>
                <w:b/>
                <w:sz w:val="24"/>
                <w:szCs w:val="24"/>
              </w:rPr>
            </w:pPr>
            <w:r w:rsidRPr="00DE4F0A">
              <w:rPr>
                <w:sz w:val="24"/>
                <w:szCs w:val="24"/>
              </w:rPr>
              <w:t>Организация активного отдыха и досуга работников школы</w:t>
            </w:r>
          </w:p>
        </w:tc>
      </w:tr>
      <w:tr w:rsidR="00744F72" w:rsidRPr="00DE4F0A" w:rsidTr="00DE4F0A">
        <w:tc>
          <w:tcPr>
            <w:tcW w:w="813" w:type="dxa"/>
          </w:tcPr>
          <w:p w:rsidR="00744F72" w:rsidRPr="00DE4F0A" w:rsidRDefault="001379B0" w:rsidP="00F910A3">
            <w:pPr>
              <w:spacing w:line="360" w:lineRule="auto"/>
              <w:ind w:right="113" w:firstLine="0"/>
              <w:contextualSpacing/>
              <w:rPr>
                <w:sz w:val="24"/>
                <w:szCs w:val="24"/>
              </w:rPr>
            </w:pPr>
            <w:r w:rsidRPr="00DE4F0A">
              <w:rPr>
                <w:sz w:val="24"/>
                <w:szCs w:val="24"/>
              </w:rPr>
              <w:t>12</w:t>
            </w:r>
          </w:p>
        </w:tc>
        <w:tc>
          <w:tcPr>
            <w:tcW w:w="8792" w:type="dxa"/>
          </w:tcPr>
          <w:p w:rsidR="00744F72" w:rsidRPr="00DE4F0A" w:rsidRDefault="00744F72" w:rsidP="00744F72">
            <w:pPr>
              <w:spacing w:after="200" w:line="360" w:lineRule="auto"/>
              <w:ind w:firstLine="0"/>
              <w:rPr>
                <w:b/>
                <w:sz w:val="24"/>
                <w:szCs w:val="24"/>
              </w:rPr>
            </w:pPr>
            <w:r w:rsidRPr="00DE4F0A">
              <w:rPr>
                <w:bCs/>
                <w:sz w:val="24"/>
                <w:szCs w:val="24"/>
              </w:rPr>
              <w:t xml:space="preserve">Охват всех работников профилактическими медицинскими осмотрами  и процедурами по проведению  профилактических прививок </w:t>
            </w:r>
          </w:p>
        </w:tc>
      </w:tr>
      <w:tr w:rsidR="00744F72" w:rsidRPr="00DE4F0A" w:rsidTr="00DE4F0A">
        <w:trPr>
          <w:trHeight w:val="797"/>
        </w:trPr>
        <w:tc>
          <w:tcPr>
            <w:tcW w:w="813" w:type="dxa"/>
          </w:tcPr>
          <w:p w:rsidR="00744F72" w:rsidRPr="00DE4F0A" w:rsidRDefault="001379B0" w:rsidP="00F910A3">
            <w:pPr>
              <w:spacing w:line="360" w:lineRule="auto"/>
              <w:ind w:right="113" w:firstLine="0"/>
              <w:contextualSpacing/>
              <w:rPr>
                <w:sz w:val="24"/>
                <w:szCs w:val="24"/>
              </w:rPr>
            </w:pPr>
            <w:r w:rsidRPr="00DE4F0A">
              <w:rPr>
                <w:sz w:val="24"/>
                <w:szCs w:val="24"/>
              </w:rPr>
              <w:t>13</w:t>
            </w:r>
          </w:p>
        </w:tc>
        <w:tc>
          <w:tcPr>
            <w:tcW w:w="8792" w:type="dxa"/>
          </w:tcPr>
          <w:p w:rsidR="00744F72" w:rsidRPr="00DE4F0A" w:rsidRDefault="00744F72" w:rsidP="00744F72">
            <w:pPr>
              <w:spacing w:after="200" w:line="360" w:lineRule="auto"/>
              <w:ind w:firstLine="0"/>
              <w:rPr>
                <w:b/>
                <w:sz w:val="24"/>
                <w:szCs w:val="24"/>
              </w:rPr>
            </w:pPr>
            <w:r w:rsidRPr="00DE4F0A">
              <w:rPr>
                <w:sz w:val="24"/>
                <w:szCs w:val="24"/>
              </w:rPr>
              <w:t>Охват всех учащихся профилактическими осмотрами и  процедурами по проведению профилактических прививок</w:t>
            </w:r>
          </w:p>
        </w:tc>
      </w:tr>
      <w:tr w:rsidR="00744F72" w:rsidRPr="00DE4F0A" w:rsidTr="00DE4F0A">
        <w:tc>
          <w:tcPr>
            <w:tcW w:w="813" w:type="dxa"/>
          </w:tcPr>
          <w:p w:rsidR="00744F72" w:rsidRPr="00DE4F0A" w:rsidRDefault="001379B0" w:rsidP="00F910A3">
            <w:pPr>
              <w:spacing w:line="360" w:lineRule="auto"/>
              <w:ind w:right="113" w:firstLine="0"/>
              <w:contextualSpacing/>
              <w:rPr>
                <w:sz w:val="24"/>
                <w:szCs w:val="24"/>
              </w:rPr>
            </w:pPr>
            <w:r w:rsidRPr="00DE4F0A"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8792" w:type="dxa"/>
          </w:tcPr>
          <w:p w:rsidR="00744F72" w:rsidRPr="00DE4F0A" w:rsidRDefault="00DE4F0A" w:rsidP="00F910A3">
            <w:pPr>
              <w:spacing w:line="360" w:lineRule="auto"/>
              <w:ind w:right="113" w:firstLine="0"/>
              <w:contextualSpacing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744F72" w:rsidRPr="00DE4F0A">
              <w:rPr>
                <w:sz w:val="24"/>
                <w:szCs w:val="24"/>
              </w:rPr>
              <w:t>дельный вес родителей, участвующих в  деятельности школы</w:t>
            </w:r>
          </w:p>
        </w:tc>
      </w:tr>
    </w:tbl>
    <w:p w:rsidR="004B5E18" w:rsidRDefault="00D41C4B" w:rsidP="0031414D">
      <w:pPr>
        <w:spacing w:line="360" w:lineRule="auto"/>
        <w:ind w:right="113" w:firstLine="708"/>
      </w:pPr>
      <w:r w:rsidRPr="00D41C4B">
        <w:t xml:space="preserve">Выпускники </w:t>
      </w:r>
      <w:r w:rsidR="005C1C59" w:rsidRPr="00D41C4B">
        <w:t>должны</w:t>
      </w:r>
      <w:r w:rsidR="005C1C59" w:rsidRPr="0031414D">
        <w:rPr>
          <w:b/>
        </w:rPr>
        <w:t xml:space="preserve"> </w:t>
      </w:r>
      <w:r w:rsidR="004B5E18">
        <w:t>иметь представление о здоровом образе жизни, придерживаться общепринятых правил, позволяющих сохранить своё здоровье, руководствоваться нормами морали.</w:t>
      </w:r>
    </w:p>
    <w:p w:rsidR="00D41C4B" w:rsidRPr="00D41C4B" w:rsidRDefault="00D41C4B" w:rsidP="0031414D">
      <w:pPr>
        <w:spacing w:line="360" w:lineRule="auto"/>
        <w:ind w:right="113" w:firstLine="708"/>
        <w:rPr>
          <w:b/>
        </w:rPr>
      </w:pPr>
      <w:r w:rsidRPr="00D41C4B">
        <w:rPr>
          <w:b/>
        </w:rPr>
        <w:t>Наличие компетентностей:</w:t>
      </w:r>
    </w:p>
    <w:p w:rsidR="004D5F9F" w:rsidRDefault="004D5F9F" w:rsidP="002215C9">
      <w:pPr>
        <w:pStyle w:val="3"/>
        <w:spacing w:after="0" w:line="360" w:lineRule="auto"/>
        <w:ind w:right="113"/>
        <w:contextualSpacing/>
        <w:rPr>
          <w:i/>
          <w:sz w:val="28"/>
          <w:szCs w:val="28"/>
        </w:rPr>
      </w:pPr>
      <w:r>
        <w:rPr>
          <w:i/>
          <w:sz w:val="28"/>
          <w:szCs w:val="28"/>
        </w:rPr>
        <w:t>Социально-коммуникативная компетентность:</w:t>
      </w:r>
    </w:p>
    <w:p w:rsidR="004D5F9F" w:rsidRDefault="004D5F9F" w:rsidP="0048381A">
      <w:pPr>
        <w:pStyle w:val="3"/>
        <w:numPr>
          <w:ilvl w:val="0"/>
          <w:numId w:val="6"/>
        </w:numPr>
        <w:spacing w:after="0" w:line="360" w:lineRule="auto"/>
        <w:ind w:right="113" w:firstLine="190"/>
        <w:contextualSpacing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Продуктивное участие в диалоге, </w:t>
      </w:r>
      <w:proofErr w:type="spellStart"/>
      <w:r>
        <w:rPr>
          <w:bCs/>
          <w:sz w:val="28"/>
          <w:szCs w:val="28"/>
        </w:rPr>
        <w:t>полилоге</w:t>
      </w:r>
      <w:proofErr w:type="spellEnd"/>
      <w:r>
        <w:rPr>
          <w:bCs/>
          <w:sz w:val="28"/>
          <w:szCs w:val="28"/>
        </w:rPr>
        <w:t>.</w:t>
      </w:r>
    </w:p>
    <w:p w:rsidR="004D5F9F" w:rsidRDefault="004D5F9F" w:rsidP="0048381A">
      <w:pPr>
        <w:pStyle w:val="3"/>
        <w:numPr>
          <w:ilvl w:val="0"/>
          <w:numId w:val="6"/>
        </w:numPr>
        <w:spacing w:after="0" w:line="360" w:lineRule="auto"/>
        <w:ind w:right="113" w:firstLine="190"/>
        <w:contextualSpacing/>
        <w:rPr>
          <w:bCs/>
          <w:sz w:val="28"/>
          <w:szCs w:val="28"/>
        </w:rPr>
      </w:pPr>
      <w:r>
        <w:rPr>
          <w:bCs/>
          <w:sz w:val="28"/>
          <w:szCs w:val="28"/>
        </w:rPr>
        <w:t>Умение строить монологическое высказывание по теме.</w:t>
      </w:r>
    </w:p>
    <w:p w:rsidR="004D5F9F" w:rsidRDefault="004D5F9F" w:rsidP="004D5F9F">
      <w:pPr>
        <w:pStyle w:val="3"/>
        <w:spacing w:line="360" w:lineRule="auto"/>
        <w:ind w:left="170" w:right="113" w:firstLine="550"/>
        <w:contextualSpacing/>
        <w:rPr>
          <w:i/>
          <w:iCs/>
          <w:sz w:val="28"/>
          <w:szCs w:val="28"/>
        </w:rPr>
      </w:pPr>
      <w:proofErr w:type="spellStart"/>
      <w:r>
        <w:rPr>
          <w:i/>
          <w:iCs/>
          <w:sz w:val="28"/>
          <w:szCs w:val="28"/>
        </w:rPr>
        <w:t>Сформированность</w:t>
      </w:r>
      <w:proofErr w:type="spellEnd"/>
      <w:r>
        <w:rPr>
          <w:i/>
          <w:iCs/>
          <w:sz w:val="28"/>
          <w:szCs w:val="28"/>
        </w:rPr>
        <w:t xml:space="preserve"> ключевых компетенций:</w:t>
      </w:r>
    </w:p>
    <w:p w:rsidR="004D5F9F" w:rsidRDefault="004D5F9F" w:rsidP="0048381A">
      <w:pPr>
        <w:pStyle w:val="3"/>
        <w:numPr>
          <w:ilvl w:val="0"/>
          <w:numId w:val="7"/>
        </w:numPr>
        <w:tabs>
          <w:tab w:val="num" w:pos="180"/>
        </w:tabs>
        <w:spacing w:after="0" w:line="360" w:lineRule="auto"/>
        <w:ind w:right="113" w:firstLine="190"/>
        <w:contextualSpacing/>
        <w:rPr>
          <w:bCs/>
          <w:sz w:val="28"/>
          <w:szCs w:val="28"/>
        </w:rPr>
      </w:pPr>
      <w:r>
        <w:rPr>
          <w:sz w:val="28"/>
          <w:szCs w:val="28"/>
        </w:rPr>
        <w:t>Познавательные универсальные умения;</w:t>
      </w:r>
    </w:p>
    <w:p w:rsidR="004D5F9F" w:rsidRDefault="004D5F9F" w:rsidP="0048381A">
      <w:pPr>
        <w:pStyle w:val="3"/>
        <w:numPr>
          <w:ilvl w:val="0"/>
          <w:numId w:val="7"/>
        </w:numPr>
        <w:tabs>
          <w:tab w:val="num" w:pos="180"/>
        </w:tabs>
        <w:spacing w:after="0" w:line="360" w:lineRule="auto"/>
        <w:ind w:right="113" w:firstLine="190"/>
        <w:contextualSpacing/>
        <w:rPr>
          <w:bCs/>
          <w:sz w:val="28"/>
          <w:szCs w:val="28"/>
        </w:rPr>
      </w:pPr>
      <w:r>
        <w:rPr>
          <w:sz w:val="28"/>
          <w:szCs w:val="28"/>
        </w:rPr>
        <w:t>Информационно-интеллектуальная;</w:t>
      </w:r>
    </w:p>
    <w:p w:rsidR="004D5F9F" w:rsidRDefault="004D5F9F" w:rsidP="0048381A">
      <w:pPr>
        <w:pStyle w:val="3"/>
        <w:numPr>
          <w:ilvl w:val="0"/>
          <w:numId w:val="7"/>
        </w:numPr>
        <w:tabs>
          <w:tab w:val="num" w:pos="180"/>
        </w:tabs>
        <w:spacing w:after="0" w:line="360" w:lineRule="auto"/>
        <w:ind w:right="113" w:firstLine="190"/>
        <w:contextualSpacing/>
        <w:rPr>
          <w:bCs/>
          <w:sz w:val="28"/>
          <w:szCs w:val="28"/>
        </w:rPr>
      </w:pPr>
      <w:r>
        <w:rPr>
          <w:bCs/>
          <w:sz w:val="28"/>
          <w:szCs w:val="28"/>
        </w:rPr>
        <w:t>Умение выделять ведущие понятия;</w:t>
      </w:r>
    </w:p>
    <w:p w:rsidR="004D5F9F" w:rsidRDefault="004D5F9F" w:rsidP="0048381A">
      <w:pPr>
        <w:pStyle w:val="3"/>
        <w:numPr>
          <w:ilvl w:val="0"/>
          <w:numId w:val="7"/>
        </w:numPr>
        <w:tabs>
          <w:tab w:val="num" w:pos="180"/>
        </w:tabs>
        <w:spacing w:after="0" w:line="360" w:lineRule="auto"/>
        <w:ind w:right="113" w:firstLine="190"/>
        <w:contextualSpacing/>
        <w:rPr>
          <w:bCs/>
          <w:sz w:val="28"/>
          <w:szCs w:val="28"/>
        </w:rPr>
      </w:pPr>
      <w:r>
        <w:rPr>
          <w:bCs/>
          <w:sz w:val="28"/>
          <w:szCs w:val="28"/>
        </w:rPr>
        <w:t>Организационные умения;</w:t>
      </w:r>
    </w:p>
    <w:p w:rsidR="004D5F9F" w:rsidRDefault="004D5F9F" w:rsidP="0048381A">
      <w:pPr>
        <w:pStyle w:val="3"/>
        <w:numPr>
          <w:ilvl w:val="0"/>
          <w:numId w:val="7"/>
        </w:numPr>
        <w:tabs>
          <w:tab w:val="num" w:pos="180"/>
        </w:tabs>
        <w:spacing w:after="0" w:line="360" w:lineRule="auto"/>
        <w:ind w:right="113" w:firstLine="190"/>
        <w:contextualSpacing/>
        <w:rPr>
          <w:bCs/>
          <w:sz w:val="28"/>
          <w:szCs w:val="28"/>
        </w:rPr>
      </w:pPr>
      <w:r>
        <w:rPr>
          <w:bCs/>
          <w:sz w:val="28"/>
          <w:szCs w:val="28"/>
        </w:rPr>
        <w:t>Умение применять знания и умения в реальных жизненных ситуациях.</w:t>
      </w:r>
    </w:p>
    <w:p w:rsidR="004D5F9F" w:rsidRPr="004D5F9F" w:rsidRDefault="004D5F9F" w:rsidP="004D5F9F">
      <w:pPr>
        <w:pStyle w:val="3"/>
        <w:spacing w:line="360" w:lineRule="auto"/>
        <w:ind w:left="170" w:right="113" w:firstLine="550"/>
        <w:contextualSpacing/>
        <w:rPr>
          <w:bCs/>
          <w:i/>
          <w:sz w:val="28"/>
          <w:szCs w:val="28"/>
        </w:rPr>
      </w:pPr>
      <w:proofErr w:type="spellStart"/>
      <w:r>
        <w:rPr>
          <w:bCs/>
          <w:i/>
          <w:sz w:val="28"/>
          <w:szCs w:val="28"/>
        </w:rPr>
        <w:t>Сформированность</w:t>
      </w:r>
      <w:proofErr w:type="spellEnd"/>
      <w:r>
        <w:rPr>
          <w:bCs/>
          <w:i/>
          <w:sz w:val="28"/>
          <w:szCs w:val="28"/>
        </w:rPr>
        <w:t xml:space="preserve"> волевой сферы.</w:t>
      </w:r>
      <w:r>
        <w:t xml:space="preserve"> (</w:t>
      </w:r>
      <w:r w:rsidRPr="004D5F9F">
        <w:rPr>
          <w:sz w:val="28"/>
          <w:szCs w:val="28"/>
        </w:rPr>
        <w:t>Высокий</w:t>
      </w:r>
      <w:r>
        <w:rPr>
          <w:sz w:val="28"/>
          <w:szCs w:val="28"/>
        </w:rPr>
        <w:t xml:space="preserve"> уровень</w:t>
      </w:r>
      <w:r w:rsidRPr="004D5F9F">
        <w:rPr>
          <w:sz w:val="28"/>
          <w:szCs w:val="28"/>
        </w:rPr>
        <w:t xml:space="preserve"> самоорганизации и личностной </w:t>
      </w:r>
      <w:proofErr w:type="spellStart"/>
      <w:r w:rsidRPr="004D5F9F">
        <w:rPr>
          <w:sz w:val="28"/>
          <w:szCs w:val="28"/>
        </w:rPr>
        <w:t>самоактуализации</w:t>
      </w:r>
      <w:proofErr w:type="spellEnd"/>
      <w:r>
        <w:rPr>
          <w:sz w:val="28"/>
          <w:szCs w:val="28"/>
        </w:rPr>
        <w:t>)</w:t>
      </w:r>
    </w:p>
    <w:p w:rsidR="006C1384" w:rsidRDefault="006C1384" w:rsidP="006C1384">
      <w:pPr>
        <w:pStyle w:val="3"/>
        <w:spacing w:line="360" w:lineRule="auto"/>
        <w:ind w:left="360" w:right="113" w:firstLine="348"/>
        <w:contextualSpacing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Главные показатели успешности педагогической деятельности: </w:t>
      </w:r>
    </w:p>
    <w:p w:rsidR="006C1384" w:rsidRDefault="006C1384" w:rsidP="006C1384">
      <w:pPr>
        <w:pStyle w:val="3"/>
        <w:spacing w:line="360" w:lineRule="auto"/>
        <w:ind w:right="113" w:firstLine="0"/>
        <w:contextualSpacing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если участник образовательного процесса проявляет способность</w:t>
      </w:r>
    </w:p>
    <w:p w:rsidR="006C1384" w:rsidRPr="0031414D" w:rsidRDefault="006C1384" w:rsidP="006C1384">
      <w:pPr>
        <w:pStyle w:val="3"/>
        <w:spacing w:line="360" w:lineRule="auto"/>
        <w:ind w:left="360" w:right="113" w:firstLine="0"/>
        <w:contextualSpacing/>
        <w:rPr>
          <w:i/>
          <w:sz w:val="28"/>
          <w:szCs w:val="28"/>
        </w:rPr>
      </w:pPr>
      <w:r w:rsidRPr="0031414D">
        <w:rPr>
          <w:i/>
          <w:sz w:val="28"/>
          <w:szCs w:val="28"/>
        </w:rPr>
        <w:t>- определять уровень своего физического здоровья, знать потенциал своих физических возможностей.</w:t>
      </w:r>
    </w:p>
    <w:p w:rsidR="006C1384" w:rsidRPr="0031414D" w:rsidRDefault="006C1384" w:rsidP="006C1384">
      <w:pPr>
        <w:pStyle w:val="3"/>
        <w:spacing w:line="360" w:lineRule="auto"/>
        <w:ind w:left="360" w:right="113" w:firstLine="0"/>
        <w:contextualSpacing/>
        <w:rPr>
          <w:i/>
          <w:sz w:val="28"/>
          <w:szCs w:val="28"/>
        </w:rPr>
      </w:pPr>
      <w:r w:rsidRPr="0031414D">
        <w:rPr>
          <w:i/>
          <w:sz w:val="28"/>
          <w:szCs w:val="28"/>
        </w:rPr>
        <w:t>- ориентироваться в духовных ценностях, уметь высказать самостоятельное суждение о нравственно-этической проблеме.</w:t>
      </w:r>
    </w:p>
    <w:p w:rsidR="005C7896" w:rsidRDefault="005C7896" w:rsidP="005C7896">
      <w:pPr>
        <w:spacing w:line="360" w:lineRule="auto"/>
        <w:jc w:val="center"/>
        <w:rPr>
          <w:b/>
        </w:rPr>
      </w:pPr>
    </w:p>
    <w:p w:rsidR="0031414D" w:rsidRDefault="0031414D" w:rsidP="005C7896">
      <w:pPr>
        <w:spacing w:line="360" w:lineRule="auto"/>
        <w:jc w:val="center"/>
        <w:rPr>
          <w:b/>
        </w:rPr>
      </w:pPr>
    </w:p>
    <w:p w:rsidR="00D41C4B" w:rsidRDefault="00D41C4B" w:rsidP="005C7896">
      <w:pPr>
        <w:spacing w:line="360" w:lineRule="auto"/>
        <w:jc w:val="center"/>
        <w:rPr>
          <w:b/>
        </w:rPr>
      </w:pPr>
    </w:p>
    <w:p w:rsidR="00FE5AD3" w:rsidRDefault="00FE5AD3" w:rsidP="005C7896">
      <w:pPr>
        <w:spacing w:line="360" w:lineRule="auto"/>
        <w:jc w:val="center"/>
        <w:rPr>
          <w:b/>
        </w:rPr>
      </w:pPr>
    </w:p>
    <w:p w:rsidR="00630FF2" w:rsidRDefault="00630FF2" w:rsidP="005C7896">
      <w:pPr>
        <w:spacing w:line="360" w:lineRule="auto"/>
        <w:jc w:val="center"/>
        <w:rPr>
          <w:b/>
        </w:rPr>
      </w:pPr>
    </w:p>
    <w:p w:rsidR="005C7896" w:rsidRPr="00DE4F0A" w:rsidRDefault="005C7896" w:rsidP="005C7896">
      <w:pPr>
        <w:spacing w:line="360" w:lineRule="auto"/>
        <w:jc w:val="center"/>
        <w:rPr>
          <w:b/>
          <w:sz w:val="24"/>
          <w:szCs w:val="24"/>
        </w:rPr>
      </w:pPr>
      <w:r w:rsidRPr="00DE4F0A">
        <w:rPr>
          <w:b/>
          <w:sz w:val="24"/>
          <w:szCs w:val="24"/>
        </w:rPr>
        <w:lastRenderedPageBreak/>
        <w:t>Список используемой литературы:</w:t>
      </w:r>
    </w:p>
    <w:p w:rsidR="005C7896" w:rsidRPr="00DE4F0A" w:rsidRDefault="005C7896" w:rsidP="0048381A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360" w:lineRule="auto"/>
        <w:contextualSpacing/>
        <w:rPr>
          <w:color w:val="000000"/>
          <w:sz w:val="24"/>
          <w:szCs w:val="24"/>
        </w:rPr>
      </w:pPr>
      <w:r w:rsidRPr="00DE4F0A">
        <w:rPr>
          <w:color w:val="000000"/>
          <w:sz w:val="24"/>
          <w:szCs w:val="24"/>
        </w:rPr>
        <w:t xml:space="preserve">Борисова И.П. Обеспечение </w:t>
      </w:r>
      <w:proofErr w:type="spellStart"/>
      <w:r w:rsidRPr="00DE4F0A">
        <w:rPr>
          <w:color w:val="000000"/>
          <w:sz w:val="24"/>
          <w:szCs w:val="24"/>
        </w:rPr>
        <w:t>здоровьесберегающих</w:t>
      </w:r>
      <w:proofErr w:type="spellEnd"/>
      <w:r w:rsidRPr="00DE4F0A">
        <w:rPr>
          <w:color w:val="000000"/>
          <w:sz w:val="24"/>
          <w:szCs w:val="24"/>
        </w:rPr>
        <w:t xml:space="preserve"> технологий в школе//Справочник руководителя образовательного учреждения.-2005.-№10.-С.84-92.</w:t>
      </w:r>
    </w:p>
    <w:p w:rsidR="005C7896" w:rsidRPr="00DE4F0A" w:rsidRDefault="005C7896" w:rsidP="0048381A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360" w:lineRule="auto"/>
        <w:contextualSpacing/>
        <w:rPr>
          <w:color w:val="000000"/>
          <w:sz w:val="24"/>
          <w:szCs w:val="24"/>
        </w:rPr>
      </w:pPr>
      <w:proofErr w:type="spellStart"/>
      <w:r w:rsidRPr="00DE4F0A">
        <w:rPr>
          <w:color w:val="000000"/>
          <w:sz w:val="24"/>
          <w:szCs w:val="24"/>
        </w:rPr>
        <w:t>Вашлаева</w:t>
      </w:r>
      <w:proofErr w:type="spellEnd"/>
      <w:r w:rsidRPr="00DE4F0A">
        <w:rPr>
          <w:color w:val="000000"/>
          <w:sz w:val="24"/>
          <w:szCs w:val="24"/>
        </w:rPr>
        <w:t xml:space="preserve"> Л.П., Панина Т.С. Теория и практика формирования </w:t>
      </w:r>
      <w:proofErr w:type="spellStart"/>
      <w:r w:rsidRPr="00DE4F0A">
        <w:rPr>
          <w:color w:val="000000"/>
          <w:sz w:val="24"/>
          <w:szCs w:val="24"/>
        </w:rPr>
        <w:t>здоровьесберегающей</w:t>
      </w:r>
      <w:proofErr w:type="spellEnd"/>
      <w:r w:rsidRPr="00DE4F0A">
        <w:rPr>
          <w:color w:val="000000"/>
          <w:sz w:val="24"/>
          <w:szCs w:val="24"/>
        </w:rPr>
        <w:t xml:space="preserve">  стратегии педагога в условиях повышения квалификации// Валеология.-2004.-№4.-С.93-98.</w:t>
      </w:r>
    </w:p>
    <w:p w:rsidR="005C7896" w:rsidRPr="00DE4F0A" w:rsidRDefault="005C7896" w:rsidP="0048381A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360" w:lineRule="auto"/>
        <w:contextualSpacing/>
        <w:rPr>
          <w:color w:val="000000"/>
          <w:sz w:val="24"/>
          <w:szCs w:val="24"/>
        </w:rPr>
      </w:pPr>
      <w:r w:rsidRPr="00DE4F0A">
        <w:rPr>
          <w:color w:val="000000"/>
          <w:sz w:val="24"/>
          <w:szCs w:val="24"/>
        </w:rPr>
        <w:t xml:space="preserve">Петров К. </w:t>
      </w:r>
      <w:proofErr w:type="spellStart"/>
      <w:r w:rsidRPr="00DE4F0A">
        <w:rPr>
          <w:color w:val="000000"/>
          <w:sz w:val="24"/>
          <w:szCs w:val="24"/>
        </w:rPr>
        <w:t>Здровьесберегающая</w:t>
      </w:r>
      <w:proofErr w:type="spellEnd"/>
      <w:r w:rsidRPr="00DE4F0A">
        <w:rPr>
          <w:color w:val="000000"/>
          <w:sz w:val="24"/>
          <w:szCs w:val="24"/>
        </w:rPr>
        <w:t xml:space="preserve"> деятельность в школе//Воспитание школьников.-2005.-№2.-С.19-22.</w:t>
      </w:r>
    </w:p>
    <w:p w:rsidR="005C7896" w:rsidRPr="00DE4F0A" w:rsidRDefault="005C7896" w:rsidP="0048381A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360" w:lineRule="auto"/>
        <w:contextualSpacing/>
        <w:rPr>
          <w:color w:val="000000"/>
          <w:sz w:val="24"/>
          <w:szCs w:val="24"/>
        </w:rPr>
      </w:pPr>
      <w:proofErr w:type="spellStart"/>
      <w:r w:rsidRPr="00DE4F0A">
        <w:rPr>
          <w:color w:val="000000"/>
          <w:sz w:val="24"/>
          <w:szCs w:val="24"/>
        </w:rPr>
        <w:t>Севрук</w:t>
      </w:r>
      <w:proofErr w:type="spellEnd"/>
      <w:r w:rsidRPr="00DE4F0A">
        <w:rPr>
          <w:color w:val="000000"/>
          <w:sz w:val="24"/>
          <w:szCs w:val="24"/>
        </w:rPr>
        <w:t xml:space="preserve"> А.И. </w:t>
      </w:r>
      <w:proofErr w:type="spellStart"/>
      <w:r w:rsidRPr="00DE4F0A">
        <w:rPr>
          <w:color w:val="000000"/>
          <w:sz w:val="24"/>
          <w:szCs w:val="24"/>
        </w:rPr>
        <w:t>Здоровьесберегающий</w:t>
      </w:r>
      <w:proofErr w:type="spellEnd"/>
      <w:r w:rsidRPr="00DE4F0A">
        <w:rPr>
          <w:color w:val="000000"/>
          <w:sz w:val="24"/>
          <w:szCs w:val="24"/>
        </w:rPr>
        <w:t xml:space="preserve"> урок/ А.И. </w:t>
      </w:r>
      <w:proofErr w:type="spellStart"/>
      <w:r w:rsidRPr="00DE4F0A">
        <w:rPr>
          <w:color w:val="000000"/>
          <w:sz w:val="24"/>
          <w:szCs w:val="24"/>
        </w:rPr>
        <w:t>Севрук</w:t>
      </w:r>
      <w:proofErr w:type="spellEnd"/>
      <w:r w:rsidRPr="00DE4F0A">
        <w:rPr>
          <w:color w:val="000000"/>
          <w:sz w:val="24"/>
          <w:szCs w:val="24"/>
        </w:rPr>
        <w:t xml:space="preserve">, Е.А. </w:t>
      </w:r>
      <w:proofErr w:type="spellStart"/>
      <w:r w:rsidRPr="00DE4F0A">
        <w:rPr>
          <w:color w:val="000000"/>
          <w:sz w:val="24"/>
          <w:szCs w:val="24"/>
        </w:rPr>
        <w:t>Юнина</w:t>
      </w:r>
      <w:proofErr w:type="spellEnd"/>
      <w:r w:rsidRPr="00DE4F0A">
        <w:rPr>
          <w:color w:val="000000"/>
          <w:sz w:val="24"/>
          <w:szCs w:val="24"/>
        </w:rPr>
        <w:t>// Школьные технологии.-2004.-№2.-С.200-207.</w:t>
      </w:r>
    </w:p>
    <w:p w:rsidR="005C7896" w:rsidRPr="00DE4F0A" w:rsidRDefault="005C7896" w:rsidP="0048381A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360" w:lineRule="auto"/>
        <w:contextualSpacing/>
        <w:rPr>
          <w:color w:val="000000"/>
          <w:sz w:val="24"/>
          <w:szCs w:val="24"/>
        </w:rPr>
      </w:pPr>
      <w:r w:rsidRPr="00DE4F0A">
        <w:rPr>
          <w:color w:val="000000"/>
          <w:sz w:val="24"/>
          <w:szCs w:val="24"/>
        </w:rPr>
        <w:t xml:space="preserve">Смирнов Н.К. Ориентировочная оценка состояния здоровья </w:t>
      </w:r>
      <w:proofErr w:type="gramStart"/>
      <w:r w:rsidRPr="00DE4F0A">
        <w:rPr>
          <w:color w:val="000000"/>
          <w:sz w:val="24"/>
          <w:szCs w:val="24"/>
        </w:rPr>
        <w:t>обучающихся</w:t>
      </w:r>
      <w:proofErr w:type="gramEnd"/>
      <w:r w:rsidRPr="00DE4F0A">
        <w:rPr>
          <w:color w:val="000000"/>
          <w:sz w:val="24"/>
          <w:szCs w:val="24"/>
        </w:rPr>
        <w:t xml:space="preserve"> в школе//Практика административной работы в школе.-2006.-№1.-С.30-38.</w:t>
      </w:r>
    </w:p>
    <w:p w:rsidR="005C7896" w:rsidRPr="00DE4F0A" w:rsidRDefault="005C7896" w:rsidP="0048381A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360" w:lineRule="auto"/>
        <w:contextualSpacing/>
        <w:rPr>
          <w:color w:val="000000"/>
          <w:sz w:val="24"/>
          <w:szCs w:val="24"/>
        </w:rPr>
      </w:pPr>
      <w:r w:rsidRPr="00DE4F0A">
        <w:rPr>
          <w:sz w:val="24"/>
          <w:szCs w:val="24"/>
        </w:rPr>
        <w:t xml:space="preserve">Постановление Правительства Российской Федерации от 23 декабря </w:t>
      </w:r>
      <w:smartTag w:uri="urn:schemas-microsoft-com:office:smarttags" w:element="metricconverter">
        <w:smartTagPr>
          <w:attr w:name="ProductID" w:val="2005 г"/>
        </w:smartTagPr>
        <w:r w:rsidRPr="00DE4F0A">
          <w:rPr>
            <w:sz w:val="24"/>
            <w:szCs w:val="24"/>
          </w:rPr>
          <w:t>2005 г</w:t>
        </w:r>
      </w:smartTag>
      <w:r w:rsidRPr="00DE4F0A">
        <w:rPr>
          <w:sz w:val="24"/>
          <w:szCs w:val="24"/>
        </w:rPr>
        <w:t>. № 803 «Федеральная целевая программа  развития образования на 2006-2010 гг.».</w:t>
      </w:r>
    </w:p>
    <w:p w:rsidR="005C7896" w:rsidRPr="00DE4F0A" w:rsidRDefault="005C7896" w:rsidP="0048381A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360" w:lineRule="auto"/>
        <w:contextualSpacing/>
        <w:rPr>
          <w:color w:val="000000"/>
          <w:sz w:val="24"/>
          <w:szCs w:val="24"/>
        </w:rPr>
      </w:pPr>
      <w:r w:rsidRPr="00DE4F0A">
        <w:rPr>
          <w:sz w:val="24"/>
          <w:szCs w:val="24"/>
        </w:rPr>
        <w:t>Концепция модернизации российского образования;</w:t>
      </w:r>
    </w:p>
    <w:p w:rsidR="005C7896" w:rsidRPr="00DE4F0A" w:rsidRDefault="005C7896" w:rsidP="0048381A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360" w:lineRule="auto"/>
        <w:contextualSpacing/>
        <w:rPr>
          <w:color w:val="000000"/>
          <w:sz w:val="24"/>
          <w:szCs w:val="24"/>
        </w:rPr>
      </w:pPr>
      <w:proofErr w:type="spellStart"/>
      <w:r w:rsidRPr="00DE4F0A">
        <w:rPr>
          <w:sz w:val="24"/>
          <w:szCs w:val="24"/>
        </w:rPr>
        <w:t>Селевко</w:t>
      </w:r>
      <w:proofErr w:type="spellEnd"/>
      <w:r w:rsidRPr="00DE4F0A">
        <w:rPr>
          <w:sz w:val="24"/>
          <w:szCs w:val="24"/>
        </w:rPr>
        <w:t xml:space="preserve"> Г.К. Современные образовательные технологии: Учебное пособие. М.: Народное образование, 1998.- 256 </w:t>
      </w:r>
      <w:proofErr w:type="gramStart"/>
      <w:r w:rsidRPr="00DE4F0A">
        <w:rPr>
          <w:sz w:val="24"/>
          <w:szCs w:val="24"/>
        </w:rPr>
        <w:t>с</w:t>
      </w:r>
      <w:proofErr w:type="gramEnd"/>
      <w:r w:rsidRPr="00DE4F0A">
        <w:rPr>
          <w:sz w:val="24"/>
          <w:szCs w:val="24"/>
        </w:rPr>
        <w:t xml:space="preserve">. </w:t>
      </w:r>
    </w:p>
    <w:p w:rsidR="005C7896" w:rsidRPr="00DE4F0A" w:rsidRDefault="005C7896" w:rsidP="0048381A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360" w:lineRule="auto"/>
        <w:contextualSpacing/>
        <w:rPr>
          <w:color w:val="000000"/>
          <w:sz w:val="24"/>
          <w:szCs w:val="24"/>
        </w:rPr>
      </w:pPr>
      <w:r w:rsidRPr="00DE4F0A">
        <w:rPr>
          <w:sz w:val="24"/>
          <w:szCs w:val="24"/>
        </w:rPr>
        <w:t xml:space="preserve">Управление развитием школы: Пособие для руководителей образовательных учреждений. / Под ред. М.М. Поташника, В.С. Лазарева. М.: Новая школа, 1995.- 464 </w:t>
      </w:r>
      <w:proofErr w:type="gramStart"/>
      <w:r w:rsidRPr="00DE4F0A">
        <w:rPr>
          <w:sz w:val="24"/>
          <w:szCs w:val="24"/>
        </w:rPr>
        <w:t>с</w:t>
      </w:r>
      <w:proofErr w:type="gramEnd"/>
      <w:r w:rsidRPr="00DE4F0A">
        <w:rPr>
          <w:sz w:val="24"/>
          <w:szCs w:val="24"/>
        </w:rPr>
        <w:t>.</w:t>
      </w:r>
    </w:p>
    <w:p w:rsidR="005C7896" w:rsidRPr="00DE4F0A" w:rsidRDefault="005C7896" w:rsidP="0048381A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360" w:lineRule="auto"/>
        <w:contextualSpacing/>
        <w:rPr>
          <w:color w:val="000000"/>
          <w:sz w:val="24"/>
          <w:szCs w:val="24"/>
        </w:rPr>
      </w:pPr>
      <w:r w:rsidRPr="00DE4F0A">
        <w:rPr>
          <w:sz w:val="24"/>
          <w:szCs w:val="24"/>
        </w:rPr>
        <w:t>Щукина Г.И. Педагогические проблемы формирования познавательных интересов учащихся. М. Педагогика 1988</w:t>
      </w:r>
    </w:p>
    <w:p w:rsidR="005C7896" w:rsidRPr="00DE4F0A" w:rsidRDefault="005C7896" w:rsidP="005C789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color w:val="000000"/>
          <w:sz w:val="24"/>
          <w:szCs w:val="24"/>
        </w:rPr>
      </w:pPr>
      <w:r w:rsidRPr="00DE4F0A">
        <w:rPr>
          <w:b/>
          <w:color w:val="000000"/>
          <w:sz w:val="24"/>
          <w:szCs w:val="24"/>
        </w:rPr>
        <w:t>Электронные ресурсы</w:t>
      </w:r>
    </w:p>
    <w:p w:rsidR="005C7896" w:rsidRPr="00DE4F0A" w:rsidRDefault="005C7896" w:rsidP="0048381A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line="360" w:lineRule="auto"/>
        <w:contextualSpacing/>
        <w:jc w:val="left"/>
        <w:rPr>
          <w:color w:val="000000"/>
          <w:sz w:val="24"/>
          <w:szCs w:val="24"/>
        </w:rPr>
      </w:pPr>
      <w:r w:rsidRPr="00DE4F0A">
        <w:rPr>
          <w:color w:val="000000"/>
          <w:sz w:val="24"/>
          <w:szCs w:val="24"/>
        </w:rPr>
        <w:t xml:space="preserve">Здоровье и образование </w:t>
      </w:r>
      <w:hyperlink r:id="rId10" w:history="1">
        <w:r w:rsidRPr="00DE4F0A">
          <w:rPr>
            <w:rStyle w:val="af5"/>
            <w:color w:val="000000"/>
            <w:sz w:val="24"/>
            <w:szCs w:val="24"/>
            <w:lang w:val="en-US"/>
          </w:rPr>
          <w:t>www</w:t>
        </w:r>
        <w:r w:rsidRPr="00DE4F0A">
          <w:rPr>
            <w:rStyle w:val="af5"/>
            <w:color w:val="000000"/>
            <w:sz w:val="24"/>
            <w:szCs w:val="24"/>
          </w:rPr>
          <w:t>.</w:t>
        </w:r>
        <w:r w:rsidRPr="00DE4F0A">
          <w:rPr>
            <w:rStyle w:val="af5"/>
            <w:color w:val="000000"/>
            <w:sz w:val="24"/>
            <w:szCs w:val="24"/>
            <w:lang w:val="en-US"/>
          </w:rPr>
          <w:t>valeo</w:t>
        </w:r>
        <w:r w:rsidRPr="00DE4F0A">
          <w:rPr>
            <w:rStyle w:val="af5"/>
            <w:color w:val="000000"/>
            <w:sz w:val="24"/>
            <w:szCs w:val="24"/>
          </w:rPr>
          <w:t>.</w:t>
        </w:r>
        <w:r w:rsidRPr="00DE4F0A">
          <w:rPr>
            <w:rStyle w:val="af5"/>
            <w:color w:val="000000"/>
            <w:sz w:val="24"/>
            <w:szCs w:val="24"/>
            <w:lang w:val="en-US"/>
          </w:rPr>
          <w:t>edu</w:t>
        </w:r>
        <w:r w:rsidRPr="00DE4F0A">
          <w:rPr>
            <w:rStyle w:val="af5"/>
            <w:color w:val="000000"/>
            <w:sz w:val="24"/>
            <w:szCs w:val="24"/>
          </w:rPr>
          <w:t>.</w:t>
        </w:r>
        <w:r w:rsidRPr="00DE4F0A">
          <w:rPr>
            <w:rStyle w:val="af5"/>
            <w:color w:val="000000"/>
            <w:sz w:val="24"/>
            <w:szCs w:val="24"/>
            <w:lang w:val="en-US"/>
          </w:rPr>
          <w:t>ru</w:t>
        </w:r>
      </w:hyperlink>
      <w:r w:rsidRPr="00DE4F0A">
        <w:rPr>
          <w:color w:val="000000"/>
          <w:sz w:val="24"/>
          <w:szCs w:val="24"/>
        </w:rPr>
        <w:t xml:space="preserve"> </w:t>
      </w:r>
    </w:p>
    <w:p w:rsidR="005C7896" w:rsidRPr="00DE4F0A" w:rsidRDefault="005C7896" w:rsidP="0048381A">
      <w:pPr>
        <w:numPr>
          <w:ilvl w:val="0"/>
          <w:numId w:val="11"/>
        </w:numPr>
        <w:spacing w:after="100" w:line="360" w:lineRule="auto"/>
        <w:contextualSpacing/>
        <w:jc w:val="left"/>
        <w:outlineLvl w:val="0"/>
        <w:rPr>
          <w:bCs/>
          <w:color w:val="000000"/>
          <w:kern w:val="36"/>
          <w:sz w:val="24"/>
          <w:szCs w:val="24"/>
        </w:rPr>
      </w:pPr>
      <w:r w:rsidRPr="00DE4F0A">
        <w:rPr>
          <w:color w:val="000000"/>
          <w:kern w:val="36"/>
          <w:sz w:val="24"/>
          <w:szCs w:val="24"/>
        </w:rPr>
        <w:t xml:space="preserve">Каталог </w:t>
      </w:r>
      <w:proofErr w:type="gramStart"/>
      <w:r w:rsidRPr="00DE4F0A">
        <w:rPr>
          <w:color w:val="000000"/>
          <w:kern w:val="36"/>
          <w:sz w:val="24"/>
          <w:szCs w:val="24"/>
        </w:rPr>
        <w:t>образовательных</w:t>
      </w:r>
      <w:proofErr w:type="gramEnd"/>
      <w:r w:rsidRPr="00DE4F0A">
        <w:rPr>
          <w:color w:val="000000"/>
          <w:kern w:val="36"/>
          <w:sz w:val="24"/>
          <w:szCs w:val="24"/>
        </w:rPr>
        <w:t xml:space="preserve"> </w:t>
      </w:r>
      <w:proofErr w:type="spellStart"/>
      <w:r w:rsidRPr="00DE4F0A">
        <w:rPr>
          <w:color w:val="000000"/>
          <w:kern w:val="36"/>
          <w:sz w:val="24"/>
          <w:szCs w:val="24"/>
        </w:rPr>
        <w:t>интернет-ресурсов</w:t>
      </w:r>
      <w:proofErr w:type="spellEnd"/>
      <w:r w:rsidRPr="00DE4F0A">
        <w:rPr>
          <w:color w:val="000000"/>
          <w:kern w:val="36"/>
          <w:sz w:val="24"/>
          <w:szCs w:val="24"/>
        </w:rPr>
        <w:t xml:space="preserve">. </w:t>
      </w:r>
      <w:r w:rsidRPr="00DE4F0A">
        <w:rPr>
          <w:bCs/>
          <w:color w:val="000000"/>
          <w:kern w:val="36"/>
          <w:sz w:val="24"/>
          <w:szCs w:val="24"/>
        </w:rPr>
        <w:t>Распорядительные и нормативные документы системы российского образования</w:t>
      </w:r>
      <w:r w:rsidRPr="00DE4F0A">
        <w:rPr>
          <w:color w:val="000000"/>
          <w:kern w:val="36"/>
          <w:sz w:val="24"/>
          <w:szCs w:val="24"/>
        </w:rPr>
        <w:t xml:space="preserve">: </w:t>
      </w:r>
      <w:hyperlink r:id="rId11" w:tgtFrame="_blank" w:history="1">
        <w:r w:rsidRPr="00DE4F0A">
          <w:rPr>
            <w:rStyle w:val="af5"/>
            <w:bCs/>
            <w:color w:val="000000"/>
            <w:kern w:val="36"/>
            <w:sz w:val="24"/>
            <w:szCs w:val="24"/>
          </w:rPr>
          <w:t>http://www.orto.ru/ru/education.shtml</w:t>
        </w:r>
      </w:hyperlink>
    </w:p>
    <w:p w:rsidR="005C7896" w:rsidRPr="00DE4F0A" w:rsidRDefault="005C7896" w:rsidP="0048381A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line="360" w:lineRule="auto"/>
        <w:contextualSpacing/>
        <w:jc w:val="left"/>
        <w:rPr>
          <w:color w:val="000000"/>
          <w:sz w:val="24"/>
          <w:szCs w:val="24"/>
        </w:rPr>
      </w:pPr>
      <w:r w:rsidRPr="00DE4F0A">
        <w:rPr>
          <w:color w:val="000000"/>
          <w:sz w:val="24"/>
          <w:szCs w:val="24"/>
        </w:rPr>
        <w:t xml:space="preserve">Применение </w:t>
      </w:r>
      <w:proofErr w:type="spellStart"/>
      <w:r w:rsidRPr="00DE4F0A">
        <w:rPr>
          <w:color w:val="000000"/>
          <w:sz w:val="24"/>
          <w:szCs w:val="24"/>
        </w:rPr>
        <w:t>здоровьесберегающих</w:t>
      </w:r>
      <w:proofErr w:type="spellEnd"/>
      <w:r w:rsidRPr="00DE4F0A">
        <w:rPr>
          <w:color w:val="000000"/>
          <w:sz w:val="24"/>
          <w:szCs w:val="24"/>
        </w:rPr>
        <w:t xml:space="preserve"> технологий в школе №1317 г</w:t>
      </w:r>
      <w:proofErr w:type="gramStart"/>
      <w:r w:rsidRPr="00DE4F0A">
        <w:rPr>
          <w:color w:val="000000"/>
          <w:sz w:val="24"/>
          <w:szCs w:val="24"/>
        </w:rPr>
        <w:t>.М</w:t>
      </w:r>
      <w:proofErr w:type="gramEnd"/>
      <w:r w:rsidRPr="00DE4F0A">
        <w:rPr>
          <w:color w:val="000000"/>
          <w:sz w:val="24"/>
          <w:szCs w:val="24"/>
        </w:rPr>
        <w:t xml:space="preserve">осквы: </w:t>
      </w:r>
      <w:hyperlink r:id="rId12" w:history="1">
        <w:r w:rsidRPr="00DE4F0A">
          <w:rPr>
            <w:rStyle w:val="af5"/>
            <w:color w:val="000000"/>
            <w:sz w:val="24"/>
            <w:szCs w:val="24"/>
          </w:rPr>
          <w:t>http://www.specialschool.ru/health/</w:t>
        </w:r>
      </w:hyperlink>
    </w:p>
    <w:p w:rsidR="005C7896" w:rsidRPr="00DE4F0A" w:rsidRDefault="005C7896" w:rsidP="005C7896">
      <w:pPr>
        <w:spacing w:line="360" w:lineRule="auto"/>
        <w:rPr>
          <w:b/>
          <w:color w:val="002060"/>
          <w:sz w:val="24"/>
          <w:szCs w:val="24"/>
        </w:rPr>
      </w:pPr>
      <w:r w:rsidRPr="00DE4F0A">
        <w:rPr>
          <w:b/>
          <w:i/>
          <w:color w:val="002060"/>
          <w:sz w:val="24"/>
          <w:szCs w:val="24"/>
        </w:rPr>
        <w:t>Составители программы инновационного проекта</w:t>
      </w:r>
      <w:r w:rsidRPr="00DE4F0A">
        <w:rPr>
          <w:b/>
          <w:color w:val="002060"/>
          <w:sz w:val="24"/>
          <w:szCs w:val="24"/>
        </w:rPr>
        <w:t>:</w:t>
      </w:r>
    </w:p>
    <w:p w:rsidR="005C7896" w:rsidRPr="00DE4F0A" w:rsidRDefault="005C7896" w:rsidP="005C7896">
      <w:pPr>
        <w:spacing w:line="360" w:lineRule="auto"/>
        <w:ind w:firstLine="0"/>
        <w:rPr>
          <w:sz w:val="24"/>
          <w:szCs w:val="24"/>
        </w:rPr>
      </w:pPr>
      <w:r w:rsidRPr="00DE4F0A">
        <w:rPr>
          <w:sz w:val="24"/>
          <w:szCs w:val="24"/>
        </w:rPr>
        <w:lastRenderedPageBreak/>
        <w:t>Директор школы Г.И. Рябова</w:t>
      </w:r>
      <w:r w:rsidR="008B301F">
        <w:rPr>
          <w:sz w:val="24"/>
          <w:szCs w:val="24"/>
        </w:rPr>
        <w:tab/>
      </w:r>
      <w:r w:rsidR="008B301F">
        <w:rPr>
          <w:sz w:val="24"/>
          <w:szCs w:val="24"/>
        </w:rPr>
        <w:tab/>
      </w:r>
      <w:r w:rsidR="008B301F">
        <w:rPr>
          <w:sz w:val="24"/>
          <w:szCs w:val="24"/>
        </w:rPr>
        <w:tab/>
      </w:r>
      <w:r w:rsidRPr="00DE4F0A">
        <w:rPr>
          <w:sz w:val="24"/>
          <w:szCs w:val="24"/>
        </w:rPr>
        <w:t xml:space="preserve">Зам директора по ВР </w:t>
      </w:r>
      <w:r w:rsidR="006C1455">
        <w:rPr>
          <w:sz w:val="24"/>
          <w:szCs w:val="24"/>
        </w:rPr>
        <w:t>В.М. Пушкова</w:t>
      </w:r>
    </w:p>
    <w:p w:rsidR="00103B7F" w:rsidRPr="00DE4F0A" w:rsidRDefault="00103B7F" w:rsidP="005C7896">
      <w:pPr>
        <w:spacing w:line="360" w:lineRule="auto"/>
        <w:ind w:firstLine="0"/>
        <w:rPr>
          <w:sz w:val="24"/>
          <w:szCs w:val="24"/>
        </w:rPr>
      </w:pPr>
      <w:r w:rsidRPr="00DE4F0A">
        <w:rPr>
          <w:sz w:val="24"/>
          <w:szCs w:val="24"/>
        </w:rPr>
        <w:t>Зам директора по УВР Р.Ш. Остроумова</w:t>
      </w:r>
      <w:r w:rsidR="008B301F">
        <w:rPr>
          <w:sz w:val="24"/>
          <w:szCs w:val="24"/>
        </w:rPr>
        <w:tab/>
      </w:r>
      <w:r w:rsidR="008B301F">
        <w:rPr>
          <w:sz w:val="24"/>
          <w:szCs w:val="24"/>
        </w:rPr>
        <w:tab/>
      </w:r>
      <w:r w:rsidR="006C1455">
        <w:rPr>
          <w:sz w:val="24"/>
          <w:szCs w:val="24"/>
        </w:rPr>
        <w:t>Педагог – психолог М.А. Осипенко</w:t>
      </w:r>
    </w:p>
    <w:p w:rsidR="00103B7F" w:rsidRPr="00DE4F0A" w:rsidRDefault="00103B7F" w:rsidP="005C7896">
      <w:pPr>
        <w:spacing w:line="360" w:lineRule="auto"/>
        <w:ind w:firstLine="0"/>
        <w:rPr>
          <w:sz w:val="24"/>
          <w:szCs w:val="24"/>
        </w:rPr>
      </w:pPr>
      <w:r w:rsidRPr="00DE4F0A">
        <w:rPr>
          <w:sz w:val="24"/>
          <w:szCs w:val="24"/>
        </w:rPr>
        <w:t xml:space="preserve">Социальный педагог </w:t>
      </w:r>
      <w:r w:rsidR="006C1455">
        <w:rPr>
          <w:sz w:val="24"/>
          <w:szCs w:val="24"/>
        </w:rPr>
        <w:t xml:space="preserve">А.И. </w:t>
      </w:r>
      <w:proofErr w:type="spellStart"/>
      <w:r w:rsidR="006C1455">
        <w:rPr>
          <w:sz w:val="24"/>
          <w:szCs w:val="24"/>
        </w:rPr>
        <w:t>Бельмас</w:t>
      </w:r>
      <w:proofErr w:type="spellEnd"/>
      <w:r w:rsidR="008B301F">
        <w:rPr>
          <w:sz w:val="24"/>
          <w:szCs w:val="24"/>
        </w:rPr>
        <w:tab/>
      </w:r>
      <w:r w:rsidRPr="00DE4F0A">
        <w:rPr>
          <w:sz w:val="24"/>
          <w:szCs w:val="24"/>
        </w:rPr>
        <w:t>Учитель физической культуры Н.В. Панькова</w:t>
      </w:r>
    </w:p>
    <w:sectPr w:rsidR="00103B7F" w:rsidRPr="00DE4F0A" w:rsidSect="003F32A8">
      <w:headerReference w:type="default" r:id="rId13"/>
      <w:footerReference w:type="default" r:id="rId14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08FE" w:rsidRDefault="001208FE" w:rsidP="003F32A8">
      <w:r>
        <w:separator/>
      </w:r>
    </w:p>
  </w:endnote>
  <w:endnote w:type="continuationSeparator" w:id="1">
    <w:p w:rsidR="001208FE" w:rsidRDefault="001208FE" w:rsidP="003F32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90129929"/>
      <w:docPartObj>
        <w:docPartGallery w:val="Page Numbers (Bottom of Page)"/>
        <w:docPartUnique/>
      </w:docPartObj>
    </w:sdtPr>
    <w:sdtContent>
      <w:p w:rsidR="001208FE" w:rsidRDefault="00652524">
        <w:pPr>
          <w:pStyle w:val="af1"/>
          <w:jc w:val="right"/>
        </w:pPr>
        <w:fldSimple w:instr=" PAGE   \* MERGEFORMAT ">
          <w:r w:rsidR="00717A47">
            <w:rPr>
              <w:noProof/>
            </w:rPr>
            <w:t>6</w:t>
          </w:r>
        </w:fldSimple>
      </w:p>
    </w:sdtContent>
  </w:sdt>
  <w:p w:rsidR="001208FE" w:rsidRDefault="001208FE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08FE" w:rsidRDefault="001208FE" w:rsidP="003F32A8">
      <w:r>
        <w:separator/>
      </w:r>
    </w:p>
  </w:footnote>
  <w:footnote w:type="continuationSeparator" w:id="1">
    <w:p w:rsidR="001208FE" w:rsidRDefault="001208FE" w:rsidP="003F32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eastAsiaTheme="minorHAnsi"/>
        <w:b/>
        <w:sz w:val="24"/>
        <w:szCs w:val="24"/>
        <w:lang w:eastAsia="en-US"/>
      </w:rPr>
      <w:alias w:val="Заголовок"/>
      <w:id w:val="990129927"/>
      <w:placeholder>
        <w:docPart w:val="74ED7C43A56A481B93F3BCB93E308922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1208FE" w:rsidRDefault="001208FE">
        <w:pPr>
          <w:pStyle w:val="af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3F32A8">
          <w:rPr>
            <w:rFonts w:eastAsiaTheme="minorHAnsi"/>
            <w:b/>
            <w:sz w:val="24"/>
            <w:szCs w:val="24"/>
            <w:lang w:eastAsia="en-US"/>
          </w:rPr>
          <w:t xml:space="preserve">Муниципальное бюджетное общеобразовательное учреждение средняя общеобразовательная школа № 11 города Невинномысска                                            </w:t>
        </w:r>
      </w:p>
    </w:sdtContent>
  </w:sdt>
  <w:p w:rsidR="001208FE" w:rsidRDefault="001208FE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30" type="#_x0000_t75" style="width:11pt;height:11pt" o:bullet="t">
        <v:imagedata r:id="rId1" o:title="clip_image001"/>
      </v:shape>
    </w:pict>
  </w:numPicBullet>
  <w:numPicBullet w:numPicBulletId="1">
    <w:pict>
      <v:shape id="_x0000_i1131" type="#_x0000_t75" style="width:10.15pt;height:10.15pt" o:bullet="t">
        <v:imagedata r:id="rId2" o:title="clip_image002"/>
      </v:shape>
    </w:pict>
  </w:numPicBullet>
  <w:numPicBullet w:numPicBulletId="2">
    <w:pict>
      <v:shape id="_x0000_i1132" type="#_x0000_t75" style="width:9.3pt;height:9.3pt" o:bullet="t">
        <v:imagedata r:id="rId3" o:title="BD15059_"/>
      </v:shape>
    </w:pict>
  </w:numPicBullet>
  <w:abstractNum w:abstractNumId="0">
    <w:nsid w:val="00000002"/>
    <w:multiLevelType w:val="singleLevel"/>
    <w:tmpl w:val="00000002"/>
    <w:name w:val="WW8Num8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/>
      </w:rPr>
    </w:lvl>
  </w:abstractNum>
  <w:abstractNum w:abstractNumId="1">
    <w:nsid w:val="03A039E1"/>
    <w:multiLevelType w:val="hybridMultilevel"/>
    <w:tmpl w:val="72D8520E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3BA2212"/>
    <w:multiLevelType w:val="hybridMultilevel"/>
    <w:tmpl w:val="7B3AC2B6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C87575A"/>
    <w:multiLevelType w:val="hybridMultilevel"/>
    <w:tmpl w:val="A3407212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0E225903"/>
    <w:multiLevelType w:val="hybridMultilevel"/>
    <w:tmpl w:val="153010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0507B9"/>
    <w:multiLevelType w:val="hybridMultilevel"/>
    <w:tmpl w:val="0570EE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2546528"/>
    <w:multiLevelType w:val="hybridMultilevel"/>
    <w:tmpl w:val="CBAAF002"/>
    <w:lvl w:ilvl="0" w:tplc="041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4873DA7"/>
    <w:multiLevelType w:val="hybridMultilevel"/>
    <w:tmpl w:val="C8BC71D8"/>
    <w:lvl w:ilvl="0" w:tplc="88581BD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8A526A7"/>
    <w:multiLevelType w:val="hybridMultilevel"/>
    <w:tmpl w:val="075CC61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9B13E29"/>
    <w:multiLevelType w:val="hybridMultilevel"/>
    <w:tmpl w:val="F89CFD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>
    <w:nsid w:val="1F217280"/>
    <w:multiLevelType w:val="hybridMultilevel"/>
    <w:tmpl w:val="AC62AA78"/>
    <w:lvl w:ilvl="0" w:tplc="002AAD7A">
      <w:start w:val="1"/>
      <w:numFmt w:val="bullet"/>
      <w:lvlText w:val=""/>
      <w:lvlPicBulletId w:val="2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>
    <w:nsid w:val="38A303E1"/>
    <w:multiLevelType w:val="hybridMultilevel"/>
    <w:tmpl w:val="179AD97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F2661FC"/>
    <w:multiLevelType w:val="hybridMultilevel"/>
    <w:tmpl w:val="163A26E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FB83583"/>
    <w:multiLevelType w:val="hybridMultilevel"/>
    <w:tmpl w:val="4950FB78"/>
    <w:lvl w:ilvl="0" w:tplc="041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27B1EFA"/>
    <w:multiLevelType w:val="hybridMultilevel"/>
    <w:tmpl w:val="09FC7C7E"/>
    <w:lvl w:ilvl="0" w:tplc="04190005">
      <w:start w:val="1"/>
      <w:numFmt w:val="bullet"/>
      <w:lvlText w:val=""/>
      <w:lvlJc w:val="left"/>
      <w:pPr>
        <w:tabs>
          <w:tab w:val="num" w:pos="530"/>
        </w:tabs>
        <w:ind w:left="53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8C256AB"/>
    <w:multiLevelType w:val="hybridMultilevel"/>
    <w:tmpl w:val="059ED7AA"/>
    <w:lvl w:ilvl="0" w:tplc="13A27184">
      <w:start w:val="1"/>
      <w:numFmt w:val="bullet"/>
      <w:lvlText w:val="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65E68DF0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C07A8A02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674DC42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58F04D1C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932ED594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46EE66BE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F823BA8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FF945500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6">
    <w:nsid w:val="59B128B3"/>
    <w:multiLevelType w:val="hybridMultilevel"/>
    <w:tmpl w:val="3BBCFEF6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A5F495E"/>
    <w:multiLevelType w:val="hybridMultilevel"/>
    <w:tmpl w:val="CAE0AC46"/>
    <w:lvl w:ilvl="0" w:tplc="88581BD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F1277BD"/>
    <w:multiLevelType w:val="hybridMultilevel"/>
    <w:tmpl w:val="C4A44828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779697E"/>
    <w:multiLevelType w:val="hybridMultilevel"/>
    <w:tmpl w:val="AA7ABA54"/>
    <w:lvl w:ilvl="0" w:tplc="04190005">
      <w:start w:val="1"/>
      <w:numFmt w:val="bullet"/>
      <w:lvlText w:val=""/>
      <w:lvlJc w:val="left"/>
      <w:pPr>
        <w:tabs>
          <w:tab w:val="num" w:pos="530"/>
        </w:tabs>
        <w:ind w:left="53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86D7D2B"/>
    <w:multiLevelType w:val="hybridMultilevel"/>
    <w:tmpl w:val="7064470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79806972"/>
    <w:multiLevelType w:val="hybridMultilevel"/>
    <w:tmpl w:val="2318DC82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DDE0647"/>
    <w:multiLevelType w:val="hybridMultilevel"/>
    <w:tmpl w:val="D31C6986"/>
    <w:lvl w:ilvl="0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20"/>
  </w:num>
  <w:num w:numId="15">
    <w:abstractNumId w:val="2"/>
  </w:num>
  <w:num w:numId="16">
    <w:abstractNumId w:val="1"/>
  </w:num>
  <w:num w:numId="17">
    <w:abstractNumId w:val="18"/>
  </w:num>
  <w:num w:numId="18">
    <w:abstractNumId w:val="11"/>
  </w:num>
  <w:num w:numId="19">
    <w:abstractNumId w:val="7"/>
  </w:num>
  <w:num w:numId="20">
    <w:abstractNumId w:val="4"/>
  </w:num>
  <w:num w:numId="21">
    <w:abstractNumId w:val="17"/>
  </w:num>
  <w:num w:numId="22">
    <w:abstractNumId w:val="10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5786E"/>
    <w:rsid w:val="00001916"/>
    <w:rsid w:val="00030FF0"/>
    <w:rsid w:val="000353C1"/>
    <w:rsid w:val="0007367F"/>
    <w:rsid w:val="00083A59"/>
    <w:rsid w:val="00092AE0"/>
    <w:rsid w:val="000C6AC5"/>
    <w:rsid w:val="000D1076"/>
    <w:rsid w:val="000D4531"/>
    <w:rsid w:val="000D64C9"/>
    <w:rsid w:val="000F4DF4"/>
    <w:rsid w:val="000F5710"/>
    <w:rsid w:val="000F5BE2"/>
    <w:rsid w:val="00103B7F"/>
    <w:rsid w:val="00112190"/>
    <w:rsid w:val="001139AE"/>
    <w:rsid w:val="0011672A"/>
    <w:rsid w:val="001208FE"/>
    <w:rsid w:val="00125D2F"/>
    <w:rsid w:val="00134279"/>
    <w:rsid w:val="001379B0"/>
    <w:rsid w:val="00143588"/>
    <w:rsid w:val="001462F9"/>
    <w:rsid w:val="00154397"/>
    <w:rsid w:val="001609A2"/>
    <w:rsid w:val="00160F20"/>
    <w:rsid w:val="001634EA"/>
    <w:rsid w:val="00173E49"/>
    <w:rsid w:val="00186D93"/>
    <w:rsid w:val="00193D8C"/>
    <w:rsid w:val="001B46B3"/>
    <w:rsid w:val="001B5F7B"/>
    <w:rsid w:val="001E6D22"/>
    <w:rsid w:val="001E6E2D"/>
    <w:rsid w:val="001F61B0"/>
    <w:rsid w:val="00211647"/>
    <w:rsid w:val="00221214"/>
    <w:rsid w:val="002215C9"/>
    <w:rsid w:val="002326AF"/>
    <w:rsid w:val="00240222"/>
    <w:rsid w:val="00246CA7"/>
    <w:rsid w:val="002503FC"/>
    <w:rsid w:val="0026732C"/>
    <w:rsid w:val="002A20FA"/>
    <w:rsid w:val="002E604C"/>
    <w:rsid w:val="002F2FB9"/>
    <w:rsid w:val="002F449B"/>
    <w:rsid w:val="002F7156"/>
    <w:rsid w:val="0031414D"/>
    <w:rsid w:val="00326B19"/>
    <w:rsid w:val="003350F8"/>
    <w:rsid w:val="00343AF9"/>
    <w:rsid w:val="00365343"/>
    <w:rsid w:val="0037337E"/>
    <w:rsid w:val="003A0A0B"/>
    <w:rsid w:val="003E4F91"/>
    <w:rsid w:val="003F3182"/>
    <w:rsid w:val="003F32A8"/>
    <w:rsid w:val="003F51D0"/>
    <w:rsid w:val="003F7A14"/>
    <w:rsid w:val="0040279F"/>
    <w:rsid w:val="00411370"/>
    <w:rsid w:val="00416452"/>
    <w:rsid w:val="00431246"/>
    <w:rsid w:val="0044547F"/>
    <w:rsid w:val="00476CF4"/>
    <w:rsid w:val="0048381A"/>
    <w:rsid w:val="004A756D"/>
    <w:rsid w:val="004B5716"/>
    <w:rsid w:val="004B5E18"/>
    <w:rsid w:val="004D5F9F"/>
    <w:rsid w:val="004E19E2"/>
    <w:rsid w:val="004E4EB9"/>
    <w:rsid w:val="004F42F4"/>
    <w:rsid w:val="004F54A9"/>
    <w:rsid w:val="0050224B"/>
    <w:rsid w:val="005050AC"/>
    <w:rsid w:val="00545AE8"/>
    <w:rsid w:val="00571EC6"/>
    <w:rsid w:val="0059700A"/>
    <w:rsid w:val="005A0BBC"/>
    <w:rsid w:val="005B1DAB"/>
    <w:rsid w:val="005B68B9"/>
    <w:rsid w:val="005B7A8F"/>
    <w:rsid w:val="005C1C59"/>
    <w:rsid w:val="005C7896"/>
    <w:rsid w:val="005F24D6"/>
    <w:rsid w:val="00601114"/>
    <w:rsid w:val="0062359D"/>
    <w:rsid w:val="00626900"/>
    <w:rsid w:val="00630FF2"/>
    <w:rsid w:val="00652524"/>
    <w:rsid w:val="0065570B"/>
    <w:rsid w:val="0065786E"/>
    <w:rsid w:val="00683DF7"/>
    <w:rsid w:val="006933AC"/>
    <w:rsid w:val="0069368F"/>
    <w:rsid w:val="006A0997"/>
    <w:rsid w:val="006A70F4"/>
    <w:rsid w:val="006C1384"/>
    <w:rsid w:val="006C1455"/>
    <w:rsid w:val="006E6821"/>
    <w:rsid w:val="00705A62"/>
    <w:rsid w:val="00715F28"/>
    <w:rsid w:val="00717A47"/>
    <w:rsid w:val="00721E03"/>
    <w:rsid w:val="00725A8B"/>
    <w:rsid w:val="00744AC9"/>
    <w:rsid w:val="00744F72"/>
    <w:rsid w:val="00764B69"/>
    <w:rsid w:val="00766B56"/>
    <w:rsid w:val="00772939"/>
    <w:rsid w:val="00797720"/>
    <w:rsid w:val="007B6A08"/>
    <w:rsid w:val="007C6710"/>
    <w:rsid w:val="007F7B2D"/>
    <w:rsid w:val="007F7F4A"/>
    <w:rsid w:val="008421EF"/>
    <w:rsid w:val="008A65E4"/>
    <w:rsid w:val="008B301F"/>
    <w:rsid w:val="008B4F04"/>
    <w:rsid w:val="00922BC0"/>
    <w:rsid w:val="009370F4"/>
    <w:rsid w:val="00945B87"/>
    <w:rsid w:val="0095189F"/>
    <w:rsid w:val="00971DAE"/>
    <w:rsid w:val="009825CE"/>
    <w:rsid w:val="00984471"/>
    <w:rsid w:val="009906E7"/>
    <w:rsid w:val="00991541"/>
    <w:rsid w:val="009B36DE"/>
    <w:rsid w:val="009C7811"/>
    <w:rsid w:val="009D2572"/>
    <w:rsid w:val="009D62E1"/>
    <w:rsid w:val="00A026D7"/>
    <w:rsid w:val="00A41671"/>
    <w:rsid w:val="00A57088"/>
    <w:rsid w:val="00A72B64"/>
    <w:rsid w:val="00AB2C51"/>
    <w:rsid w:val="00AE6D2D"/>
    <w:rsid w:val="00B362FF"/>
    <w:rsid w:val="00B57F3A"/>
    <w:rsid w:val="00B62F01"/>
    <w:rsid w:val="00B700AF"/>
    <w:rsid w:val="00B87EE9"/>
    <w:rsid w:val="00B96DAE"/>
    <w:rsid w:val="00BA4699"/>
    <w:rsid w:val="00BA74A2"/>
    <w:rsid w:val="00BB11F5"/>
    <w:rsid w:val="00BC5E90"/>
    <w:rsid w:val="00BD0B67"/>
    <w:rsid w:val="00BD6F8F"/>
    <w:rsid w:val="00BF7BD5"/>
    <w:rsid w:val="00C24718"/>
    <w:rsid w:val="00C27266"/>
    <w:rsid w:val="00C370F4"/>
    <w:rsid w:val="00C41BDB"/>
    <w:rsid w:val="00C63ABC"/>
    <w:rsid w:val="00C7395F"/>
    <w:rsid w:val="00C960EE"/>
    <w:rsid w:val="00CA46DE"/>
    <w:rsid w:val="00CA56E9"/>
    <w:rsid w:val="00CB3D14"/>
    <w:rsid w:val="00CD67AB"/>
    <w:rsid w:val="00CF510D"/>
    <w:rsid w:val="00D03043"/>
    <w:rsid w:val="00D133C3"/>
    <w:rsid w:val="00D25F1E"/>
    <w:rsid w:val="00D35122"/>
    <w:rsid w:val="00D41C4B"/>
    <w:rsid w:val="00D42CA2"/>
    <w:rsid w:val="00D7216B"/>
    <w:rsid w:val="00D958E7"/>
    <w:rsid w:val="00DA25D9"/>
    <w:rsid w:val="00DD71BF"/>
    <w:rsid w:val="00DE4F0A"/>
    <w:rsid w:val="00DE6345"/>
    <w:rsid w:val="00DF6D33"/>
    <w:rsid w:val="00E04BC1"/>
    <w:rsid w:val="00E3519A"/>
    <w:rsid w:val="00E41541"/>
    <w:rsid w:val="00E67372"/>
    <w:rsid w:val="00E747BA"/>
    <w:rsid w:val="00E83E68"/>
    <w:rsid w:val="00E960D6"/>
    <w:rsid w:val="00EA3C4C"/>
    <w:rsid w:val="00EB3255"/>
    <w:rsid w:val="00EB4AFB"/>
    <w:rsid w:val="00EB4B47"/>
    <w:rsid w:val="00EB6AE9"/>
    <w:rsid w:val="00EC16A4"/>
    <w:rsid w:val="00ED6F00"/>
    <w:rsid w:val="00ED730F"/>
    <w:rsid w:val="00EF7364"/>
    <w:rsid w:val="00F11B44"/>
    <w:rsid w:val="00F1309D"/>
    <w:rsid w:val="00F35DA9"/>
    <w:rsid w:val="00F57B86"/>
    <w:rsid w:val="00F73279"/>
    <w:rsid w:val="00F75D40"/>
    <w:rsid w:val="00F8081A"/>
    <w:rsid w:val="00F875F9"/>
    <w:rsid w:val="00F910A3"/>
    <w:rsid w:val="00F9340B"/>
    <w:rsid w:val="00FB1936"/>
    <w:rsid w:val="00FB47A6"/>
    <w:rsid w:val="00FD4A5E"/>
    <w:rsid w:val="00FE5A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86E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5C7896"/>
    <w:pPr>
      <w:keepNext/>
      <w:spacing w:after="60"/>
      <w:ind w:firstLine="0"/>
      <w:jc w:val="center"/>
      <w:outlineLvl w:val="0"/>
    </w:pPr>
    <w:rPr>
      <w:rFonts w:ascii="Arial" w:hAnsi="Arial" w:cs="Arial"/>
      <w:b/>
      <w:bCs/>
      <w:kern w:val="32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C7896"/>
    <w:rPr>
      <w:rFonts w:ascii="Arial" w:eastAsia="Times New Roman" w:hAnsi="Arial" w:cs="Arial"/>
      <w:b/>
      <w:bCs/>
      <w:kern w:val="32"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5C7896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styleId="a4">
    <w:name w:val="Title"/>
    <w:basedOn w:val="a"/>
    <w:link w:val="a5"/>
    <w:qFormat/>
    <w:rsid w:val="005C7896"/>
    <w:pPr>
      <w:ind w:firstLine="0"/>
      <w:jc w:val="center"/>
    </w:pPr>
    <w:rPr>
      <w:b/>
      <w:bCs/>
      <w:szCs w:val="24"/>
    </w:rPr>
  </w:style>
  <w:style w:type="character" w:customStyle="1" w:styleId="a5">
    <w:name w:val="Название Знак"/>
    <w:basedOn w:val="a0"/>
    <w:link w:val="a4"/>
    <w:rsid w:val="005C789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Body Text"/>
    <w:basedOn w:val="a"/>
    <w:link w:val="a7"/>
    <w:semiHidden/>
    <w:unhideWhenUsed/>
    <w:rsid w:val="005C7896"/>
    <w:pPr>
      <w:spacing w:after="120"/>
      <w:ind w:firstLine="0"/>
      <w:jc w:val="left"/>
    </w:pPr>
    <w:rPr>
      <w:sz w:val="24"/>
      <w:szCs w:val="24"/>
    </w:rPr>
  </w:style>
  <w:style w:type="character" w:customStyle="1" w:styleId="a7">
    <w:name w:val="Основной текст Знак"/>
    <w:basedOn w:val="a0"/>
    <w:link w:val="a6"/>
    <w:semiHidden/>
    <w:rsid w:val="005C78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Subtitle"/>
    <w:basedOn w:val="a"/>
    <w:link w:val="a9"/>
    <w:uiPriority w:val="99"/>
    <w:qFormat/>
    <w:rsid w:val="005C7896"/>
    <w:pPr>
      <w:ind w:firstLine="0"/>
      <w:jc w:val="center"/>
    </w:pPr>
    <w:rPr>
      <w:b/>
      <w:bCs/>
      <w:sz w:val="32"/>
      <w:szCs w:val="24"/>
    </w:rPr>
  </w:style>
  <w:style w:type="character" w:customStyle="1" w:styleId="a9">
    <w:name w:val="Подзаголовок Знак"/>
    <w:basedOn w:val="a0"/>
    <w:link w:val="a8"/>
    <w:uiPriority w:val="99"/>
    <w:rsid w:val="005C7896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a">
    <w:name w:val="List Paragraph"/>
    <w:basedOn w:val="a"/>
    <w:uiPriority w:val="99"/>
    <w:qFormat/>
    <w:rsid w:val="005C7896"/>
    <w:pPr>
      <w:ind w:left="720"/>
      <w:contextualSpacing/>
    </w:pPr>
  </w:style>
  <w:style w:type="paragraph" w:customStyle="1" w:styleId="ab">
    <w:name w:val="стиль раздела"/>
    <w:basedOn w:val="a"/>
    <w:next w:val="a"/>
    <w:rsid w:val="005C7896"/>
    <w:pPr>
      <w:pageBreakBefore/>
      <w:spacing w:line="360" w:lineRule="auto"/>
      <w:jc w:val="center"/>
    </w:pPr>
    <w:rPr>
      <w:b/>
      <w:sz w:val="48"/>
      <w:szCs w:val="36"/>
    </w:rPr>
  </w:style>
  <w:style w:type="paragraph" w:customStyle="1" w:styleId="ac">
    <w:name w:val="МОН основной"/>
    <w:basedOn w:val="a"/>
    <w:rsid w:val="005C7896"/>
    <w:pPr>
      <w:widowControl w:val="0"/>
      <w:autoSpaceDE w:val="0"/>
      <w:autoSpaceDN w:val="0"/>
      <w:adjustRightInd w:val="0"/>
      <w:spacing w:line="360" w:lineRule="auto"/>
      <w:ind w:firstLine="709"/>
    </w:pPr>
    <w:rPr>
      <w:rFonts w:ascii="Arial" w:hAnsi="Arial" w:cs="Arial"/>
      <w:szCs w:val="20"/>
    </w:rPr>
  </w:style>
  <w:style w:type="character" w:customStyle="1" w:styleId="hl">
    <w:name w:val="hl"/>
    <w:basedOn w:val="a0"/>
    <w:rsid w:val="005C7896"/>
  </w:style>
  <w:style w:type="character" w:styleId="ad">
    <w:name w:val="Strong"/>
    <w:basedOn w:val="a0"/>
    <w:qFormat/>
    <w:rsid w:val="005C7896"/>
    <w:rPr>
      <w:b/>
      <w:bCs/>
    </w:rPr>
  </w:style>
  <w:style w:type="paragraph" w:styleId="3">
    <w:name w:val="Body Text 3"/>
    <w:basedOn w:val="a"/>
    <w:link w:val="30"/>
    <w:uiPriority w:val="99"/>
    <w:unhideWhenUsed/>
    <w:rsid w:val="005C789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5C789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e">
    <w:name w:val="Верхний колонтитул Знак"/>
    <w:basedOn w:val="a0"/>
    <w:link w:val="af"/>
    <w:uiPriority w:val="99"/>
    <w:rsid w:val="005C789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">
    <w:name w:val="header"/>
    <w:basedOn w:val="a"/>
    <w:link w:val="ae"/>
    <w:uiPriority w:val="99"/>
    <w:unhideWhenUsed/>
    <w:rsid w:val="005C789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1"/>
    <w:uiPriority w:val="99"/>
    <w:rsid w:val="005C789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1">
    <w:name w:val="footer"/>
    <w:basedOn w:val="a"/>
    <w:link w:val="af0"/>
    <w:uiPriority w:val="99"/>
    <w:unhideWhenUsed/>
    <w:rsid w:val="005C7896"/>
    <w:pPr>
      <w:tabs>
        <w:tab w:val="center" w:pos="4677"/>
        <w:tab w:val="right" w:pos="9355"/>
      </w:tabs>
    </w:pPr>
  </w:style>
  <w:style w:type="paragraph" w:styleId="af2">
    <w:name w:val="Body Text Indent"/>
    <w:basedOn w:val="a"/>
    <w:link w:val="af3"/>
    <w:semiHidden/>
    <w:unhideWhenUsed/>
    <w:rsid w:val="005C7896"/>
    <w:pPr>
      <w:spacing w:after="120"/>
      <w:ind w:left="283" w:firstLine="0"/>
      <w:jc w:val="left"/>
    </w:pPr>
    <w:rPr>
      <w:sz w:val="20"/>
      <w:szCs w:val="20"/>
    </w:rPr>
  </w:style>
  <w:style w:type="character" w:customStyle="1" w:styleId="af3">
    <w:name w:val="Основной текст с отступом Знак"/>
    <w:basedOn w:val="a0"/>
    <w:link w:val="af2"/>
    <w:semiHidden/>
    <w:rsid w:val="005C78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5C789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f4">
    <w:name w:val="Table Grid"/>
    <w:basedOn w:val="a1"/>
    <w:rsid w:val="005C78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Hyperlink"/>
    <w:basedOn w:val="a0"/>
    <w:uiPriority w:val="99"/>
    <w:unhideWhenUsed/>
    <w:rsid w:val="005C7896"/>
    <w:rPr>
      <w:color w:val="0000FF"/>
      <w:u w:val="single"/>
    </w:rPr>
  </w:style>
  <w:style w:type="paragraph" w:styleId="af6">
    <w:name w:val="Balloon Text"/>
    <w:basedOn w:val="a"/>
    <w:link w:val="af7"/>
    <w:uiPriority w:val="99"/>
    <w:semiHidden/>
    <w:unhideWhenUsed/>
    <w:rsid w:val="003F32A8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3F32A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E960D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7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9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ialschool.ru/health/?id=132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du.ru/modules.php?page_id=6&amp;name=Web_Links&amp;op=modload&amp;l_op=visit&amp;lid=39407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valeo.edu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hdruzhba11@mail.ru" TargetMode="External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4ED7C43A56A481B93F3BCB93E30892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1CACE5-82E4-461B-8B92-328B03B452D8}"/>
      </w:docPartPr>
      <w:docPartBody>
        <w:p w:rsidR="00506F32" w:rsidRDefault="00506F32" w:rsidP="00506F32">
          <w:pPr>
            <w:pStyle w:val="74ED7C43A56A481B93F3BCB93E308922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comments="0" w:insDel="0"/>
  <w:defaultTabStop w:val="708"/>
  <w:characterSpacingControl w:val="doNotCompress"/>
  <w:compat>
    <w:useFELayout/>
  </w:compat>
  <w:rsids>
    <w:rsidRoot w:val="00506F32"/>
    <w:rsid w:val="000916C2"/>
    <w:rsid w:val="00186969"/>
    <w:rsid w:val="00506F32"/>
    <w:rsid w:val="00516B64"/>
    <w:rsid w:val="00C956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9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4ED7C43A56A481B93F3BCB93E308922">
    <w:name w:val="74ED7C43A56A481B93F3BCB93E308922"/>
    <w:rsid w:val="00506F32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49B7D5-6C6E-4BA6-8B3C-75F59019D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35</Pages>
  <Words>7378</Words>
  <Characters>42061</Characters>
  <Application>Microsoft Office Word</Application>
  <DocSecurity>0</DocSecurity>
  <Lines>350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бюджетное общеобразовательное учреждение средняя общеобразовательная школа № 11 города Невинномысска                                            </vt:lpstr>
    </vt:vector>
  </TitlesOfParts>
  <Company>МОУ СОШ №11</Company>
  <LinksUpToDate>false</LinksUpToDate>
  <CharactersWithSpaces>49341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общеобразовательное учреждение средняя общеобразовательная школа № 11 города Невинномысска                                            </dc:title>
  <dc:subject/>
  <dc:creator>Галина Ивановна</dc:creator>
  <cp:keywords/>
  <dc:description/>
  <cp:lastModifiedBy>Галина Ивановна</cp:lastModifiedBy>
  <cp:revision>2</cp:revision>
  <cp:lastPrinted>2015-10-07T10:32:00Z</cp:lastPrinted>
  <dcterms:created xsi:type="dcterms:W3CDTF">2015-10-07T10:32:00Z</dcterms:created>
  <dcterms:modified xsi:type="dcterms:W3CDTF">2015-10-07T10:32:00Z</dcterms:modified>
</cp:coreProperties>
</file>