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A6" w:rsidRPr="001966FD" w:rsidRDefault="00E65EA6" w:rsidP="00E65EA6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966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Сүзле уен “Бу өйдә кем яши?” </w:t>
      </w:r>
    </w:p>
    <w:p w:rsidR="00E65EA6" w:rsidRPr="001966FD" w:rsidRDefault="00E65EA6" w:rsidP="00E65EA6">
      <w:pPr>
        <w:pStyle w:val="a3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966FD">
        <w:rPr>
          <w:rFonts w:ascii="Times New Roman" w:hAnsi="Times New Roman" w:cs="Times New Roman"/>
          <w:b/>
          <w:sz w:val="24"/>
          <w:szCs w:val="24"/>
          <w:lang w:val="tt-RU"/>
        </w:rPr>
        <w:t>Иг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ра “Кто живет в этом доме?”  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Бу өй матур,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Бу өй зур.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Монда яши бабай.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-Мин бабай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(бабай тавышы).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Монда яши әби.</w:t>
      </w:r>
    </w:p>
    <w:p w:rsidR="00E65EA6" w:rsidRDefault="00E65EA6" w:rsidP="00E65EA6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-Мин әби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(әби тавышы).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Әйе шул, әйе шул.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Бу өй матур,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Бу өй зур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(бергә)</w:t>
      </w:r>
    </w:p>
    <w:p w:rsidR="00E65EA6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65EA6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65EA6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Монда яши әти.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-Мин әти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(әти тавышы).</w:t>
      </w: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Монда яши әни.</w:t>
      </w:r>
    </w:p>
    <w:p w:rsidR="00E65EA6" w:rsidRDefault="00E65EA6" w:rsidP="00E65EA6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-Мин әни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(әни тавышы).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Әйе шул, әйе шул.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Бу өй матур,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Бу өй зур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(бергә)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Монда яши малай.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-Мин малай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(малай тавышы).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Монда яши кыз.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-Мин кыз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(кыз тавышы).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Әйе шул, әйе шул.</w:t>
      </w:r>
    </w:p>
    <w:p w:rsidR="00E65EA6" w:rsidRPr="00DC51FA" w:rsidRDefault="00E65EA6" w:rsidP="00E65EA6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>Бу өй матур,</w:t>
      </w:r>
    </w:p>
    <w:p w:rsidR="00E65EA6" w:rsidRDefault="00E65EA6" w:rsidP="00E65EA6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C51FA">
        <w:rPr>
          <w:rFonts w:ascii="Times New Roman" w:hAnsi="Times New Roman" w:cs="Times New Roman"/>
          <w:sz w:val="24"/>
          <w:szCs w:val="24"/>
          <w:lang w:val="tt-RU"/>
        </w:rPr>
        <w:t xml:space="preserve">Бу өй зур </w:t>
      </w:r>
      <w:r w:rsidRPr="00DC51FA">
        <w:rPr>
          <w:rFonts w:ascii="Times New Roman" w:hAnsi="Times New Roman" w:cs="Times New Roman"/>
          <w:i/>
          <w:sz w:val="24"/>
          <w:szCs w:val="24"/>
          <w:lang w:val="tt-RU"/>
        </w:rPr>
        <w:t>(бергә)</w:t>
      </w:r>
    </w:p>
    <w:p w:rsidR="00E65EA6" w:rsidRDefault="00E65EA6" w:rsidP="00E65EA6">
      <w:pPr>
        <w:pStyle w:val="a3"/>
        <w:rPr>
          <w:rFonts w:ascii="Times New Roman" w:hAnsi="Times New Roman" w:cs="Times New Roman"/>
          <w:i/>
          <w:sz w:val="24"/>
          <w:szCs w:val="24"/>
          <w:lang w:val="tt-RU"/>
        </w:rPr>
        <w:sectPr w:rsidR="00E65EA6" w:rsidSect="00E65EA6">
          <w:pgSz w:w="11906" w:h="16838"/>
          <w:pgMar w:top="454" w:right="567" w:bottom="340" w:left="1361" w:header="709" w:footer="709" w:gutter="0"/>
          <w:cols w:num="2" w:space="708"/>
          <w:docGrid w:linePitch="360"/>
        </w:sectPr>
      </w:pPr>
    </w:p>
    <w:p w:rsidR="005E205C" w:rsidRDefault="005E205C"/>
    <w:sectPr w:rsidR="005E205C" w:rsidSect="005E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5EA6"/>
    <w:rsid w:val="005E205C"/>
    <w:rsid w:val="00E6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</dc:creator>
  <cp:keywords/>
  <dc:description/>
  <cp:lastModifiedBy>Mansur</cp:lastModifiedBy>
  <cp:revision>1</cp:revision>
  <dcterms:created xsi:type="dcterms:W3CDTF">2015-10-10T09:20:00Z</dcterms:created>
  <dcterms:modified xsi:type="dcterms:W3CDTF">2015-10-10T09:21:00Z</dcterms:modified>
</cp:coreProperties>
</file>