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Сообщение к педсовету на тему:</w:t>
      </w:r>
    </w:p>
    <w:p w:rsid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«</w:t>
      </w:r>
      <w:proofErr w:type="spellStart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Здоровьесберегающие</w:t>
      </w:r>
      <w:proofErr w:type="spellEnd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технологии в образовательном процессе ДОУ и семье»</w:t>
      </w:r>
    </w:p>
    <w:p w:rsid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</w:p>
    <w:p w:rsidR="00F10EC2" w:rsidRPr="00F10EC2" w:rsidRDefault="00F10EC2" w:rsidP="00F10EC2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«Я не боюсь ещё и ещё раз повторять:</w:t>
      </w:r>
    </w:p>
    <w:p w:rsidR="00F10EC2" w:rsidRPr="00F10EC2" w:rsidRDefault="00F10EC2" w:rsidP="00F10EC2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 забота о здоровье – это </w:t>
      </w:r>
      <w:proofErr w:type="gramStart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важнейший</w:t>
      </w:r>
      <w:proofErr w:type="gramEnd"/>
    </w:p>
    <w:p w:rsidR="00F10EC2" w:rsidRPr="00F10EC2" w:rsidRDefault="00F10EC2" w:rsidP="00F10EC2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труд воспитателя. От жизнерадостности,</w:t>
      </w:r>
    </w:p>
    <w:p w:rsidR="00F10EC2" w:rsidRPr="00F10EC2" w:rsidRDefault="00F10EC2" w:rsidP="00F10EC2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                                             бодрости детей зависит их духовная жизнь,</w:t>
      </w:r>
    </w:p>
    <w:p w:rsidR="00F10EC2" w:rsidRPr="00F10EC2" w:rsidRDefault="00F10EC2" w:rsidP="00F10EC2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                                мировоззрение, умственное развитие,</w:t>
      </w:r>
    </w:p>
    <w:p w:rsidR="00F10EC2" w:rsidRPr="00F10EC2" w:rsidRDefault="00F10EC2" w:rsidP="00F10EC2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                           прочность знаний, вера в свои силы».</w:t>
      </w:r>
    </w:p>
    <w:p w:rsidR="00F10EC2" w:rsidRDefault="00F10EC2" w:rsidP="00F10EC2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В.А. Сухомлинский</w:t>
      </w:r>
    </w:p>
    <w:p w:rsidR="00F10EC2" w:rsidRPr="00F10EC2" w:rsidRDefault="00F10EC2" w:rsidP="00F10EC2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         Дошкольный возраст обоснованно считается наиболее важным периодом в процессе формирования личности человека. В этом возрасте более интенсивно развиваются различные способности, формируются нравственные качества, вырабатываются черты характера. Именно в данном возрастном периоде закладывается и укрепляется фундамент здоровья и развития физических качеств, необходимых для эффективного участия ребенка в различных формах двигательной активности, что, в свою очередь, создает условия для активного и направленного формирования и развития психических функций и интеллектуальных 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             </w:t>
      </w: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Неоспоримо, что основная задача детского сада - подготовить ребенка к самостоятельной жизни, дав ему для этого необходимые умения, навыки, воспитав определенные привычки. Но может ли каждый профессионально подготовленный педагог, просто взрослый ответственный человек бесстрастно относится к неблагополучному состоянию здоровья своих воспитанников, его прогрессирующему ухудшению? Одним из ответов на этот вопрос и стала </w:t>
      </w:r>
      <w:proofErr w:type="spellStart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востребованность</w:t>
      </w:r>
      <w:proofErr w:type="spellEnd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педагогами образовательного учреждения </w:t>
      </w:r>
      <w:proofErr w:type="spellStart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здоровьесберегающих</w:t>
      </w:r>
      <w:proofErr w:type="spellEnd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образовательных технологий.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 xml:space="preserve">               </w:t>
      </w:r>
      <w:proofErr w:type="spellStart"/>
      <w:r w:rsidRPr="00F10EC2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>Здоровьесберегающие</w:t>
      </w:r>
      <w:proofErr w:type="spellEnd"/>
      <w:r w:rsidRPr="00F10EC2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 xml:space="preserve"> технологии: понятие,  цель и задачи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Прежде чем начать говорить о </w:t>
      </w:r>
      <w:proofErr w:type="spellStart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здоровьесберегающих</w:t>
      </w:r>
      <w:proofErr w:type="spellEnd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технологиях, определим понятие "технология”. Технология - это инструмент профессиональной деятельности педагога, соответственно характеризующаяся качественным прилагательным – педагогическая. Сущность педагогической технологии заключается в том, что она имеет выраженную </w:t>
      </w:r>
      <w:proofErr w:type="spellStart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этапность</w:t>
      </w:r>
      <w:proofErr w:type="spellEnd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(</w:t>
      </w:r>
      <w:proofErr w:type="spellStart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пошаговость</w:t>
      </w:r>
      <w:proofErr w:type="spellEnd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), включает в себя набор определенных профессиональных действий на каждом этапе, позволяя педагогу еще в процессе проектирования предвидеть промежуточные и итоговые результаты собственной профессионально-педагогической деятельности. Педагогическую технологию отличают: конкретность и четкость цели и задач, наличие этапов: первичной диагностики; отбора содержания, форм, способов и приемов его реализации; использования совокупности средств в определенной логике с организацией промежуточной диагностики для достижения обозначенной цели; итоговой диагностики достижения цели, </w:t>
      </w:r>
      <w:proofErr w:type="spellStart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критериальной</w:t>
      </w:r>
      <w:proofErr w:type="spellEnd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оценки результатов.  (Данное определение предлагается </w:t>
      </w:r>
      <w:proofErr w:type="spellStart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Деркунской</w:t>
      </w:r>
      <w:proofErr w:type="spellEnd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</w:t>
      </w:r>
      <w:proofErr w:type="spellStart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В.А.-канд</w:t>
      </w:r>
      <w:proofErr w:type="gramStart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.п</w:t>
      </w:r>
      <w:proofErr w:type="gramEnd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ед.наук</w:t>
      </w:r>
      <w:proofErr w:type="spellEnd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)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 xml:space="preserve">Что такое </w:t>
      </w:r>
      <w:proofErr w:type="spellStart"/>
      <w:r w:rsidRPr="00F10EC2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>здоровьесберегающие</w:t>
      </w:r>
      <w:proofErr w:type="spellEnd"/>
      <w:r w:rsidRPr="00F10EC2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 xml:space="preserve"> технологии?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proofErr w:type="spellStart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Здоровьесберегающие</w:t>
      </w:r>
      <w:proofErr w:type="spellEnd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технологии в дошкольном образовании –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proofErr w:type="gramStart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Цель </w:t>
      </w:r>
      <w:proofErr w:type="spellStart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здоровьесберегающих</w:t>
      </w:r>
      <w:proofErr w:type="spellEnd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технологий в дошкольном образовании применительно к ребенку – обеспечение высокого уровня реального здоровья воспитаннику детского сада и воспитание </w:t>
      </w:r>
      <w:proofErr w:type="spellStart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валеологической</w:t>
      </w:r>
      <w:proofErr w:type="spellEnd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культуры как совокупности осознанного отношения ребенка </w:t>
      </w: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lastRenderedPageBreak/>
        <w:t xml:space="preserve">к здоровью и жизни человека, знаний о здоровье и умений оберегать, поддерживать и сохранять его, </w:t>
      </w:r>
      <w:proofErr w:type="spellStart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валелогической</w:t>
      </w:r>
      <w:proofErr w:type="spellEnd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</w:t>
      </w:r>
      <w:proofErr w:type="gramEnd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элементарной медицинской, психологической самопомощи и помощи. Применительно к взрослым -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валеологическому</w:t>
      </w:r>
      <w:proofErr w:type="spellEnd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просвещению родителей.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В ДОУ может быть разработана «технология </w:t>
      </w:r>
      <w:proofErr w:type="spellStart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здоровьесбережения</w:t>
      </w:r>
      <w:proofErr w:type="spellEnd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», задачами которой являются: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1. Сохранение и укрепление здоровья детей на основе комплексного и системного использования доступных для детского сада средств физического воспитания, оптимизации двигательной деятельности на свежем воздухе.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2. Обеспечение активной позиции детей в процессе получения знаний о здоровом образе жизни.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3. Конструктивное партнерство семьи, педагогического коллектива и самих детей в укреплении их здоровья, развитии творческого потенциала.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>          Виды  </w:t>
      </w:r>
      <w:proofErr w:type="spellStart"/>
      <w:r w:rsidRPr="00F10EC2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>здоровьесберегающих</w:t>
      </w:r>
      <w:proofErr w:type="spellEnd"/>
      <w:r w:rsidRPr="00F10EC2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 xml:space="preserve"> технологий, используемых  в ДОУ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Виды </w:t>
      </w:r>
      <w:proofErr w:type="spellStart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здоровьесберегающих</w:t>
      </w:r>
      <w:proofErr w:type="spellEnd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технологий в дошкольном образовании - классификация </w:t>
      </w:r>
      <w:proofErr w:type="spellStart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здоровьесберегающих</w:t>
      </w:r>
      <w:proofErr w:type="spellEnd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технологий по доминированию целей и решаемых задач, а также ведущих средств </w:t>
      </w:r>
      <w:proofErr w:type="spellStart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здоровьесбережения</w:t>
      </w:r>
      <w:proofErr w:type="spellEnd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и </w:t>
      </w:r>
      <w:proofErr w:type="spellStart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здоровьеобогащения</w:t>
      </w:r>
      <w:proofErr w:type="spellEnd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субъектов педагогического процесса в детском саду.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proofErr w:type="spellStart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Здоровьесберегающая</w:t>
      </w:r>
      <w:proofErr w:type="spellEnd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деятельность в нашем детском саду осуществляется в следующих формах: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proofErr w:type="gramStart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Медико-профилактическая</w:t>
      </w:r>
      <w:proofErr w:type="gramEnd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технологии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Медико-профилактическая деятельность обеспечивает сохранение и приумножение здоровья детей под руководством медицинского персонала ДОУ в соответствии с медицинскими требованиями и нормами с использованием медицинских средств.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Задачи этой деятельности: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- организация мониторинга здоровья детей и разработка рекомендаций по оптимизации детского здоровья;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- организация и контроль питания детей, физического развития, закаливания;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- организация профилактических мероприятий, способствующих </w:t>
      </w:r>
      <w:proofErr w:type="spellStart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резистентности</w:t>
      </w:r>
      <w:proofErr w:type="spellEnd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детского организма (например, иммунизация, полоскание горла противовоспалительными травами, щадящий режим в период адаптации и т.д.).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- организация контроля и помощи в обеспечении требований санитарно-эпидемиологических нормативов – Сан </w:t>
      </w:r>
      <w:proofErr w:type="spellStart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ПиНов</w:t>
      </w:r>
      <w:proofErr w:type="spellEnd"/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- организация </w:t>
      </w:r>
      <w:proofErr w:type="spellStart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здоровьесберегающей</w:t>
      </w:r>
      <w:proofErr w:type="spellEnd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среды в ДОУ.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Мониторинг за состоянием здоровья и физическим развитием детей осуществляется медицинскими работниками детского сада. Вся работа по физическому воспитанию детей в ДОУ строится с учётом их физической подготовленности и имеющихся отклонений в состоянии здоровья. Для этого на основании индивидуальных медицинских карт врач дошкольного учреждения составляет по каждой возрастной группе сводную схему, которая помогает воспитателям и медицинским работникам иметь чёткую картину о состоянии здоровья детей всей группы и каждого ребёнка в отдельности. Эта схема-анализ и конкретные рекомендации заносятся в групповой «Журнал здоровья» - «Индивидуальный маршрут ребёнка», - чтобы каждый воспитатель планировал </w:t>
      </w:r>
      <w:proofErr w:type="spellStart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физкультурно</w:t>
      </w:r>
      <w:proofErr w:type="spellEnd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–оздоровительную работу в соответствии с особенностями здоровья детей.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Физкультурно-оздоровительная технология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lastRenderedPageBreak/>
        <w:t>Физкультурно-оздоровительная деятельность направлена на физическое развитие и укрепление здоровья ребенка.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Задачи этой деятельности: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- развитие физических качеств;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- контроль двигательной активности и становление физической культуры дошкольников,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- формирование правильной осанки, профилактика нарушений опорно-двигательного аппарата;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- воспитание привычки повседневной физической активности;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- оздоровление средствами закаливания. Физкультурно-оздоровительная деятельность осуществляется инструктором по физической культуре на занятиях по физическому воспитанию, а также педагогами - в виде различных гимнастик, физкультминуток, динамических пауз и пр.;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>Технологии обеспечения социально-психологического благополучия ребенка;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Задача этой деятельности – обеспечение эмоционального комфорта и позитивного психологического самочувствия ребенка в процессе общения со сверстниками и взрослыми в детском саду, семье; обеспечение социально-эмоционального благополучия дошкольника, т.к. эмоциональный настрой, психическое благополучие, бодрое настроение детей является важным для их здоровья. В своей деятельности «служба сопровождения» руководствуется Положением о </w:t>
      </w:r>
      <w:proofErr w:type="spellStart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медико-психолого-педагогической</w:t>
      </w:r>
      <w:proofErr w:type="spellEnd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службе и ставит своей целью создание в дошкольном учреждении  целостной системы, обеспечивающей оптимальные условия для развития детей с учетом возрастных и индивидуальных особенностей, состояния соматического и психического здоровья. В данной системе взаимодействуют диагностическое, консультативное, коррекционно-развивающее, лечебно-профилактическое и социальное направления.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 xml:space="preserve">Технологии </w:t>
      </w:r>
      <w:proofErr w:type="spellStart"/>
      <w:r w:rsidRPr="00F10EC2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>здоровьесбережения</w:t>
      </w:r>
      <w:proofErr w:type="spellEnd"/>
      <w:r w:rsidRPr="00F10EC2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 xml:space="preserve"> и </w:t>
      </w:r>
      <w:proofErr w:type="spellStart"/>
      <w:r w:rsidRPr="00F10EC2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>здоровьеобогащения</w:t>
      </w:r>
      <w:proofErr w:type="spellEnd"/>
      <w:r w:rsidRPr="00F10EC2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 xml:space="preserve"> педагогов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На улучшение здоровья малышей, их благоприятное физическое развитие влияет весь уклад жизни ребёнка в детском саду, заботливое и внимательное отношение к нему взрослых, высокое чувство ответственности всего коллектива за каждого воспитанника. Поэтому большое  внимание в </w:t>
      </w:r>
      <w:proofErr w:type="gramStart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нашем</w:t>
      </w:r>
      <w:proofErr w:type="gramEnd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ДОУ уделяется подбору и расстановке кадров на группы с учётом их деловых качеств, опыта и психологической совместимости. Помня о том, что результаты физического развития </w:t>
      </w:r>
      <w:proofErr w:type="gramStart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зависят</w:t>
      </w:r>
      <w:proofErr w:type="gramEnd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прежде всего от профессиональной подготовки педагогов, их педагогических знаний, продумана система всесторонней методической работы по совершенствованию мастерства.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Педагог, стоящий на страже здоровья ребенка, воспитывающий культуру здоровья ребенка и </w:t>
      </w:r>
      <w:proofErr w:type="gramStart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родителей</w:t>
      </w:r>
      <w:proofErr w:type="gramEnd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прежде всего сам должен быть здоров, иметь </w:t>
      </w:r>
      <w:proofErr w:type="spellStart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валеологические</w:t>
      </w:r>
      <w:proofErr w:type="spellEnd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знания, не переутомлен работой, должен уметь объективно оценивать свои достоинства и недостатки, связанные с профессиональной деятельностью, составить план необходимой </w:t>
      </w:r>
      <w:proofErr w:type="spellStart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самокоррекции</w:t>
      </w:r>
      <w:proofErr w:type="spellEnd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и приступить к его реализации.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 xml:space="preserve">Технологии </w:t>
      </w:r>
      <w:proofErr w:type="spellStart"/>
      <w:r w:rsidRPr="00F10EC2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>валеологического</w:t>
      </w:r>
      <w:proofErr w:type="spellEnd"/>
      <w:r w:rsidRPr="00F10EC2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 xml:space="preserve"> просвещения родителей</w:t>
      </w: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.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Главными воспитателями ребенка являются родители. От того, как правильно организован режим дня ребенка, какое внимание уделяют родители здоровью ребенка, зависит его настроение, состояние физического комфорта. Здоровый образ жизни ребенка, к которому его приучают в образовательном учреждении, может или находить каждодневную поддержку дома, и тогда закрепляться, или не находить, и тогда полученная информация будет лишней и тягостной для ребенка.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proofErr w:type="gramStart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Информационно-просветительская деятельность выражается в формировании у родителей здорового образа жизни как ценности, а также в знакомстве родителей с различными формами работы по физическому воспитанию в дошкольном учреждении, </w:t>
      </w: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lastRenderedPageBreak/>
        <w:t>информировании о состоянии здоровья и физическом развитии, об уровне двигательной подготовленности их ребёнка; привлечении родителей к участию в различных совместных физкультурных досугах и праздниках.</w:t>
      </w:r>
      <w:proofErr w:type="gramEnd"/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В целях сотрудничества с родителями по формированию здорового образа жизни у детей нами разработана система мероприятий, к которым относятся: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родительские собрания,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консультации,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конференции,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конкурсы,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спортивные праздники,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праздники здоровья,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семейный клуб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папки-передвижки,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беседы,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личный пример педагога,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нетрадиционные формы работы с родителями,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практические показы (практикумы)</w:t>
      </w:r>
    </w:p>
    <w:p w:rsidR="00F10EC2" w:rsidRPr="00F10EC2" w:rsidRDefault="00F10EC2" w:rsidP="00F10EC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</w:pPr>
      <w:proofErr w:type="spellStart"/>
      <w:r w:rsidRPr="00F10EC2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>Здоровьесберегающие</w:t>
      </w:r>
      <w:proofErr w:type="spellEnd"/>
      <w:r w:rsidRPr="00F10EC2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 xml:space="preserve"> образовательные технологии.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Этот вид деятельности предполагает воспитание </w:t>
      </w:r>
      <w:proofErr w:type="spellStart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валеологической</w:t>
      </w:r>
      <w:proofErr w:type="spellEnd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культуры, или культуры здоровья, дошкольников. Цель ее – сформировать у детей осознанное отношение ребенка к здоровью и жизни, накопление знаний о здоровье и развитие умений оберегать его.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proofErr w:type="spellStart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Здоровьесберегающие</w:t>
      </w:r>
      <w:proofErr w:type="spellEnd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образовательные технологии наиболее значимы среди всех известных технологий по степени влияния на здоровье детей. Главный их признак – использование психолого-педагогических приемов, методов, подходов к решению возникающих проблем.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proofErr w:type="gramStart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Образовательная деятельность предполагает проведение занятий и бесед с дошкольниками о необходимости соблюдения режима дня, о важности гигиенической и двигательной культуры, о здоровье и средствах его укрепления, о функционировании организма и правилах заботы о нем, дети приобретают навыки культуры и здорового образа жизни, знания правил безопасного поведения и разумных действий в непредвиденных ситуациях.</w:t>
      </w:r>
      <w:proofErr w:type="gramEnd"/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Подготовка к здоровому образу жизни ребенка на основе </w:t>
      </w:r>
      <w:proofErr w:type="spellStart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здоровьесберегающих</w:t>
      </w:r>
      <w:proofErr w:type="spellEnd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технологий должна стать приоритетным направлением в деятельности каждого образовательного учреждения для детей дошкольного возрасте.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>Формы оздоровительной работы в дошкольном учреждении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В дошкольном учреждении ежедневно во всех возрастных группах предусмотрено несколько форм физического воспитания детей, что способствует укреплению здоровья и позволяет обеспечить необходимую двигательную активность детей в течение всего дня.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Особое внимание в режиме дня уделяется проведению закаливающих процедур, способствующих укреплению здоровья и снижению заболеваемости. Закаливающие мероприятия, как важная составная часть физической культуры, содействует созданию обязательных условий и привычек здорового образа жизни. Используемая нами система закаливаний предусматривает разнообразные формы и методы, а также изменения в связи </w:t>
      </w:r>
      <w:proofErr w:type="gramStart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с</w:t>
      </w:r>
      <w:proofErr w:type="gramEnd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временами года, возрастом и индивидуальными особенностями состояния здоровья детей.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При работе с детьми обязательно соблюдаются основные принципы закаливания: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Осуществление закаливание при условии, что ребёнок здоров;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Недопустимость проведения закаливающих процедур при наличии у ребёнка отрицательных эмоциональных реакций (страха, плача, беспокойства);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lastRenderedPageBreak/>
        <w:t>Тщательный учёт индивидуальных особенностей ребёнка, его возраста, возможности повышенной чувствительности к закаливающим мероприятиям;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Интенсивность закаливающих процедур увеличивается постепенно и последовательно, с расширением зон воздействия и увеличением времени проведения закаливания;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proofErr w:type="gramStart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Систематичность и постоянство закаливания (а не от случая к случаю.</w:t>
      </w:r>
      <w:proofErr w:type="gramEnd"/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     Для наибольшей эффективности закаливания нами обеспечиваются: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Чёткая организация теплового и воздушного режима в помещении («температурная» гигиена);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Рациональная, </w:t>
      </w:r>
      <w:proofErr w:type="spellStart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неперегревающая</w:t>
      </w:r>
      <w:proofErr w:type="spellEnd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одежда детей;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Соблюдение режима прогулок во все времена года;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Сон при открытых фрамугах;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Гигиенические процедуры (умывание и обливание рук до локтя прохладной водой, полоскание рта кипяченой водой комнатной температуры);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Хождение босиком в группе и летом на прогулке, занятия босиком утренней гимнастикой и физкультурой. Главный смысл хождения босиком заключается в закаливании кожи стоп к влиянию пониженных температур, которое осуществляется, главным образом, действием низких температур пола, земли. Именно данное  действие и является определяющим, если не единственным, в закаливании, поскольку убедительных доказательств в отношении влияния других компонентов в научной литературе не имеется.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Методика контрастного воздушного закаливания, которая проводится в конце дневного сна попеременно в холодном и теплом помещениях. Температура воздуха в тёплом помещении поддерживается с помощью подогревателей, в холодном понижается за счёт интенсивного проветривания, летом вплоть до сквозняков.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Одной из самых действенных закаливающих процедур в повседневной жизни является прогулка. Для того</w:t>
      </w:r>
      <w:proofErr w:type="gramStart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,</w:t>
      </w:r>
      <w:proofErr w:type="gramEnd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чтобы прогулка давала эффект, нами меняется последовательность видов деятельности детей, в зависимости от характера предыдущего занятия и погодных условий. Так, в холодное время года и после занятия, на котором дети сидели, прогулка начинается с пробежки, подвижной игры; в тёплое время года или после физкультурных и музыкальных занятий – с наблюдения, спокойных игр.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Прогулка – один из важнейших режимных моментов, во </w:t>
      </w:r>
      <w:proofErr w:type="gramStart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время</w:t>
      </w:r>
      <w:proofErr w:type="gramEnd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которого дети могут в достаточной степени реализовать свои двигательные потребности. Оптимальной формой для этого </w:t>
      </w:r>
      <w:proofErr w:type="spellStart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служатподвижные</w:t>
      </w:r>
      <w:proofErr w:type="spellEnd"/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игры и физические упражнения на улице.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Подвижная игра занимает особое место в развитии ребёнка-дошкольника. Она способствует закреплению и совершенствованию двигательных навыков и умений, предоставляет возможность развивать познавательный интерес, формирует умение ориентироваться в окружающей действительности, что так важно для приобретения ребёнком жизненного опыта.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Разнообразные игровые действия развивают ловкость, быстроту, координацию движений и благоприятно влияют на эмоциональное состояние детей.</w:t>
      </w:r>
    </w:p>
    <w:p w:rsidR="00F10EC2" w:rsidRPr="00F10EC2" w:rsidRDefault="00F10EC2" w:rsidP="00F10EC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F10EC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Потребность в движениях у дошкольников велика, однако неокрепший организм крайне чувствителен  не только к недостатку, но и к избытку движений. Вот почему при выборе подвижных игр и игровых упражнений мы стараемся соблюдать оптимальный режим двигательной активности, регулируем допустимую нагрузку, изменяя игровую ситуацию, увеличивая или уменьшая количество повторений.</w:t>
      </w:r>
    </w:p>
    <w:p w:rsidR="00BF3233" w:rsidRPr="00F10EC2" w:rsidRDefault="00BF3233" w:rsidP="00F10EC2">
      <w:pPr>
        <w:spacing w:after="0"/>
        <w:ind w:left="-851"/>
        <w:rPr>
          <w:rFonts w:ascii="Times New Roman" w:hAnsi="Times New Roman" w:cs="Times New Roman"/>
          <w:sz w:val="26"/>
          <w:szCs w:val="26"/>
        </w:rPr>
      </w:pPr>
    </w:p>
    <w:sectPr w:rsidR="00BF3233" w:rsidRPr="00F10EC2" w:rsidSect="00BF3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06DBA"/>
    <w:multiLevelType w:val="multilevel"/>
    <w:tmpl w:val="2BDC1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EC2"/>
    <w:rsid w:val="00BF3233"/>
    <w:rsid w:val="00F10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10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0EC2"/>
  </w:style>
  <w:style w:type="character" w:customStyle="1" w:styleId="c1">
    <w:name w:val="c1"/>
    <w:basedOn w:val="a0"/>
    <w:rsid w:val="00F10EC2"/>
  </w:style>
  <w:style w:type="paragraph" w:customStyle="1" w:styleId="c15">
    <w:name w:val="c15"/>
    <w:basedOn w:val="a"/>
    <w:rsid w:val="00F10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10EC2"/>
  </w:style>
  <w:style w:type="character" w:customStyle="1" w:styleId="c8">
    <w:name w:val="c8"/>
    <w:basedOn w:val="a0"/>
    <w:rsid w:val="00F10EC2"/>
  </w:style>
  <w:style w:type="character" w:customStyle="1" w:styleId="apple-converted-space">
    <w:name w:val="apple-converted-space"/>
    <w:basedOn w:val="a0"/>
    <w:rsid w:val="00F10E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1994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2327</Words>
  <Characters>13266</Characters>
  <Application>Microsoft Office Word</Application>
  <DocSecurity>0</DocSecurity>
  <Lines>110</Lines>
  <Paragraphs>31</Paragraphs>
  <ScaleCrop>false</ScaleCrop>
  <Company/>
  <LinksUpToDate>false</LinksUpToDate>
  <CharactersWithSpaces>15562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2</cp:revision>
  <dcterms:created xsi:type="dcterms:W3CDTF">2015-09-26T21:52:00Z</dcterms:created>
  <dcterms:modified xsi:type="dcterms:W3CDTF">2015-09-26T21:56:00Z</dcterms:modified>
</cp:coreProperties>
</file>