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2" w:rsidRPr="00A6460C" w:rsidRDefault="004C3512">
      <w:pPr>
        <w:rPr>
          <w:rFonts w:ascii="Times New Roman" w:hAnsi="Times New Roman" w:cs="Times New Roman"/>
          <w:sz w:val="56"/>
          <w:szCs w:val="56"/>
        </w:rPr>
      </w:pPr>
    </w:p>
    <w:p w:rsidR="00A6460C" w:rsidRPr="00A6460C" w:rsidRDefault="00A6460C" w:rsidP="00A6460C">
      <w:pPr>
        <w:jc w:val="center"/>
        <w:rPr>
          <w:rFonts w:ascii="Times New Roman" w:hAnsi="Times New Roman" w:cs="Times New Roman"/>
          <w:sz w:val="56"/>
          <w:szCs w:val="56"/>
        </w:rPr>
      </w:pPr>
      <w:r w:rsidRPr="00A6460C">
        <w:rPr>
          <w:rFonts w:ascii="Times New Roman" w:hAnsi="Times New Roman" w:cs="Times New Roman"/>
          <w:sz w:val="56"/>
          <w:szCs w:val="56"/>
        </w:rPr>
        <w:t>Социально-значимая акция-проект</w:t>
      </w:r>
    </w:p>
    <w:p w:rsidR="004C3512" w:rsidRPr="00A6460C" w:rsidRDefault="00A6460C" w:rsidP="00A6460C">
      <w:pPr>
        <w:jc w:val="center"/>
        <w:rPr>
          <w:rFonts w:ascii="Times New Roman" w:hAnsi="Times New Roman" w:cs="Times New Roman"/>
          <w:sz w:val="56"/>
          <w:szCs w:val="56"/>
        </w:rPr>
      </w:pPr>
      <w:r w:rsidRPr="00A6460C">
        <w:rPr>
          <w:rFonts w:ascii="Times New Roman" w:hAnsi="Times New Roman" w:cs="Times New Roman"/>
          <w:sz w:val="56"/>
          <w:szCs w:val="56"/>
        </w:rPr>
        <w:t>«Святой батюшка, Покров»</w:t>
      </w:r>
    </w:p>
    <w:p w:rsidR="004C3512" w:rsidRPr="00A6460C" w:rsidRDefault="00A6460C" w:rsidP="00A6460C">
      <w:pPr>
        <w:jc w:val="center"/>
        <w:rPr>
          <w:rFonts w:ascii="Times New Roman" w:hAnsi="Times New Roman" w:cs="Times New Roman"/>
        </w:rPr>
      </w:pP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426132" cy="1819600"/>
            <wp:effectExtent l="209550" t="323850" r="221818" b="314000"/>
            <wp:docPr id="10" name="Рисунок 10" descr="http://img1.liveinternet.ru/images/attach/b/4/117/230/117230461_13128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b/4/117/230/117230461_13128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34119">
                      <a:off x="0" y="0"/>
                      <a:ext cx="2426132" cy="18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390775" cy="2173797"/>
            <wp:effectExtent l="19050" t="0" r="9525" b="0"/>
            <wp:docPr id="6" name="Рисунок 4" descr="http://f3.mylove.ru/k_2Po82DVU2BxBx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3.mylove.ru/k_2Po82DVU2BxBxJ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42" cy="217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093160" cy="2482358"/>
            <wp:effectExtent l="285750" t="228600" r="288090" b="222742"/>
            <wp:docPr id="8" name="Рисунок 7" descr="http://umilenienn.ru/sites/default/files/publication-foto/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milenienn.ru/sites/default/files/publication-foto/1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98706">
                      <a:off x="0" y="0"/>
                      <a:ext cx="2093088" cy="248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A6460C">
        <w:t xml:space="preserve"> </w:t>
      </w:r>
    </w:p>
    <w:p w:rsidR="004C3512" w:rsidRPr="00A6460C" w:rsidRDefault="004C3512">
      <w:pPr>
        <w:rPr>
          <w:rFonts w:ascii="Times New Roman" w:hAnsi="Times New Roman" w:cs="Times New Roman"/>
        </w:rPr>
      </w:pPr>
    </w:p>
    <w:p w:rsidR="004C3512" w:rsidRPr="00A6460C" w:rsidRDefault="004C3512">
      <w:pPr>
        <w:rPr>
          <w:rFonts w:ascii="Times New Roman" w:hAnsi="Times New Roman" w:cs="Times New Roman"/>
        </w:rPr>
      </w:pPr>
    </w:p>
    <w:p w:rsidR="004C3512" w:rsidRPr="00A6460C" w:rsidRDefault="00A6460C" w:rsidP="00A646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Новочеркасс,2015г.</w:t>
      </w:r>
    </w:p>
    <w:p w:rsidR="004C3512" w:rsidRPr="00A6460C" w:rsidRDefault="004C3512" w:rsidP="004C3512">
      <w:pPr>
        <w:rPr>
          <w:rFonts w:ascii="Times New Roman" w:hAnsi="Times New Roman" w:cs="Times New Roman"/>
          <w:b/>
          <w:bCs/>
          <w:u w:val="single"/>
        </w:rPr>
      </w:pPr>
    </w:p>
    <w:p w:rsidR="00DE0291" w:rsidRPr="00A6460C" w:rsidRDefault="00DE0291" w:rsidP="004C3512">
      <w:pPr>
        <w:rPr>
          <w:rFonts w:ascii="Times New Roman" w:hAnsi="Times New Roman" w:cs="Times New Roman"/>
          <w:b/>
          <w:bCs/>
        </w:rPr>
      </w:pPr>
      <w:r w:rsidRPr="00A6460C">
        <w:rPr>
          <w:rFonts w:ascii="Times New Roman" w:hAnsi="Times New Roman" w:cs="Times New Roman"/>
          <w:b/>
          <w:bCs/>
          <w:u w:val="single"/>
        </w:rPr>
        <w:t>Название проекта:</w:t>
      </w:r>
      <w:r w:rsidRPr="00A6460C">
        <w:rPr>
          <w:rFonts w:ascii="Times New Roman" w:hAnsi="Times New Roman" w:cs="Times New Roman"/>
          <w:b/>
          <w:bCs/>
        </w:rPr>
        <w:t xml:space="preserve"> «Святой батюшка, Покров»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  <w:u w:val="single"/>
        </w:rPr>
        <w:t>Исполнители проекта:</w:t>
      </w:r>
    </w:p>
    <w:p w:rsidR="002A2622" w:rsidRPr="00A6460C" w:rsidRDefault="00A6460C" w:rsidP="004C35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Воспитатели МБДОУ д/с №29; </w:t>
      </w:r>
    </w:p>
    <w:p w:rsidR="002A2622" w:rsidRPr="00A6460C" w:rsidRDefault="00A6460C" w:rsidP="004C35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дети; </w:t>
      </w:r>
    </w:p>
    <w:p w:rsidR="002A2622" w:rsidRPr="00A6460C" w:rsidRDefault="00A6460C" w:rsidP="004C35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Родители</w:t>
      </w:r>
    </w:p>
    <w:p w:rsidR="002A2622" w:rsidRPr="00A6460C" w:rsidRDefault="00A6460C" w:rsidP="004C351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ДК НЭВЗ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   </w:t>
      </w:r>
      <w:r w:rsidRPr="00A6460C">
        <w:rPr>
          <w:rFonts w:ascii="Times New Roman" w:hAnsi="Times New Roman" w:cs="Times New Roman"/>
          <w:b/>
          <w:bCs/>
          <w:u w:val="single"/>
        </w:rPr>
        <w:t>Вид проекта:</w:t>
      </w:r>
      <w:r w:rsidR="00DF1D3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6460C">
        <w:rPr>
          <w:rFonts w:ascii="Times New Roman" w:hAnsi="Times New Roman" w:cs="Times New Roman"/>
        </w:rPr>
        <w:t xml:space="preserve">творческий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   </w:t>
      </w:r>
      <w:r w:rsidRPr="00A6460C">
        <w:rPr>
          <w:rFonts w:ascii="Times New Roman" w:hAnsi="Times New Roman" w:cs="Times New Roman"/>
          <w:b/>
          <w:bCs/>
          <w:u w:val="single"/>
        </w:rPr>
        <w:t>Тип проекта</w:t>
      </w:r>
      <w:r w:rsidRPr="00A6460C">
        <w:rPr>
          <w:rFonts w:ascii="Times New Roman" w:hAnsi="Times New Roman" w:cs="Times New Roman"/>
          <w:b/>
          <w:bCs/>
        </w:rPr>
        <w:t>:</w:t>
      </w:r>
      <w:r w:rsidRPr="00A6460C">
        <w:rPr>
          <w:rFonts w:ascii="Times New Roman" w:hAnsi="Times New Roman" w:cs="Times New Roman"/>
        </w:rPr>
        <w:t xml:space="preserve"> социально-направленный.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  </w:t>
      </w:r>
      <w:r w:rsidRPr="00A6460C">
        <w:rPr>
          <w:rFonts w:ascii="Times New Roman" w:hAnsi="Times New Roman" w:cs="Times New Roman"/>
          <w:b/>
          <w:bCs/>
          <w:u w:val="single"/>
        </w:rPr>
        <w:t xml:space="preserve"> Срок реализации: </w:t>
      </w:r>
      <w:r w:rsidRPr="00A6460C">
        <w:rPr>
          <w:rFonts w:ascii="Times New Roman" w:hAnsi="Times New Roman" w:cs="Times New Roman"/>
        </w:rPr>
        <w:t>Неделя</w:t>
      </w:r>
      <w:r w:rsidR="00DF1D38">
        <w:rPr>
          <w:rFonts w:ascii="Times New Roman" w:hAnsi="Times New Roman" w:cs="Times New Roman"/>
        </w:rPr>
        <w:t xml:space="preserve"> </w:t>
      </w:r>
      <w:r w:rsidRPr="00A6460C">
        <w:rPr>
          <w:rFonts w:ascii="Times New Roman" w:hAnsi="Times New Roman" w:cs="Times New Roman"/>
        </w:rPr>
        <w:t>(краткосрочный).</w:t>
      </w:r>
    </w:p>
    <w:p w:rsidR="004C3512" w:rsidRPr="00A6460C" w:rsidRDefault="004C3512">
      <w:pPr>
        <w:rPr>
          <w:rFonts w:ascii="Times New Roman" w:hAnsi="Times New Roman" w:cs="Times New Roman"/>
        </w:rPr>
      </w:pPr>
    </w:p>
    <w:p w:rsidR="004C3512" w:rsidRPr="00A6460C" w:rsidRDefault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</w:rPr>
        <w:t xml:space="preserve">Актуальность темы проекта: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       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само реализовать себя как личность любящую свою Родину, свой народ и все что связано с народной культурой:   русские народные танцы, в которых дети черпают русские нравы, обычаи и русский дух свободы творчества в русской пляске, или устный  народный фольклор: считалки, стихи, </w:t>
      </w:r>
      <w:proofErr w:type="spellStart"/>
      <w:r w:rsidRPr="00A6460C">
        <w:rPr>
          <w:rFonts w:ascii="Times New Roman" w:hAnsi="Times New Roman" w:cs="Times New Roman"/>
        </w:rPr>
        <w:t>потешки</w:t>
      </w:r>
      <w:proofErr w:type="spellEnd"/>
      <w:r w:rsidRPr="00A6460C">
        <w:rPr>
          <w:rFonts w:ascii="Times New Roman" w:hAnsi="Times New Roman" w:cs="Times New Roman"/>
        </w:rPr>
        <w:t>, прибаутки, пусть это будут  народные игры, в которые дети очень любят играть и конечно же традиционные праздники народного календаря</w:t>
      </w:r>
      <w:proofErr w:type="gramStart"/>
      <w:r w:rsidRPr="00A6460C">
        <w:rPr>
          <w:rFonts w:ascii="Times New Roman" w:hAnsi="Times New Roman" w:cs="Times New Roman"/>
        </w:rPr>
        <w:t xml:space="preserve"> .</w:t>
      </w:r>
      <w:proofErr w:type="gramEnd"/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        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lastRenderedPageBreak/>
        <w:t>        Правильно организованное воспитание и процесс усвоения ребенком  опыта общественной жизни, сформированное условие для активного познания дошкольником окружающей его социальной действительности  имеет решающее значение в становлении основ личности.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   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формирует основы самосознания  и индивидуальности.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      Главным замыслом данного проекта является приобщение детей к истокам </w:t>
      </w:r>
      <w:proofErr w:type="spellStart"/>
      <w:r w:rsidRPr="00A6460C">
        <w:rPr>
          <w:rFonts w:ascii="Times New Roman" w:hAnsi="Times New Roman" w:cs="Times New Roman"/>
        </w:rPr>
        <w:t>проваславной</w:t>
      </w:r>
      <w:proofErr w:type="spellEnd"/>
      <w:r w:rsidRPr="00A6460C">
        <w:rPr>
          <w:rFonts w:ascii="Times New Roman" w:hAnsi="Times New Roman" w:cs="Times New Roman"/>
        </w:rPr>
        <w:t xml:space="preserve"> культуры своего народа, пополнение знаний о православных праздниках, воспитание уважения к традициям и обычаям своей страны, развитие потребности детей в освоении окружающего мира, путем изучения культурного наследия русского народа при участии родителей как участников образовательных отношений.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</w:rPr>
        <w:t>ЦЕЛЬ ПРОЕКТА:</w:t>
      </w:r>
      <w:r w:rsidRPr="00A6460C">
        <w:rPr>
          <w:rFonts w:ascii="Times New Roman" w:hAnsi="Times New Roman" w:cs="Times New Roman"/>
        </w:rPr>
        <w:t xml:space="preserve">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Создать условия, раскрывающие творческий и интеллектуальный потенциал ребенка, ориентированный на творческое взаимодействие детей, родителей и </w:t>
      </w:r>
      <w:proofErr w:type="gramStart"/>
      <w:r w:rsidRPr="00A6460C">
        <w:rPr>
          <w:rFonts w:ascii="Times New Roman" w:hAnsi="Times New Roman" w:cs="Times New Roman"/>
        </w:rPr>
        <w:t>педагогов</w:t>
      </w:r>
      <w:proofErr w:type="gramEnd"/>
      <w:r w:rsidRPr="00A6460C">
        <w:rPr>
          <w:rFonts w:ascii="Times New Roman" w:hAnsi="Times New Roman" w:cs="Times New Roman"/>
        </w:rPr>
        <w:t xml:space="preserve"> способствующих </w:t>
      </w:r>
      <w:proofErr w:type="spellStart"/>
      <w:r w:rsidRPr="00A6460C">
        <w:rPr>
          <w:rFonts w:ascii="Times New Roman" w:hAnsi="Times New Roman" w:cs="Times New Roman"/>
        </w:rPr>
        <w:t>самопониманию</w:t>
      </w:r>
      <w:proofErr w:type="spellEnd"/>
      <w:r w:rsidRPr="00A6460C">
        <w:rPr>
          <w:rFonts w:ascii="Times New Roman" w:hAnsi="Times New Roman" w:cs="Times New Roman"/>
        </w:rPr>
        <w:t xml:space="preserve"> и саморазвитию всех участников  педагогического  процесса на основе приобщения детей к традиционной культуре.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</w:rPr>
        <w:t xml:space="preserve"> ЗАДАЧИ: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1. Стимулировать интерес к духовному богатству русской земли, мировой культуре, прививать уважение и любовь к обычаям наших предков, к народному фольклору и народным праздникам.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2. Воспитывать и развивать в детях чувство патриотизма и уважения к своей родине.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3. Обогащать словарный и духовный запасы детей.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</w:rPr>
        <w:t xml:space="preserve">ЗАДАЧИ СОТРУДНИЧЕСТВА ПЕДАГОГА С РОДИТЕЛЯМИ: </w:t>
      </w:r>
    </w:p>
    <w:p w:rsidR="002A2622" w:rsidRPr="00A6460C" w:rsidRDefault="00A6460C" w:rsidP="004C351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Установить партнерские отношения с семьей каждого воспитанника, создать атмосферу взаимопомощи, эмоциональной поддержки и взаимопроникновения в контексте реализации  проекта;</w:t>
      </w:r>
    </w:p>
    <w:p w:rsidR="002A2622" w:rsidRPr="00A6460C" w:rsidRDefault="00A6460C" w:rsidP="004C351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Активизировать и обогащать воспитательные знания и умения родителей, поддерживать их уверенность в собственных педагогических возможностях.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Способствовать активному вовлечению родителей в совместную деятельность с ребенком в условиях семьи и детского сада; мотивировать детей и взрослых занимать активную позицию в проведении совместных праздников, в разных событиях, в совместной познавательной и  трудовой деятельности.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  <w:u w:val="single"/>
        </w:rPr>
        <w:lastRenderedPageBreak/>
        <w:t>Законодательная база: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- Закон РФ «Об образовании» от 29 декабря 2004 г. Опубликован 23.01.2005г.;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-Закон РФ « О внесении изменений и дополнений в Закон РФ «Об образовании»;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 «Концепция модернизации российского образования». Распоряжение Правительства РФ от 29 декабря 2001 г. № 1756-р.;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-Федеральный закон от </w:t>
      </w:r>
      <w:proofErr w:type="spellStart"/>
      <w:proofErr w:type="gramStart"/>
      <w:r w:rsidRPr="00A6460C">
        <w:rPr>
          <w:rFonts w:ascii="Times New Roman" w:hAnsi="Times New Roman" w:cs="Times New Roman"/>
        </w:rPr>
        <w:t>от</w:t>
      </w:r>
      <w:proofErr w:type="spellEnd"/>
      <w:proofErr w:type="gramEnd"/>
      <w:r w:rsidRPr="00A6460C">
        <w:rPr>
          <w:rFonts w:ascii="Times New Roman" w:hAnsi="Times New Roman" w:cs="Times New Roman"/>
        </w:rPr>
        <w:t xml:space="preserve"> 7 февраля 2011 г. № 61 "Об утверждении федеральной программы развития образования на 2011-2015 годы";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-«Национальная доктрина образования в Российской Федерации»;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- Государственная программа  РФ «Патриотическое воспитание граждан Российской Федерации на 2011 - 2015 годы». Постановлением Правительства Российской Федерации от 5 октября 2010 г.  №  795; 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-«Концепция дошкольного воспитания». </w:t>
      </w:r>
      <w:proofErr w:type="gramStart"/>
      <w:r w:rsidRPr="00A6460C">
        <w:rPr>
          <w:rFonts w:ascii="Times New Roman" w:hAnsi="Times New Roman" w:cs="Times New Roman"/>
        </w:rPr>
        <w:t>Одобрена</w:t>
      </w:r>
      <w:proofErr w:type="gramEnd"/>
      <w:r w:rsidRPr="00A6460C">
        <w:rPr>
          <w:rFonts w:ascii="Times New Roman" w:hAnsi="Times New Roman" w:cs="Times New Roman"/>
        </w:rPr>
        <w:t xml:space="preserve"> решением коллегии Государственного комитета СССР по народному образованию 16 июня 1989 г. № 7\1.;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-«Концепция духовно-нравственного развития и воспитания гражданина России», Данилюк А.Я., Кондаков А.М., Тишков В.А., 2009г.;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 Национальная образовательная  инициатива « Наша новая школа»   утверждённая президентом  России Д.А. Медведевым в   феврале 2009г.;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-Приказ Министерства образования и науки Российской Федерации (</w:t>
      </w:r>
      <w:proofErr w:type="spellStart"/>
      <w:r w:rsidRPr="00A6460C">
        <w:rPr>
          <w:rFonts w:ascii="Times New Roman" w:hAnsi="Times New Roman" w:cs="Times New Roman"/>
        </w:rPr>
        <w:t>Минобрнауки</w:t>
      </w:r>
      <w:proofErr w:type="spellEnd"/>
      <w:r w:rsidRPr="00A6460C">
        <w:rPr>
          <w:rFonts w:ascii="Times New Roman" w:hAnsi="Times New Roman" w:cs="Times New Roman"/>
        </w:rPr>
        <w:t xml:space="preserve"> России) от 17 октября 2013 г. N 1155"Об утверждении федерального государственного образовательного стандарта дошкольного образования</w:t>
      </w:r>
      <w:proofErr w:type="gramStart"/>
      <w:r w:rsidRPr="00A6460C">
        <w:rPr>
          <w:rFonts w:ascii="Times New Roman" w:hAnsi="Times New Roman" w:cs="Times New Roman"/>
        </w:rPr>
        <w:t>"(</w:t>
      </w:r>
      <w:proofErr w:type="gramEnd"/>
      <w:r w:rsidRPr="00A6460C">
        <w:rPr>
          <w:rFonts w:ascii="Times New Roman" w:hAnsi="Times New Roman" w:cs="Times New Roman"/>
        </w:rPr>
        <w:t>ФГОС);</w:t>
      </w:r>
      <w:r w:rsidRPr="00A6460C">
        <w:rPr>
          <w:rFonts w:ascii="Times New Roman" w:hAnsi="Times New Roman" w:cs="Times New Roman"/>
          <w:b/>
          <w:bCs/>
        </w:rPr>
        <w:t xml:space="preserve"> </w:t>
      </w:r>
    </w:p>
    <w:p w:rsidR="004C3512" w:rsidRDefault="004C3512" w:rsidP="004C3512">
      <w:pPr>
        <w:rPr>
          <w:rFonts w:ascii="Times New Roman" w:hAnsi="Times New Roman" w:cs="Times New Roman"/>
        </w:rPr>
      </w:pPr>
    </w:p>
    <w:p w:rsidR="00DF1D38" w:rsidRDefault="00DF1D38" w:rsidP="004C3512">
      <w:pPr>
        <w:rPr>
          <w:rFonts w:ascii="Times New Roman" w:hAnsi="Times New Roman" w:cs="Times New Roman"/>
        </w:rPr>
      </w:pPr>
    </w:p>
    <w:p w:rsidR="00DF1D38" w:rsidRPr="00A6460C" w:rsidRDefault="00DF1D38" w:rsidP="004C3512">
      <w:pPr>
        <w:rPr>
          <w:rFonts w:ascii="Times New Roman" w:hAnsi="Times New Roman" w:cs="Times New Roman"/>
        </w:rPr>
      </w:pP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</w:rPr>
        <w:t xml:space="preserve">Предшествующая работа с детьми  и   взаимодействие с родителями                </w:t>
      </w:r>
    </w:p>
    <w:p w:rsidR="002A2622" w:rsidRPr="00A6460C" w:rsidRDefault="00A6460C" w:rsidP="004C351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 Разучить песни, частушки, пословицы и поговорки о Покрове.                                </w:t>
      </w:r>
    </w:p>
    <w:p w:rsidR="002A2622" w:rsidRPr="00A6460C" w:rsidRDefault="00A6460C" w:rsidP="004C351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Объяснить детям значение новых для них слов: сельскохозяйственный, </w:t>
      </w:r>
      <w:proofErr w:type="spellStart"/>
      <w:r w:rsidRPr="00A6460C">
        <w:rPr>
          <w:rFonts w:ascii="Times New Roman" w:hAnsi="Times New Roman" w:cs="Times New Roman"/>
        </w:rPr>
        <w:t>пожинальный</w:t>
      </w:r>
      <w:proofErr w:type="spellEnd"/>
      <w:r w:rsidRPr="00A6460C">
        <w:rPr>
          <w:rFonts w:ascii="Times New Roman" w:hAnsi="Times New Roman" w:cs="Times New Roman"/>
        </w:rPr>
        <w:t xml:space="preserve">, пастбище, хлев, зазимье.  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lastRenderedPageBreak/>
        <w:t xml:space="preserve"> Совместное с родителями составление детьми рассказов о свадьбе родителей и традициях дошедших до наших дней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  <w:u w:val="single"/>
        </w:rPr>
        <w:t>Ресурсное обеспечение проекта: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u w:val="single"/>
        </w:rPr>
        <w:t>Информационные ресурсы:</w:t>
      </w:r>
      <w:r w:rsidRPr="00A6460C">
        <w:rPr>
          <w:rFonts w:ascii="Times New Roman" w:hAnsi="Times New Roman" w:cs="Times New Roman"/>
        </w:rPr>
        <w:t xml:space="preserve"> диагностический инструментарий (план предварительной беседы с детьми), методическая, энциклопедическая, художественная литература, наглядно-демонстрационный материал, ресурсы Интернет, использование ИКТ в образовательной деятельности с детьми и взрослыми, буклеты, памятки и др.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 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u w:val="single"/>
        </w:rPr>
        <w:t>Финансовые ресурсы:</w:t>
      </w:r>
      <w:r w:rsidRPr="00A6460C">
        <w:rPr>
          <w:rFonts w:ascii="Times New Roman" w:hAnsi="Times New Roman" w:cs="Times New Roman"/>
        </w:rPr>
        <w:t xml:space="preserve"> оказание спонсорской помощи.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u w:val="single"/>
        </w:rPr>
        <w:t>Человеческие ресурсы</w:t>
      </w:r>
      <w:r w:rsidRPr="00A6460C">
        <w:rPr>
          <w:rFonts w:ascii="Times New Roman" w:hAnsi="Times New Roman" w:cs="Times New Roman"/>
        </w:rPr>
        <w:t>: администрация ДОУ, работники ДК НЭВЗ, родительский комитет ДОУ, спонсоры.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  <w:u w:val="single"/>
        </w:rPr>
        <w:t>Мотивация проектной деятельности: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Воспитатель и родители приносят и показывают детям фотографии с их свадеб с кратким рассказом о ней, при этом родители и педагог большое значение придают именно обрядовым традициям, которые они воплотили в этот знаменательный день</w:t>
      </w:r>
      <w:proofErr w:type="gramStart"/>
      <w:r w:rsidRPr="00A6460C">
        <w:rPr>
          <w:rFonts w:ascii="Times New Roman" w:hAnsi="Times New Roman" w:cs="Times New Roman"/>
        </w:rPr>
        <w:t xml:space="preserve">., </w:t>
      </w:r>
      <w:proofErr w:type="gramEnd"/>
      <w:r w:rsidRPr="00A6460C">
        <w:rPr>
          <w:rFonts w:ascii="Times New Roman" w:hAnsi="Times New Roman" w:cs="Times New Roman"/>
        </w:rPr>
        <w:t xml:space="preserve">в создавшейся ситуации общения, воспитатель задает вопросы «Как вы </w:t>
      </w:r>
      <w:r w:rsidR="00DF1D38" w:rsidRPr="00A6460C">
        <w:rPr>
          <w:rFonts w:ascii="Times New Roman" w:hAnsi="Times New Roman" w:cs="Times New Roman"/>
        </w:rPr>
        <w:t>думаете,</w:t>
      </w:r>
      <w:r w:rsidR="00DF1D38">
        <w:rPr>
          <w:rFonts w:ascii="Times New Roman" w:hAnsi="Times New Roman" w:cs="Times New Roman"/>
        </w:rPr>
        <w:t xml:space="preserve"> кто это?»</w:t>
      </w:r>
      <w:r w:rsidRPr="00A6460C">
        <w:rPr>
          <w:rFonts w:ascii="Times New Roman" w:hAnsi="Times New Roman" w:cs="Times New Roman"/>
        </w:rPr>
        <w:t xml:space="preserve"> и т.д. Затем педагог рассказывает о поверье женитьбы в Покров, тем самым заинтересовывает детей и п</w:t>
      </w:r>
      <w:r w:rsidR="00DF1D38">
        <w:rPr>
          <w:rFonts w:ascii="Times New Roman" w:hAnsi="Times New Roman" w:cs="Times New Roman"/>
        </w:rPr>
        <w:t>ереходит к основной цели проекта</w:t>
      </w:r>
      <w:r w:rsidRPr="00A6460C">
        <w:rPr>
          <w:rFonts w:ascii="Times New Roman" w:hAnsi="Times New Roman" w:cs="Times New Roman"/>
        </w:rPr>
        <w:t xml:space="preserve">. </w:t>
      </w:r>
    </w:p>
    <w:p w:rsidR="00DF1D38" w:rsidRDefault="00DF1D38" w:rsidP="004C3512">
      <w:pPr>
        <w:rPr>
          <w:rFonts w:ascii="Times New Roman" w:hAnsi="Times New Roman" w:cs="Times New Roman"/>
          <w:b/>
          <w:bCs/>
          <w:u w:val="single"/>
        </w:rPr>
      </w:pPr>
    </w:p>
    <w:p w:rsidR="00DF1D38" w:rsidRDefault="00DF1D38" w:rsidP="004C3512">
      <w:pPr>
        <w:rPr>
          <w:rFonts w:ascii="Times New Roman" w:hAnsi="Times New Roman" w:cs="Times New Roman"/>
          <w:b/>
          <w:bCs/>
          <w:u w:val="single"/>
        </w:rPr>
      </w:pP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b/>
          <w:bCs/>
          <w:u w:val="single"/>
        </w:rPr>
        <w:t>Предполагаемый результат: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u w:val="single"/>
        </w:rPr>
        <w:t>Дети</w:t>
      </w:r>
      <w:r w:rsidRPr="00A6460C">
        <w:rPr>
          <w:rFonts w:ascii="Times New Roman" w:hAnsi="Times New Roman" w:cs="Times New Roman"/>
        </w:rPr>
        <w:t xml:space="preserve"> </w:t>
      </w:r>
    </w:p>
    <w:p w:rsidR="004C3512" w:rsidRPr="00A6460C" w:rsidRDefault="001B797E" w:rsidP="004C3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4C3512" w:rsidRPr="00A6460C">
        <w:rPr>
          <w:rFonts w:ascii="Times New Roman" w:hAnsi="Times New Roman" w:cs="Times New Roman"/>
        </w:rPr>
        <w:t>существляют творческую проектную деятельность вместе с взрослым коллективно, индивидуально и в подгруппе;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- Проявляет любознательность, интерес к обычаям наших предков, к народному фольклору. 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lastRenderedPageBreak/>
        <w:t>-Связно, последовательно и выразительно составляет небольшой текст;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-Работает с природным материалом по образцу.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-Умеет делиться с педагогом и другими детьми  разнообразными впечатлениями, ссылается на источник полученной информации (рассказ близкого человека).   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u w:val="single"/>
        </w:rPr>
        <w:t>Родители:</w:t>
      </w:r>
      <w:r w:rsidRPr="00A6460C">
        <w:rPr>
          <w:rFonts w:ascii="Times New Roman" w:hAnsi="Times New Roman" w:cs="Times New Roman"/>
        </w:rPr>
        <w:t xml:space="preserve">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 собрали фотографии, картинки, энциклопедическую литературу;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 xml:space="preserve">-участвуют в совместных мероприятиях;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  <w:u w:val="single"/>
        </w:rPr>
        <w:t>Педагоги:</w:t>
      </w:r>
      <w:r w:rsidRPr="00A6460C">
        <w:rPr>
          <w:rFonts w:ascii="Times New Roman" w:hAnsi="Times New Roman" w:cs="Times New Roman"/>
        </w:rPr>
        <w:t xml:space="preserve"> 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-пополнили педагогическую копилку сценариями досугов и развлечений, альбомами и т.д.;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-создали условия для развития детских интересов к познавательно - исследовательской деятельности в различных формах образовательной деятельности;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-способствуют развитию собственных традиций в совместной творческой деятельности детей, деловых взаимоотношений между детьми, детьми и взрослыми;</w:t>
      </w:r>
    </w:p>
    <w:p w:rsidR="004C3512" w:rsidRPr="00A6460C" w:rsidRDefault="004C3512" w:rsidP="004C3512">
      <w:pPr>
        <w:rPr>
          <w:rFonts w:ascii="Times New Roman" w:hAnsi="Times New Roman" w:cs="Times New Roman"/>
        </w:rPr>
      </w:pPr>
      <w:r w:rsidRPr="00A6460C">
        <w:rPr>
          <w:rFonts w:ascii="Times New Roman" w:hAnsi="Times New Roman" w:cs="Times New Roman"/>
        </w:rPr>
        <w:t>- организовали презентацию проекта.</w:t>
      </w:r>
    </w:p>
    <w:p w:rsidR="00DE0291" w:rsidRPr="00A6460C" w:rsidRDefault="00DE0291" w:rsidP="00DE0291">
      <w:pPr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</w:p>
    <w:p w:rsidR="00DE0291" w:rsidRPr="00A6460C" w:rsidRDefault="00DE0291" w:rsidP="00DE0291">
      <w:pPr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</w:p>
    <w:p w:rsidR="00DE0291" w:rsidRDefault="00DE0291" w:rsidP="00A6460C">
      <w:pPr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</w:p>
    <w:p w:rsidR="00C86305" w:rsidRPr="00A6460C" w:rsidRDefault="00C86305" w:rsidP="00A6460C">
      <w:pPr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</w:p>
    <w:p w:rsidR="00DE0291" w:rsidRPr="00A6460C" w:rsidRDefault="00DE0291" w:rsidP="00DE0291">
      <w:pPr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 w:rsidRPr="00A6460C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lastRenderedPageBreak/>
        <w:t>Модель подготовки и реализации проекта-акции</w:t>
      </w:r>
    </w:p>
    <w:p w:rsidR="004C3512" w:rsidRPr="00A6460C" w:rsidRDefault="00DE0291" w:rsidP="00DE0291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</w:pPr>
      <w:r w:rsidRPr="00A6460C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по теме</w:t>
      </w:r>
      <w:r w:rsidRPr="00A6460C">
        <w:rPr>
          <w:rFonts w:ascii="Times New Roman" w:eastAsia="+mn-ea" w:hAnsi="Times New Roman" w:cs="Times New Roman"/>
          <w:b/>
          <w:bCs/>
          <w:i/>
          <w:iCs/>
          <w:color w:val="31B6FD"/>
          <w:kern w:val="24"/>
          <w:sz w:val="72"/>
          <w:szCs w:val="72"/>
        </w:rPr>
        <w:t xml:space="preserve"> </w:t>
      </w:r>
      <w:r w:rsidRPr="00A6460C"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  <w:t>«Святой Батюшка-Покров»</w:t>
      </w: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E0291" w:rsidRPr="00A6460C" w:rsidTr="00DE0291">
        <w:tc>
          <w:tcPr>
            <w:tcW w:w="3696" w:type="dxa"/>
          </w:tcPr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696" w:type="dxa"/>
          </w:tcPr>
          <w:p w:rsidR="00DE0291" w:rsidRPr="00A6460C" w:rsidRDefault="00DE0291" w:rsidP="00DE0291">
            <w:pPr>
              <w:spacing w:line="300" w:lineRule="auto"/>
              <w:ind w:left="426" w:firstLine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697" w:type="dxa"/>
          </w:tcPr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DE0291" w:rsidRPr="00A6460C" w:rsidTr="00DE0291">
        <w:trPr>
          <w:trHeight w:val="2446"/>
        </w:trPr>
        <w:tc>
          <w:tcPr>
            <w:tcW w:w="3696" w:type="dxa"/>
          </w:tcPr>
          <w:p w:rsidR="00DE0291" w:rsidRPr="00A6460C" w:rsidRDefault="00DE0291" w:rsidP="00DE0291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 подготовительный. Постановка проблемы. </w:t>
            </w:r>
          </w:p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E0291" w:rsidRPr="00A6460C" w:rsidRDefault="00DE0291" w:rsidP="00DE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64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материально-технической базы для реализации проекта: иллюстрации, картины, презентации, мультфильмы, игры, пособия, материалы для </w:t>
            </w:r>
            <w:proofErr w:type="spellStart"/>
            <w:r w:rsidRPr="00A64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эксперементальной</w:t>
            </w:r>
            <w:proofErr w:type="spellEnd"/>
            <w:r w:rsidRPr="00A64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творческой деятельности детей и взрослых</w:t>
            </w:r>
          </w:p>
          <w:p w:rsidR="00DE0291" w:rsidRPr="00A6460C" w:rsidRDefault="00DE0291" w:rsidP="00DE0291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плана по реализации проекта.</w:t>
            </w:r>
          </w:p>
          <w:p w:rsidR="00DE0291" w:rsidRPr="00A6460C" w:rsidRDefault="00DE0291" w:rsidP="00DE0291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3.Сбор исторических данных, накопление наглядно-демонстрационного материала и др.</w:t>
            </w:r>
          </w:p>
          <w:p w:rsidR="00DE0291" w:rsidRPr="00A6460C" w:rsidRDefault="00DE0291" w:rsidP="00DE0291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4.Подбор методической литературы</w:t>
            </w:r>
          </w:p>
          <w:p w:rsidR="00DE0291" w:rsidRPr="00A6460C" w:rsidRDefault="00DE0291" w:rsidP="00DE0291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A64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интереса детей и родителей для определения целей проекта</w:t>
            </w:r>
          </w:p>
          <w:p w:rsidR="00DE0291" w:rsidRPr="00A6460C" w:rsidRDefault="00DE0291" w:rsidP="00DE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291" w:rsidRPr="00A6460C" w:rsidRDefault="00DE0291" w:rsidP="00DE0291">
            <w:pPr>
              <w:ind w:left="-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 проекта «Святой </w:t>
            </w:r>
            <w:proofErr w:type="spellStart"/>
            <w:r w:rsidRPr="00A6460C">
              <w:rPr>
                <w:rFonts w:ascii="Times New Roman" w:hAnsi="Times New Roman" w:cs="Times New Roman"/>
                <w:sz w:val="24"/>
                <w:szCs w:val="24"/>
              </w:rPr>
              <w:t>батюшка</w:t>
            </w:r>
            <w:proofErr w:type="gramStart"/>
            <w:r w:rsidRPr="00A646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6460C">
              <w:rPr>
                <w:rFonts w:ascii="Times New Roman" w:hAnsi="Times New Roman" w:cs="Times New Roman"/>
                <w:sz w:val="24"/>
                <w:szCs w:val="24"/>
              </w:rPr>
              <w:t>окров</w:t>
            </w:r>
            <w:proofErr w:type="spellEnd"/>
            <w:r w:rsidRPr="00A64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DE0291" w:rsidRPr="00A6460C" w:rsidRDefault="00DE0291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достижения цели (воспитатель обсуждает план с родителями).</w:t>
            </w:r>
          </w:p>
          <w:p w:rsidR="00DE0291" w:rsidRPr="00A6460C" w:rsidRDefault="00DE0291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291" w:rsidRPr="00A6460C" w:rsidRDefault="00DE0291" w:rsidP="00DE0291">
            <w:pPr>
              <w:ind w:right="266" w:firstLine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Сбор исторических данных, приобретение наглядно-демонстрационного материала и др.</w:t>
            </w:r>
          </w:p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91" w:rsidRPr="00A6460C" w:rsidTr="00DF1D38">
        <w:trPr>
          <w:trHeight w:val="983"/>
        </w:trPr>
        <w:tc>
          <w:tcPr>
            <w:tcW w:w="3696" w:type="dxa"/>
          </w:tcPr>
          <w:p w:rsidR="00DE0291" w:rsidRPr="00A6460C" w:rsidRDefault="00DE0291" w:rsidP="00DE0291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 </w:t>
            </w:r>
          </w:p>
          <w:p w:rsidR="00DE0291" w:rsidRPr="00A6460C" w:rsidRDefault="00DE0291" w:rsidP="00DE0291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проблемы, принятие задач.</w:t>
            </w:r>
          </w:p>
          <w:p w:rsidR="00DE0291" w:rsidRPr="00A6460C" w:rsidRDefault="00DE0291" w:rsidP="00DE0291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и расширить знания детей о православном празднике Покров;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самостоятельного ознакомления детей с историей и традициями </w:t>
            </w: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своего народа, пополнение </w:t>
            </w:r>
            <w:proofErr w:type="spellStart"/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групового</w:t>
            </w:r>
            <w:proofErr w:type="spellEnd"/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 музея;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патриотических чувств у дошкольников, на основе приобщения к традициям русского народа;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сравнивать и анализировать;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мышление в процессе наблюдения, исследования и создания объектов творчества;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="00C86305"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передавать свои чувства от приобщения к традициям своего народа в рисунках и поделках;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 обогащать словарный запас детей и их знания о православных традициях своего народа;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коммуникативные навыки, самостоятельность, трудолюбие,</w:t>
            </w:r>
          </w:p>
          <w:p w:rsidR="00DE0291" w:rsidRPr="00DE0291" w:rsidRDefault="00DE0291" w:rsidP="00DE0291">
            <w:pPr>
              <w:numPr>
                <w:ilvl w:val="0"/>
                <w:numId w:val="4"/>
              </w:numPr>
              <w:tabs>
                <w:tab w:val="clear" w:pos="720"/>
                <w:tab w:val="num" w:pos="-10"/>
              </w:tabs>
              <w:ind w:left="-1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Любознательность и наблюдательность ко всему окружающему.</w:t>
            </w:r>
          </w:p>
          <w:p w:rsidR="00DE0291" w:rsidRPr="00A6460C" w:rsidRDefault="00DE0291" w:rsidP="00DE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291" w:rsidRPr="00A6460C" w:rsidRDefault="00DE0291" w:rsidP="00DE0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1.Входят в проблему.</w:t>
            </w:r>
          </w:p>
          <w:p w:rsidR="00DE0291" w:rsidRPr="00A6460C" w:rsidRDefault="00DE0291" w:rsidP="00DE0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2.Принимают задачи.</w:t>
            </w:r>
          </w:p>
          <w:p w:rsidR="00DE0291" w:rsidRPr="00A6460C" w:rsidRDefault="00DE0291" w:rsidP="00DE0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3.Планируют деятельность.</w:t>
            </w:r>
          </w:p>
          <w:p w:rsidR="00DE0291" w:rsidRPr="00A6460C" w:rsidRDefault="00DE0291" w:rsidP="00DE0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4.Объединяются в подгруппы, если есть необходимость.</w:t>
            </w:r>
          </w:p>
          <w:p w:rsidR="00DE0291" w:rsidRPr="00A6460C" w:rsidRDefault="00DE0291" w:rsidP="00DE0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5.Распределяют обязанности.</w:t>
            </w:r>
          </w:p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291" w:rsidRPr="00A6460C" w:rsidRDefault="00DE0291" w:rsidP="00DE0291">
            <w:pPr>
              <w:pStyle w:val="a6"/>
              <w:numPr>
                <w:ilvl w:val="0"/>
                <w:numId w:val="6"/>
              </w:numPr>
              <w:ind w:left="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участвуют в конкурсах, викторинах, образовательных мероприятиях</w:t>
            </w:r>
          </w:p>
          <w:p w:rsidR="00DE0291" w:rsidRPr="00A6460C" w:rsidRDefault="00CC515B" w:rsidP="00CC515B">
            <w:pPr>
              <w:pStyle w:val="a6"/>
              <w:numPr>
                <w:ilvl w:val="0"/>
                <w:numId w:val="6"/>
              </w:numPr>
              <w:ind w:left="0" w:right="266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Помогают педагог</w:t>
            </w:r>
            <w:r w:rsidR="00A6460C"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у в осуществлении целей и задач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E0291" w:rsidRPr="00A6460C" w:rsidTr="00DE0291">
        <w:trPr>
          <w:trHeight w:val="2446"/>
        </w:trPr>
        <w:tc>
          <w:tcPr>
            <w:tcW w:w="3696" w:type="dxa"/>
          </w:tcPr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этап</w:t>
            </w:r>
          </w:p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</w:t>
            </w:r>
          </w:p>
          <w:p w:rsidR="00DE0291" w:rsidRPr="00A6460C" w:rsidRDefault="00DE0291" w:rsidP="00DE0291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C515B" w:rsidRPr="00A6460C" w:rsidRDefault="00CC515B" w:rsidP="00CC515B">
            <w:pPr>
              <w:pStyle w:val="a6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hAnsi="Times New Roman" w:cs="Times New Roman"/>
                <w:sz w:val="24"/>
                <w:szCs w:val="24"/>
              </w:rPr>
              <w:t>1.Организует деятельность по реализации проекта</w:t>
            </w:r>
          </w:p>
          <w:p w:rsidR="00CC515B" w:rsidRPr="00A6460C" w:rsidRDefault="00CC515B" w:rsidP="00CC515B">
            <w:pPr>
              <w:ind w:left="-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2. Стимулируется активность детей через     - создание проблемных ситуаций;</w:t>
            </w:r>
          </w:p>
          <w:p w:rsidR="00CC515B" w:rsidRPr="00A6460C" w:rsidRDefault="00CC515B" w:rsidP="00CC515B">
            <w:pPr>
              <w:ind w:left="-10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-положительные эмоции;</w:t>
            </w:r>
          </w:p>
          <w:p w:rsidR="00CC515B" w:rsidRPr="00A6460C" w:rsidRDefault="00CC515B" w:rsidP="00CC515B">
            <w:pPr>
              <w:ind w:left="-10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-мотивацию деятельности;</w:t>
            </w:r>
          </w:p>
          <w:p w:rsidR="00CC515B" w:rsidRPr="00A6460C" w:rsidRDefault="00CC515B" w:rsidP="00CC515B">
            <w:pPr>
              <w:ind w:left="-10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-игровую позицию;</w:t>
            </w:r>
          </w:p>
          <w:p w:rsidR="00DE0291" w:rsidRPr="00A6460C" w:rsidRDefault="00DE0291" w:rsidP="00DE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необходимые материалы для продуктивной деятельности.</w:t>
            </w:r>
          </w:p>
          <w:p w:rsidR="00DE0291" w:rsidRPr="00A6460C" w:rsidRDefault="00DE0291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291" w:rsidRPr="00A6460C" w:rsidRDefault="00CC515B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Подготавливают фотографии и мини-рассказы на тему «Наша свадьба»</w:t>
            </w:r>
          </w:p>
          <w:p w:rsidR="00CC515B" w:rsidRPr="00A6460C" w:rsidRDefault="00CC515B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детьми изготавливают ангелов из ватных  дисков</w:t>
            </w:r>
            <w:r w:rsidR="00DF1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прикрепленной надписью «Благослови меня Бог на святой Покров»</w:t>
            </w:r>
          </w:p>
        </w:tc>
      </w:tr>
      <w:tr w:rsidR="00CC515B" w:rsidRPr="00A6460C" w:rsidTr="00DE0291">
        <w:trPr>
          <w:trHeight w:val="2446"/>
        </w:trPr>
        <w:tc>
          <w:tcPr>
            <w:tcW w:w="3696" w:type="dxa"/>
          </w:tcPr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</w:t>
            </w:r>
          </w:p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C515B" w:rsidRPr="00A6460C" w:rsidRDefault="00CC515B" w:rsidP="00C86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совместно с семьями и другими педагогами ДОУ в </w:t>
            </w:r>
            <w:r w:rsidR="00C86305"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ярмарке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ДК НЭВЗ</w:t>
            </w:r>
            <w:proofErr w:type="gramStart"/>
            <w:r w:rsidR="00C86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символом которой, послужит сделанный ранее «Ангел».</w:t>
            </w:r>
          </w:p>
        </w:tc>
        <w:tc>
          <w:tcPr>
            <w:tcW w:w="3697" w:type="dxa"/>
          </w:tcPr>
          <w:p w:rsidR="00CC515B" w:rsidRPr="00A6460C" w:rsidRDefault="00CC515B" w:rsidP="00CC515B">
            <w:pPr>
              <w:ind w:left="426" w:firstLine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Продукт деятельности, готовят к презентации «Представляют продукт деятельности зрителям».</w:t>
            </w:r>
          </w:p>
          <w:p w:rsidR="00CC515B" w:rsidRPr="00A6460C" w:rsidRDefault="00CC515B" w:rsidP="00DE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C515B" w:rsidRPr="00A6460C" w:rsidRDefault="00CC515B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Предоставляют фото с небольшим рассказом </w:t>
            </w:r>
            <w:proofErr w:type="gramStart"/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обычаях, сохранившихся на их свадьбе и ангела, совместно созданного с ребенком.</w:t>
            </w:r>
          </w:p>
          <w:p w:rsidR="00CC515B" w:rsidRPr="00A6460C" w:rsidRDefault="00CC515B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15B" w:rsidRPr="00A6460C" w:rsidTr="00DE0291">
        <w:trPr>
          <w:trHeight w:val="2446"/>
        </w:trPr>
        <w:tc>
          <w:tcPr>
            <w:tcW w:w="3696" w:type="dxa"/>
          </w:tcPr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</w:t>
            </w:r>
          </w:p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CC515B" w:rsidRPr="00A6460C" w:rsidRDefault="00CC515B" w:rsidP="00CC515B">
            <w:pPr>
              <w:spacing w:line="300" w:lineRule="auto"/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6" w:type="dxa"/>
          </w:tcPr>
          <w:p w:rsidR="00CC515B" w:rsidRPr="00A6460C" w:rsidRDefault="00CC515B" w:rsidP="00CC515B">
            <w:pPr>
              <w:ind w:left="42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1.Написать своё мнение об этом проекте, свои предположения на будущее.</w:t>
            </w:r>
          </w:p>
          <w:p w:rsidR="00CC515B" w:rsidRPr="00A6460C" w:rsidRDefault="00CC515B" w:rsidP="00DE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C515B" w:rsidRPr="00A6460C" w:rsidRDefault="00CC515B" w:rsidP="00CC515B">
            <w:pPr>
              <w:ind w:left="426" w:firstLine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своё мнение, знания и эмоции от этого проекта.</w:t>
            </w:r>
          </w:p>
        </w:tc>
        <w:tc>
          <w:tcPr>
            <w:tcW w:w="3697" w:type="dxa"/>
          </w:tcPr>
          <w:p w:rsidR="00CC515B" w:rsidRPr="00A6460C" w:rsidRDefault="00CC515B" w:rsidP="00CC515B">
            <w:pPr>
              <w:ind w:left="426"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60C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своё мнение, знания и эмоции от этого проекта, свои предложения на будущее.</w:t>
            </w:r>
          </w:p>
          <w:p w:rsidR="00CC515B" w:rsidRPr="00A6460C" w:rsidRDefault="00CC515B" w:rsidP="00DE0291">
            <w:pPr>
              <w:ind w:right="266"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0291" w:rsidRPr="00A6460C" w:rsidRDefault="00DE0291" w:rsidP="00DE0291">
      <w:pPr>
        <w:rPr>
          <w:rFonts w:ascii="Times New Roman" w:hAnsi="Times New Roman" w:cs="Times New Roman"/>
        </w:rPr>
      </w:pPr>
    </w:p>
    <w:p w:rsidR="00CC515B" w:rsidRPr="00A6460C" w:rsidRDefault="00CC515B" w:rsidP="00DE0291">
      <w:pPr>
        <w:rPr>
          <w:rFonts w:ascii="Times New Roman" w:hAnsi="Times New Roman" w:cs="Times New Roman"/>
        </w:rPr>
      </w:pPr>
    </w:p>
    <w:p w:rsidR="00CC515B" w:rsidRPr="00A6460C" w:rsidRDefault="00CC515B" w:rsidP="00DE0291">
      <w:pPr>
        <w:rPr>
          <w:rFonts w:ascii="Times New Roman" w:hAnsi="Times New Roman" w:cs="Times New Roman"/>
        </w:rPr>
      </w:pPr>
    </w:p>
    <w:p w:rsidR="00CC515B" w:rsidRDefault="00CC515B" w:rsidP="00DE0291">
      <w:pPr>
        <w:rPr>
          <w:rFonts w:ascii="Times New Roman" w:hAnsi="Times New Roman" w:cs="Times New Roman"/>
        </w:rPr>
      </w:pPr>
    </w:p>
    <w:p w:rsidR="00A6460C" w:rsidRDefault="00A6460C" w:rsidP="00DE0291">
      <w:pPr>
        <w:rPr>
          <w:rFonts w:ascii="Times New Roman" w:hAnsi="Times New Roman" w:cs="Times New Roman"/>
        </w:rPr>
      </w:pPr>
    </w:p>
    <w:p w:rsidR="00A6460C" w:rsidRPr="00A6460C" w:rsidRDefault="00A6460C" w:rsidP="00DE0291">
      <w:pPr>
        <w:rPr>
          <w:rFonts w:ascii="Times New Roman" w:hAnsi="Times New Roman" w:cs="Times New Roman"/>
        </w:rPr>
      </w:pPr>
    </w:p>
    <w:p w:rsidR="00CC515B" w:rsidRPr="00A6460C" w:rsidRDefault="00CC515B" w:rsidP="00CC515B">
      <w:pPr>
        <w:ind w:left="426" w:firstLine="14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6460C">
        <w:rPr>
          <w:rFonts w:ascii="Times New Roman" w:hAnsi="Times New Roman" w:cs="Times New Roman"/>
          <w:b/>
          <w:i/>
          <w:sz w:val="36"/>
          <w:szCs w:val="36"/>
        </w:rPr>
        <w:t xml:space="preserve">Основные предполагаемые мероприятия </w:t>
      </w:r>
    </w:p>
    <w:p w:rsidR="00CC515B" w:rsidRPr="00A6460C" w:rsidRDefault="00DF1D38" w:rsidP="00CC515B">
      <w:pPr>
        <w:ind w:left="426" w:firstLine="14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 проекту «Святой батюшка </w:t>
      </w:r>
      <w:r w:rsidR="00CC515B" w:rsidRPr="00A6460C">
        <w:rPr>
          <w:rFonts w:ascii="Times New Roman" w:hAnsi="Times New Roman" w:cs="Times New Roman"/>
          <w:b/>
          <w:i/>
          <w:sz w:val="36"/>
          <w:szCs w:val="36"/>
        </w:rPr>
        <w:t>Покров».</w:t>
      </w:r>
    </w:p>
    <w:p w:rsidR="00CC515B" w:rsidRPr="00DF1D38" w:rsidRDefault="00CC515B" w:rsidP="00CC515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1D38">
        <w:rPr>
          <w:rFonts w:ascii="Times New Roman" w:hAnsi="Times New Roman" w:cs="Times New Roman"/>
          <w:sz w:val="28"/>
          <w:szCs w:val="28"/>
        </w:rPr>
        <w:t>Проведение занятия с детьми на тему «Свадьба моих родителей»</w:t>
      </w:r>
    </w:p>
    <w:p w:rsidR="00CC515B" w:rsidRPr="00DF1D38" w:rsidRDefault="00CC515B" w:rsidP="00CC515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1D38">
        <w:rPr>
          <w:rFonts w:ascii="Times New Roman" w:hAnsi="Times New Roman" w:cs="Times New Roman"/>
          <w:sz w:val="28"/>
          <w:szCs w:val="28"/>
        </w:rPr>
        <w:t>14 октябр</w:t>
      </w:r>
      <w:proofErr w:type="gramStart"/>
      <w:r w:rsidRPr="00DF1D3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F1D38">
        <w:rPr>
          <w:rFonts w:ascii="Times New Roman" w:hAnsi="Times New Roman" w:cs="Times New Roman"/>
          <w:sz w:val="28"/>
          <w:szCs w:val="28"/>
        </w:rPr>
        <w:t xml:space="preserve">  благотворительная ярмарка  на базе ДК НЭВЗ. </w:t>
      </w:r>
    </w:p>
    <w:sectPr w:rsidR="00CC515B" w:rsidRPr="00DF1D38" w:rsidSect="00A6460C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8AC"/>
    <w:multiLevelType w:val="hybridMultilevel"/>
    <w:tmpl w:val="24E8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4454"/>
    <w:multiLevelType w:val="hybridMultilevel"/>
    <w:tmpl w:val="099AD744"/>
    <w:lvl w:ilvl="0" w:tplc="DC4CE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6E9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C83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467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620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A2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3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08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EA2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D1D1A"/>
    <w:multiLevelType w:val="multilevel"/>
    <w:tmpl w:val="411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540A3"/>
    <w:multiLevelType w:val="hybridMultilevel"/>
    <w:tmpl w:val="C33C6FFA"/>
    <w:lvl w:ilvl="0" w:tplc="6026296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06C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487E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ACB9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E5A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02B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CEE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CDD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E37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2E4ABA"/>
    <w:multiLevelType w:val="hybridMultilevel"/>
    <w:tmpl w:val="F1E0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87595"/>
    <w:multiLevelType w:val="multilevel"/>
    <w:tmpl w:val="3410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40E80"/>
    <w:multiLevelType w:val="hybridMultilevel"/>
    <w:tmpl w:val="DB30512E"/>
    <w:lvl w:ilvl="0" w:tplc="B76C3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EF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C6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E5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CA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40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ED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C0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8A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A137D"/>
    <w:multiLevelType w:val="hybridMultilevel"/>
    <w:tmpl w:val="5414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512"/>
    <w:rsid w:val="00005543"/>
    <w:rsid w:val="0001512F"/>
    <w:rsid w:val="00016389"/>
    <w:rsid w:val="00037AC3"/>
    <w:rsid w:val="0006191B"/>
    <w:rsid w:val="00070A6B"/>
    <w:rsid w:val="000A7AA1"/>
    <w:rsid w:val="000B1564"/>
    <w:rsid w:val="000E6028"/>
    <w:rsid w:val="0010621D"/>
    <w:rsid w:val="00141678"/>
    <w:rsid w:val="001847D0"/>
    <w:rsid w:val="001A75A1"/>
    <w:rsid w:val="001B797E"/>
    <w:rsid w:val="001C2BA6"/>
    <w:rsid w:val="001F6717"/>
    <w:rsid w:val="00215E1D"/>
    <w:rsid w:val="002161F6"/>
    <w:rsid w:val="00225CD2"/>
    <w:rsid w:val="00226E17"/>
    <w:rsid w:val="00240982"/>
    <w:rsid w:val="00246F4A"/>
    <w:rsid w:val="00271E7C"/>
    <w:rsid w:val="0029305C"/>
    <w:rsid w:val="0029663A"/>
    <w:rsid w:val="00296B6D"/>
    <w:rsid w:val="002A1E97"/>
    <w:rsid w:val="002A2622"/>
    <w:rsid w:val="002A339D"/>
    <w:rsid w:val="002D29FF"/>
    <w:rsid w:val="002D6267"/>
    <w:rsid w:val="002D70CE"/>
    <w:rsid w:val="003079EE"/>
    <w:rsid w:val="00312887"/>
    <w:rsid w:val="003237F7"/>
    <w:rsid w:val="00350A8E"/>
    <w:rsid w:val="00354FF2"/>
    <w:rsid w:val="00376682"/>
    <w:rsid w:val="00382BE1"/>
    <w:rsid w:val="00385485"/>
    <w:rsid w:val="0039019B"/>
    <w:rsid w:val="00391037"/>
    <w:rsid w:val="00392186"/>
    <w:rsid w:val="00393B4B"/>
    <w:rsid w:val="0039695A"/>
    <w:rsid w:val="003A3D21"/>
    <w:rsid w:val="003A3E93"/>
    <w:rsid w:val="003C1B87"/>
    <w:rsid w:val="003D246B"/>
    <w:rsid w:val="003E62CB"/>
    <w:rsid w:val="004143C7"/>
    <w:rsid w:val="004310D3"/>
    <w:rsid w:val="004423AD"/>
    <w:rsid w:val="00455EFC"/>
    <w:rsid w:val="00471ACC"/>
    <w:rsid w:val="004724C9"/>
    <w:rsid w:val="004C3512"/>
    <w:rsid w:val="004D0C48"/>
    <w:rsid w:val="004D5E9F"/>
    <w:rsid w:val="004D6611"/>
    <w:rsid w:val="0050261C"/>
    <w:rsid w:val="00511442"/>
    <w:rsid w:val="005140E2"/>
    <w:rsid w:val="00514480"/>
    <w:rsid w:val="00516E0E"/>
    <w:rsid w:val="00522BFE"/>
    <w:rsid w:val="005670CC"/>
    <w:rsid w:val="005756F5"/>
    <w:rsid w:val="005770F8"/>
    <w:rsid w:val="005A325D"/>
    <w:rsid w:val="005B07AE"/>
    <w:rsid w:val="005B0A65"/>
    <w:rsid w:val="005B1F5F"/>
    <w:rsid w:val="005B7F9B"/>
    <w:rsid w:val="005E2382"/>
    <w:rsid w:val="005E3CD8"/>
    <w:rsid w:val="005E662E"/>
    <w:rsid w:val="005F0150"/>
    <w:rsid w:val="005F3213"/>
    <w:rsid w:val="005F551F"/>
    <w:rsid w:val="006241DC"/>
    <w:rsid w:val="00631FFA"/>
    <w:rsid w:val="00633D5A"/>
    <w:rsid w:val="00636E21"/>
    <w:rsid w:val="00681415"/>
    <w:rsid w:val="00690315"/>
    <w:rsid w:val="00696F94"/>
    <w:rsid w:val="006A2FA4"/>
    <w:rsid w:val="006A3BE6"/>
    <w:rsid w:val="006C4460"/>
    <w:rsid w:val="006F67CF"/>
    <w:rsid w:val="007071BF"/>
    <w:rsid w:val="00734EB2"/>
    <w:rsid w:val="00744A47"/>
    <w:rsid w:val="00791DDD"/>
    <w:rsid w:val="00793436"/>
    <w:rsid w:val="007B6FD4"/>
    <w:rsid w:val="007C1B1F"/>
    <w:rsid w:val="007D46A3"/>
    <w:rsid w:val="007E2C16"/>
    <w:rsid w:val="007F4E17"/>
    <w:rsid w:val="00807642"/>
    <w:rsid w:val="0082276D"/>
    <w:rsid w:val="00830D57"/>
    <w:rsid w:val="00840579"/>
    <w:rsid w:val="00853E9B"/>
    <w:rsid w:val="00864718"/>
    <w:rsid w:val="00872658"/>
    <w:rsid w:val="008757A8"/>
    <w:rsid w:val="008765DF"/>
    <w:rsid w:val="008825BB"/>
    <w:rsid w:val="00893FC0"/>
    <w:rsid w:val="008B1589"/>
    <w:rsid w:val="008E47D4"/>
    <w:rsid w:val="008F489F"/>
    <w:rsid w:val="00941C77"/>
    <w:rsid w:val="00945B41"/>
    <w:rsid w:val="0094680D"/>
    <w:rsid w:val="00955AB2"/>
    <w:rsid w:val="0097767A"/>
    <w:rsid w:val="00990C14"/>
    <w:rsid w:val="009A4ACE"/>
    <w:rsid w:val="009B172E"/>
    <w:rsid w:val="009E6505"/>
    <w:rsid w:val="009F0707"/>
    <w:rsid w:val="00A100A4"/>
    <w:rsid w:val="00A27C7C"/>
    <w:rsid w:val="00A500D7"/>
    <w:rsid w:val="00A5577E"/>
    <w:rsid w:val="00A6460C"/>
    <w:rsid w:val="00A65B54"/>
    <w:rsid w:val="00A82FC8"/>
    <w:rsid w:val="00A86A18"/>
    <w:rsid w:val="00A936D8"/>
    <w:rsid w:val="00AE2DA3"/>
    <w:rsid w:val="00AE5892"/>
    <w:rsid w:val="00B00B38"/>
    <w:rsid w:val="00B075C7"/>
    <w:rsid w:val="00B118E9"/>
    <w:rsid w:val="00B13C23"/>
    <w:rsid w:val="00B16F76"/>
    <w:rsid w:val="00B172CA"/>
    <w:rsid w:val="00B31716"/>
    <w:rsid w:val="00B50F3C"/>
    <w:rsid w:val="00B51BC3"/>
    <w:rsid w:val="00B74E68"/>
    <w:rsid w:val="00BB37AC"/>
    <w:rsid w:val="00BB62FC"/>
    <w:rsid w:val="00BC76E5"/>
    <w:rsid w:val="00BD2163"/>
    <w:rsid w:val="00BD43C4"/>
    <w:rsid w:val="00BD7E76"/>
    <w:rsid w:val="00BE5F95"/>
    <w:rsid w:val="00C07E28"/>
    <w:rsid w:val="00C119AD"/>
    <w:rsid w:val="00C31BE5"/>
    <w:rsid w:val="00C5089D"/>
    <w:rsid w:val="00C52EA5"/>
    <w:rsid w:val="00C86305"/>
    <w:rsid w:val="00C9496D"/>
    <w:rsid w:val="00C96BF6"/>
    <w:rsid w:val="00CA6933"/>
    <w:rsid w:val="00CB289C"/>
    <w:rsid w:val="00CB5D01"/>
    <w:rsid w:val="00CC515B"/>
    <w:rsid w:val="00CE5E5E"/>
    <w:rsid w:val="00CF4733"/>
    <w:rsid w:val="00CF7E6C"/>
    <w:rsid w:val="00D0133B"/>
    <w:rsid w:val="00D12BFA"/>
    <w:rsid w:val="00D148D3"/>
    <w:rsid w:val="00D2270C"/>
    <w:rsid w:val="00D23B05"/>
    <w:rsid w:val="00D6107E"/>
    <w:rsid w:val="00D66D44"/>
    <w:rsid w:val="00D6774C"/>
    <w:rsid w:val="00D76C4B"/>
    <w:rsid w:val="00DB4CAA"/>
    <w:rsid w:val="00DD42D9"/>
    <w:rsid w:val="00DE0291"/>
    <w:rsid w:val="00DE4F0F"/>
    <w:rsid w:val="00DF1D38"/>
    <w:rsid w:val="00DF72DB"/>
    <w:rsid w:val="00E12A0A"/>
    <w:rsid w:val="00E4264B"/>
    <w:rsid w:val="00E44A10"/>
    <w:rsid w:val="00E451A4"/>
    <w:rsid w:val="00E56992"/>
    <w:rsid w:val="00E62AE6"/>
    <w:rsid w:val="00E65162"/>
    <w:rsid w:val="00E775A6"/>
    <w:rsid w:val="00E84B8A"/>
    <w:rsid w:val="00E85F21"/>
    <w:rsid w:val="00E96894"/>
    <w:rsid w:val="00E9760B"/>
    <w:rsid w:val="00EB0DB0"/>
    <w:rsid w:val="00ED01CF"/>
    <w:rsid w:val="00ED11C6"/>
    <w:rsid w:val="00EE0D12"/>
    <w:rsid w:val="00EE6D3C"/>
    <w:rsid w:val="00F24B78"/>
    <w:rsid w:val="00F33326"/>
    <w:rsid w:val="00F34A06"/>
    <w:rsid w:val="00F41580"/>
    <w:rsid w:val="00F6149C"/>
    <w:rsid w:val="00F65C9A"/>
    <w:rsid w:val="00F75D0D"/>
    <w:rsid w:val="00F86C54"/>
    <w:rsid w:val="00F94ACE"/>
    <w:rsid w:val="00F955F9"/>
    <w:rsid w:val="00FA2B61"/>
    <w:rsid w:val="00FB1C25"/>
    <w:rsid w:val="00FC45D0"/>
    <w:rsid w:val="00FC7DFF"/>
    <w:rsid w:val="00FF0596"/>
    <w:rsid w:val="00F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DE0291"/>
  </w:style>
  <w:style w:type="paragraph" w:styleId="a6">
    <w:name w:val="List Paragraph"/>
    <w:basedOn w:val="a"/>
    <w:uiPriority w:val="34"/>
    <w:qFormat/>
    <w:rsid w:val="00DE0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5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10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2015-10-04T14:00:00Z</dcterms:created>
  <dcterms:modified xsi:type="dcterms:W3CDTF">2015-10-07T14:39:00Z</dcterms:modified>
</cp:coreProperties>
</file>