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2F" w:rsidRPr="0053082F" w:rsidRDefault="0053082F" w:rsidP="005308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82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«Детский сад № 57»</w:t>
      </w:r>
    </w:p>
    <w:p w:rsidR="0053082F" w:rsidRPr="0053082F" w:rsidRDefault="0053082F" w:rsidP="005308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3082F">
        <w:rPr>
          <w:rFonts w:ascii="Times New Roman" w:eastAsia="Times New Roman" w:hAnsi="Times New Roman" w:cs="Times New Roman"/>
          <w:b/>
          <w:sz w:val="28"/>
          <w:szCs w:val="28"/>
        </w:rPr>
        <w:t>Энгельсского</w:t>
      </w:r>
      <w:proofErr w:type="spellEnd"/>
      <w:r w:rsidRPr="0053082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2458ED" w:rsidRPr="00F52DCF" w:rsidRDefault="002458ED" w:rsidP="00245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8ED" w:rsidRPr="00F52DCF" w:rsidRDefault="002458ED" w:rsidP="002458ED">
      <w:pPr>
        <w:rPr>
          <w:rFonts w:ascii="Times New Roman" w:hAnsi="Times New Roman" w:cs="Times New Roman"/>
          <w:sz w:val="24"/>
          <w:szCs w:val="24"/>
        </w:rPr>
      </w:pPr>
    </w:p>
    <w:p w:rsidR="002458ED" w:rsidRPr="00F52DCF" w:rsidRDefault="002458ED" w:rsidP="00245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8ED" w:rsidRPr="0053082F" w:rsidRDefault="002458ED" w:rsidP="0024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8ED" w:rsidRPr="0053082F" w:rsidRDefault="002458ED" w:rsidP="002458ED">
      <w:pPr>
        <w:pStyle w:val="c3"/>
        <w:spacing w:before="0" w:beforeAutospacing="0" w:after="0" w:afterAutospacing="0" w:line="298" w:lineRule="atLeast"/>
        <w:jc w:val="center"/>
        <w:rPr>
          <w:b/>
          <w:sz w:val="32"/>
          <w:szCs w:val="32"/>
        </w:rPr>
      </w:pPr>
      <w:r w:rsidRPr="0053082F">
        <w:rPr>
          <w:b/>
          <w:sz w:val="32"/>
          <w:szCs w:val="32"/>
        </w:rPr>
        <w:t>ПЕРСПЕКТИВНЫЙ ПЛАН РАЗВЛЕЧЕНИЙ И ДОСУГОВ В ПОДГОТОВИТЕЛЬНОЙ К ШКОЛЕ ГРУППЕ</w:t>
      </w:r>
      <w:r w:rsidR="00AB276D" w:rsidRPr="0053082F">
        <w:rPr>
          <w:b/>
          <w:sz w:val="32"/>
          <w:szCs w:val="32"/>
        </w:rPr>
        <w:t xml:space="preserve"> НА 2015- 2016</w:t>
      </w:r>
      <w:r w:rsidRPr="0053082F">
        <w:rPr>
          <w:b/>
          <w:sz w:val="32"/>
          <w:szCs w:val="32"/>
        </w:rPr>
        <w:t xml:space="preserve"> УЧЕБНЫЙ ГОД.</w:t>
      </w:r>
    </w:p>
    <w:p w:rsidR="002458ED" w:rsidRPr="0053082F" w:rsidRDefault="002458ED" w:rsidP="0024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8ED" w:rsidRPr="00F52DCF" w:rsidRDefault="002458ED" w:rsidP="00245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8ED" w:rsidRPr="00F52DCF" w:rsidRDefault="002458ED" w:rsidP="00245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8ED" w:rsidRPr="00F52DCF" w:rsidRDefault="002458ED" w:rsidP="00245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8ED" w:rsidRPr="00F52DCF" w:rsidRDefault="002458ED" w:rsidP="00245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8ED" w:rsidRPr="00F52DCF" w:rsidRDefault="002458ED" w:rsidP="00245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8ED" w:rsidRPr="00F52DCF" w:rsidRDefault="002458ED" w:rsidP="00245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82F" w:rsidRPr="0053082F" w:rsidRDefault="002458ED" w:rsidP="0053082F">
      <w:pPr>
        <w:tabs>
          <w:tab w:val="left" w:pos="5715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52DC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52DC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2DCF">
        <w:rPr>
          <w:rFonts w:ascii="Times New Roman" w:hAnsi="Times New Roman" w:cs="Times New Roman"/>
          <w:sz w:val="28"/>
          <w:szCs w:val="28"/>
        </w:rPr>
        <w:t xml:space="preserve">         Воспитатель:</w:t>
      </w:r>
      <w:r w:rsidR="0053082F" w:rsidRPr="005308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Пысина С.А.</w:t>
      </w:r>
    </w:p>
    <w:p w:rsidR="0053082F" w:rsidRPr="0053082F" w:rsidRDefault="0053082F" w:rsidP="0053082F">
      <w:pPr>
        <w:tabs>
          <w:tab w:val="left" w:pos="5715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308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Белова Е.А</w:t>
      </w:r>
      <w:r w:rsidRPr="005308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2458ED" w:rsidRDefault="002458ED" w:rsidP="002458ED">
      <w:pPr>
        <w:rPr>
          <w:rFonts w:ascii="Times New Roman" w:hAnsi="Times New Roman" w:cs="Times New Roman"/>
          <w:sz w:val="24"/>
          <w:szCs w:val="24"/>
        </w:rPr>
      </w:pPr>
    </w:p>
    <w:p w:rsidR="002458ED" w:rsidRPr="00F52DCF" w:rsidRDefault="002458ED" w:rsidP="002458ED">
      <w:pPr>
        <w:rPr>
          <w:rFonts w:ascii="Times New Roman" w:hAnsi="Times New Roman" w:cs="Times New Roman"/>
          <w:sz w:val="24"/>
          <w:szCs w:val="24"/>
        </w:rPr>
      </w:pPr>
    </w:p>
    <w:p w:rsidR="002458ED" w:rsidRDefault="002458ED" w:rsidP="002458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1330"/>
        <w:gridCol w:w="2850"/>
        <w:gridCol w:w="4221"/>
        <w:gridCol w:w="2454"/>
        <w:gridCol w:w="3310"/>
      </w:tblGrid>
      <w:tr w:rsidR="002458ED" w:rsidRPr="00775C3A" w:rsidTr="005C7CC9">
        <w:tc>
          <w:tcPr>
            <w:tcW w:w="621" w:type="dxa"/>
          </w:tcPr>
          <w:p w:rsidR="002458ED" w:rsidRPr="00775C3A" w:rsidRDefault="002458ED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 №</w:t>
            </w:r>
          </w:p>
        </w:tc>
        <w:tc>
          <w:tcPr>
            <w:tcW w:w="1330" w:type="dxa"/>
          </w:tcPr>
          <w:p w:rsidR="002458ED" w:rsidRPr="00775C3A" w:rsidRDefault="002458ED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50" w:type="dxa"/>
          </w:tcPr>
          <w:p w:rsidR="002458ED" w:rsidRPr="00775C3A" w:rsidRDefault="002458ED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4221" w:type="dxa"/>
          </w:tcPr>
          <w:p w:rsidR="002458ED" w:rsidRPr="00775C3A" w:rsidRDefault="002458ED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2454" w:type="dxa"/>
          </w:tcPr>
          <w:p w:rsidR="002458ED" w:rsidRPr="00775C3A" w:rsidRDefault="002458ED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310" w:type="dxa"/>
          </w:tcPr>
          <w:p w:rsidR="002458ED" w:rsidRPr="00775C3A" w:rsidRDefault="002458ED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</w:tr>
      <w:tr w:rsidR="002458ED" w:rsidRPr="00775C3A" w:rsidTr="005C7CC9">
        <w:trPr>
          <w:trHeight w:val="3409"/>
        </w:trPr>
        <w:tc>
          <w:tcPr>
            <w:tcW w:w="621" w:type="dxa"/>
            <w:tcBorders>
              <w:bottom w:val="single" w:sz="4" w:space="0" w:color="auto"/>
            </w:tcBorders>
          </w:tcPr>
          <w:p w:rsidR="002458ED" w:rsidRPr="00775C3A" w:rsidRDefault="002458ED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2458ED" w:rsidRPr="00775C3A" w:rsidRDefault="002458ED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330911" w:rsidRPr="00775C3A" w:rsidRDefault="00C256DC" w:rsidP="00775C3A">
            <w:pPr>
              <w:pStyle w:val="c3"/>
              <w:spacing w:before="0" w:beforeAutospacing="0" w:after="0" w:afterAutospacing="0" w:line="298" w:lineRule="atLeast"/>
              <w:rPr>
                <w:b/>
                <w:bCs/>
                <w:color w:val="000000"/>
              </w:rPr>
            </w:pPr>
            <w:r w:rsidRPr="00775C3A">
              <w:rPr>
                <w:b/>
                <w:bCs/>
                <w:color w:val="000000"/>
              </w:rPr>
              <w:t>Развлечение «Осенняя ярмарка»</w:t>
            </w:r>
            <w:r w:rsidR="002458ED" w:rsidRPr="00775C3A">
              <w:rPr>
                <w:rStyle w:val="c1"/>
                <w:bCs/>
                <w:color w:val="000000"/>
              </w:rPr>
              <w:t xml:space="preserve"> </w:t>
            </w:r>
          </w:p>
          <w:p w:rsidR="00330911" w:rsidRPr="00775C3A" w:rsidRDefault="00330911" w:rsidP="00775C3A">
            <w:pPr>
              <w:pStyle w:val="c3"/>
              <w:spacing w:before="0" w:beforeAutospacing="0" w:after="0" w:afterAutospacing="0" w:line="298" w:lineRule="atLeast"/>
              <w:rPr>
                <w:b/>
                <w:bCs/>
                <w:color w:val="000000"/>
              </w:rPr>
            </w:pPr>
          </w:p>
          <w:p w:rsidR="00330911" w:rsidRPr="00775C3A" w:rsidRDefault="00330911" w:rsidP="00775C3A">
            <w:pPr>
              <w:pStyle w:val="c3"/>
              <w:spacing w:before="0" w:beforeAutospacing="0" w:after="0" w:afterAutospacing="0" w:line="298" w:lineRule="atLeast"/>
              <w:rPr>
                <w:b/>
                <w:bCs/>
                <w:color w:val="000000"/>
              </w:rPr>
            </w:pPr>
          </w:p>
          <w:p w:rsidR="00330911" w:rsidRPr="00775C3A" w:rsidRDefault="00330911" w:rsidP="00775C3A">
            <w:pPr>
              <w:pStyle w:val="c3"/>
              <w:spacing w:before="0" w:beforeAutospacing="0" w:after="0" w:afterAutospacing="0" w:line="298" w:lineRule="atLeast"/>
              <w:rPr>
                <w:b/>
                <w:bCs/>
                <w:color w:val="000000"/>
              </w:rPr>
            </w:pPr>
          </w:p>
          <w:p w:rsidR="002458ED" w:rsidRPr="00775C3A" w:rsidRDefault="002458ED" w:rsidP="00775C3A">
            <w:pPr>
              <w:pStyle w:val="c3"/>
              <w:spacing w:before="0" w:beforeAutospacing="0" w:after="0" w:afterAutospacing="0" w:line="298" w:lineRule="atLeast"/>
            </w:pP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:rsidR="002458ED" w:rsidRPr="00775C3A" w:rsidRDefault="004208E0" w:rsidP="00775C3A">
            <w:pPr>
              <w:pStyle w:val="c4"/>
              <w:spacing w:before="0" w:beforeAutospacing="0" w:after="0" w:afterAutospacing="0" w:line="298" w:lineRule="atLeast"/>
            </w:pPr>
            <w:r w:rsidRPr="00775C3A">
              <w:rPr>
                <w:bCs/>
              </w:rPr>
              <w:t>Формировать обобщённые представления об овощах и фруктах закреплять умения различать фрукты и овощи, их местопроизрастания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0814F0" w:rsidRPr="00775C3A" w:rsidRDefault="000814F0" w:rsidP="00775C3A">
            <w:pPr>
              <w:pStyle w:val="c4"/>
              <w:spacing w:before="0" w:beforeAutospacing="0" w:after="0" w:afterAutospacing="0" w:line="298" w:lineRule="atLeast"/>
              <w:rPr>
                <w:rStyle w:val="c0"/>
                <w:color w:val="000000"/>
              </w:rPr>
            </w:pPr>
            <w:r w:rsidRPr="00775C3A">
              <w:rPr>
                <w:rStyle w:val="c0"/>
                <w:color w:val="000000"/>
              </w:rPr>
              <w:t>Муляжи фруктов, овощей</w:t>
            </w:r>
          </w:p>
          <w:p w:rsidR="000814F0" w:rsidRPr="00775C3A" w:rsidRDefault="000814F0" w:rsidP="00775C3A">
            <w:pPr>
              <w:pStyle w:val="c4"/>
              <w:spacing w:before="0" w:beforeAutospacing="0" w:after="0" w:afterAutospacing="0" w:line="298" w:lineRule="atLeast"/>
              <w:rPr>
                <w:rStyle w:val="c0"/>
                <w:color w:val="000000"/>
              </w:rPr>
            </w:pPr>
            <w:r w:rsidRPr="00775C3A">
              <w:rPr>
                <w:color w:val="000000"/>
              </w:rPr>
              <w:t>Мультимедийная установка</w:t>
            </w:r>
          </w:p>
          <w:p w:rsidR="000814F0" w:rsidRPr="00775C3A" w:rsidRDefault="000814F0" w:rsidP="00775C3A">
            <w:pPr>
              <w:pStyle w:val="c4"/>
              <w:spacing w:before="0" w:beforeAutospacing="0" w:after="0" w:afterAutospacing="0" w:line="298" w:lineRule="atLeast"/>
              <w:rPr>
                <w:rStyle w:val="c0"/>
                <w:color w:val="000000"/>
              </w:rPr>
            </w:pPr>
          </w:p>
          <w:p w:rsidR="000814F0" w:rsidRPr="00775C3A" w:rsidRDefault="000814F0" w:rsidP="00775C3A">
            <w:pPr>
              <w:pStyle w:val="c4"/>
              <w:spacing w:before="0" w:beforeAutospacing="0" w:after="0" w:afterAutospacing="0" w:line="298" w:lineRule="atLeast"/>
              <w:rPr>
                <w:rStyle w:val="c0"/>
                <w:color w:val="000000"/>
              </w:rPr>
            </w:pPr>
          </w:p>
          <w:p w:rsidR="000814F0" w:rsidRPr="00775C3A" w:rsidRDefault="000814F0" w:rsidP="00775C3A">
            <w:pPr>
              <w:pStyle w:val="c4"/>
              <w:spacing w:before="0" w:beforeAutospacing="0" w:after="0" w:afterAutospacing="0" w:line="298" w:lineRule="atLeast"/>
              <w:rPr>
                <w:rStyle w:val="c0"/>
                <w:color w:val="000000"/>
              </w:rPr>
            </w:pPr>
          </w:p>
          <w:p w:rsidR="000814F0" w:rsidRPr="00775C3A" w:rsidRDefault="000814F0" w:rsidP="00775C3A">
            <w:pPr>
              <w:pStyle w:val="c4"/>
              <w:spacing w:before="0" w:beforeAutospacing="0" w:after="0" w:afterAutospacing="0" w:line="298" w:lineRule="atLeast"/>
              <w:rPr>
                <w:rStyle w:val="c0"/>
                <w:color w:val="000000"/>
              </w:rPr>
            </w:pPr>
          </w:p>
          <w:p w:rsidR="000814F0" w:rsidRPr="00775C3A" w:rsidRDefault="000814F0" w:rsidP="00775C3A">
            <w:pPr>
              <w:pStyle w:val="c4"/>
              <w:spacing w:before="0" w:beforeAutospacing="0" w:after="0" w:afterAutospacing="0" w:line="298" w:lineRule="atLeast"/>
              <w:rPr>
                <w:rStyle w:val="c0"/>
                <w:color w:val="000000"/>
              </w:rPr>
            </w:pPr>
          </w:p>
          <w:p w:rsidR="000814F0" w:rsidRPr="00775C3A" w:rsidRDefault="000814F0" w:rsidP="00775C3A">
            <w:pPr>
              <w:pStyle w:val="c4"/>
              <w:spacing w:before="0" w:beforeAutospacing="0" w:after="0" w:afterAutospacing="0" w:line="298" w:lineRule="atLeast"/>
              <w:rPr>
                <w:rStyle w:val="c0"/>
                <w:color w:val="000000"/>
              </w:rPr>
            </w:pPr>
          </w:p>
          <w:p w:rsidR="000814F0" w:rsidRPr="00775C3A" w:rsidRDefault="000814F0" w:rsidP="00775C3A">
            <w:pPr>
              <w:pStyle w:val="c4"/>
              <w:spacing w:before="0" w:beforeAutospacing="0" w:after="0" w:afterAutospacing="0" w:line="298" w:lineRule="atLeast"/>
              <w:rPr>
                <w:rStyle w:val="c0"/>
                <w:color w:val="000000"/>
              </w:rPr>
            </w:pPr>
          </w:p>
          <w:p w:rsidR="00330911" w:rsidRPr="00775C3A" w:rsidRDefault="00330911" w:rsidP="00775C3A">
            <w:pPr>
              <w:pStyle w:val="c4"/>
              <w:spacing w:before="0" w:beforeAutospacing="0" w:after="0" w:afterAutospacing="0" w:line="298" w:lineRule="atLeast"/>
              <w:rPr>
                <w:rStyle w:val="c0"/>
                <w:color w:val="000000"/>
              </w:rPr>
            </w:pPr>
          </w:p>
          <w:p w:rsidR="00330911" w:rsidRPr="00775C3A" w:rsidRDefault="00330911" w:rsidP="00775C3A">
            <w:pPr>
              <w:pStyle w:val="c4"/>
              <w:spacing w:before="0" w:beforeAutospacing="0" w:after="0" w:afterAutospacing="0" w:line="298" w:lineRule="atLeast"/>
              <w:rPr>
                <w:rStyle w:val="c0"/>
                <w:color w:val="000000"/>
              </w:rPr>
            </w:pPr>
          </w:p>
          <w:p w:rsidR="002458ED" w:rsidRPr="00775C3A" w:rsidRDefault="002458ED" w:rsidP="00775C3A">
            <w:pPr>
              <w:pStyle w:val="c4"/>
              <w:spacing w:before="0" w:beforeAutospacing="0" w:after="0" w:afterAutospacing="0" w:line="298" w:lineRule="atLeast"/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2458ED" w:rsidRPr="00775C3A" w:rsidRDefault="004208E0" w:rsidP="00775C3A">
            <w:pPr>
              <w:pStyle w:val="c4"/>
              <w:spacing w:before="0" w:beforeAutospacing="0" w:after="0" w:afterAutospacing="0" w:line="298" w:lineRule="atLeast"/>
              <w:rPr>
                <w:rStyle w:val="c0"/>
                <w:color w:val="000000"/>
              </w:rPr>
            </w:pPr>
            <w:r w:rsidRPr="00775C3A">
              <w:rPr>
                <w:color w:val="000000"/>
              </w:rPr>
              <w:t>Разучивание поговорок о витаминах, ОРУ «Огород», песни «Урожайная», подвижной и пальчиковой игры, заготовка свежих овощей, беседы с детьми о пользе овощей.</w:t>
            </w:r>
          </w:p>
        </w:tc>
      </w:tr>
      <w:tr w:rsidR="005C7CC9" w:rsidRPr="00775C3A" w:rsidTr="005C7CC9">
        <w:trPr>
          <w:trHeight w:val="132"/>
        </w:trPr>
        <w:tc>
          <w:tcPr>
            <w:tcW w:w="621" w:type="dxa"/>
            <w:vMerge w:val="restart"/>
            <w:tcBorders>
              <w:top w:val="single" w:sz="4" w:space="0" w:color="auto"/>
            </w:tcBorders>
          </w:tcPr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Познавательно- исследовательская деятельность</w:t>
            </w:r>
            <w:r w:rsidR="000E0D23" w:rsidRPr="000E0D23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E0D23" w:rsidRPr="000E0D23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КВН «Из чего же, из чего же…»</w:t>
            </w: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:rsidR="005C7CC9" w:rsidRPr="00775C3A" w:rsidRDefault="005C7CC9" w:rsidP="00775C3A">
            <w:pPr>
              <w:pStyle w:val="a6"/>
              <w:spacing w:before="0" w:beforeAutospacing="0" w:after="0" w:afterAutospacing="0" w:line="331" w:lineRule="atLeast"/>
            </w:pPr>
          </w:p>
          <w:p w:rsidR="005C7CC9" w:rsidRPr="00775C3A" w:rsidRDefault="005C7CC9" w:rsidP="00775C3A">
            <w:pPr>
              <w:pStyle w:val="a6"/>
              <w:spacing w:before="0" w:beforeAutospacing="0" w:after="0" w:afterAutospacing="0" w:line="331" w:lineRule="atLeast"/>
            </w:pPr>
            <w:r w:rsidRPr="00775C3A">
              <w:rPr>
                <w:bCs/>
              </w:rPr>
              <w:t>Развитие интересов детей, любознательности и познавательной мотивации, формирование познавательных действий.</w:t>
            </w:r>
          </w:p>
          <w:p w:rsidR="005C7CC9" w:rsidRPr="00775C3A" w:rsidRDefault="005C7CC9" w:rsidP="00775C3A">
            <w:pPr>
              <w:pStyle w:val="a6"/>
              <w:spacing w:before="0" w:beforeAutospacing="0" w:after="0" w:afterAutospacing="0" w:line="331" w:lineRule="atLeast"/>
            </w:pPr>
          </w:p>
          <w:p w:rsidR="005C7CC9" w:rsidRPr="00775C3A" w:rsidRDefault="005C7CC9" w:rsidP="00775C3A">
            <w:pPr>
              <w:pStyle w:val="a6"/>
              <w:spacing w:before="0" w:beforeAutospacing="0" w:after="0" w:afterAutospacing="0" w:line="331" w:lineRule="atLeast"/>
            </w:pPr>
          </w:p>
          <w:p w:rsidR="005C7CC9" w:rsidRPr="00775C3A" w:rsidRDefault="005C7CC9" w:rsidP="00775C3A">
            <w:pPr>
              <w:pStyle w:val="a6"/>
              <w:spacing w:before="0" w:beforeAutospacing="0" w:after="0" w:afterAutospacing="0" w:line="331" w:lineRule="atLeast"/>
            </w:pPr>
          </w:p>
          <w:p w:rsidR="005C7CC9" w:rsidRPr="00775C3A" w:rsidRDefault="005C7CC9" w:rsidP="00775C3A">
            <w:pPr>
              <w:pStyle w:val="a6"/>
              <w:spacing w:before="0" w:beforeAutospacing="0" w:after="0" w:afterAutospacing="0" w:line="331" w:lineRule="atLeast"/>
            </w:pPr>
          </w:p>
          <w:p w:rsidR="005C7CC9" w:rsidRPr="00775C3A" w:rsidRDefault="005C7CC9" w:rsidP="00775C3A">
            <w:pPr>
              <w:pStyle w:val="a6"/>
              <w:spacing w:before="0" w:beforeAutospacing="0" w:after="0" w:afterAutospacing="0" w:line="331" w:lineRule="atLeast"/>
            </w:pPr>
          </w:p>
          <w:p w:rsidR="005C7CC9" w:rsidRPr="00775C3A" w:rsidRDefault="005C7CC9" w:rsidP="00775C3A">
            <w:pPr>
              <w:pStyle w:val="a6"/>
              <w:spacing w:before="0" w:beforeAutospacing="0" w:after="0" w:afterAutospacing="0" w:line="331" w:lineRule="atLeast"/>
            </w:pPr>
          </w:p>
          <w:p w:rsidR="005C7CC9" w:rsidRPr="00775C3A" w:rsidRDefault="005C7CC9" w:rsidP="00775C3A">
            <w:pPr>
              <w:pStyle w:val="a6"/>
              <w:spacing w:before="0" w:beforeAutospacing="0" w:after="0" w:afterAutospacing="0" w:line="331" w:lineRule="atLeast"/>
            </w:pPr>
            <w:r w:rsidRPr="00775C3A">
              <w:t xml:space="preserve"> 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 xml:space="preserve">Наборы речных и морских камней. Сосуд с водой, лупа. Салфетки на каждого ребенка, пластилин. Керамзит, гранит. Лимон, кремень, сахар, соль, </w:t>
            </w:r>
          </w:p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«Ящик ощущений</w:t>
            </w:r>
            <w:r w:rsidR="000E0D23" w:rsidRPr="00775C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камни с морских побережий, и других мест. Рассматривание камней с целью увидеть красоту цветовых оттенков камней, их причудливые формы или наоборот –чёткость формы.</w:t>
            </w:r>
          </w:p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C9" w:rsidRPr="00775C3A" w:rsidTr="005C7CC9">
        <w:trPr>
          <w:trHeight w:val="70"/>
        </w:trPr>
        <w:tc>
          <w:tcPr>
            <w:tcW w:w="621" w:type="dxa"/>
            <w:vMerge/>
          </w:tcPr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Вечер загадок «Встреча с дядюшкой Ау»    </w:t>
            </w: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5C7CC9" w:rsidRPr="00775C3A" w:rsidRDefault="005C7CC9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9" w:rsidRPr="00775C3A" w:rsidRDefault="005C7CC9" w:rsidP="00775C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8F43EF" w:rsidRPr="008F43EF" w:rsidRDefault="008F43EF" w:rsidP="008F43EF">
            <w:pPr>
              <w:pStyle w:val="a6"/>
              <w:spacing w:before="0" w:beforeAutospacing="0" w:after="0" w:afterAutospacing="0" w:line="331" w:lineRule="atLeast"/>
              <w:rPr>
                <w:bCs/>
              </w:rPr>
            </w:pPr>
            <w:r w:rsidRPr="008F43EF">
              <w:t>Формировать представления о своём теле.</w:t>
            </w:r>
            <w:r w:rsidRPr="008F43EF">
              <w:rPr>
                <w:bCs/>
              </w:rPr>
              <w:t xml:space="preserve"> Расширять представления о здоровье и здоро</w:t>
            </w:r>
            <w:r w:rsidRPr="008F43EF">
              <w:t>вом</w:t>
            </w:r>
            <w:r w:rsidRPr="008F43EF">
              <w:rPr>
                <w:bCs/>
              </w:rPr>
              <w:t xml:space="preserve"> образе жизни. Воспитывать стремление</w:t>
            </w:r>
          </w:p>
          <w:p w:rsidR="008F43EF" w:rsidRPr="008F43EF" w:rsidRDefault="008F43EF" w:rsidP="008F43EF">
            <w:pPr>
              <w:pStyle w:val="a6"/>
              <w:spacing w:before="0" w:beforeAutospacing="0" w:after="0" w:afterAutospacing="0" w:line="331" w:lineRule="atLeast"/>
              <w:rPr>
                <w:bCs/>
              </w:rPr>
            </w:pPr>
            <w:r w:rsidRPr="008F43EF">
              <w:rPr>
                <w:bCs/>
              </w:rPr>
              <w:t>вести здоровый образ жизни.</w:t>
            </w:r>
          </w:p>
          <w:p w:rsidR="005C7CC9" w:rsidRPr="00775C3A" w:rsidRDefault="008F43EF" w:rsidP="008F43EF">
            <w:pPr>
              <w:pStyle w:val="a6"/>
              <w:spacing w:before="0" w:beforeAutospacing="0" w:after="0" w:afterAutospacing="0" w:line="331" w:lineRule="atLeast"/>
            </w:pPr>
            <w:r w:rsidRPr="008F43EF">
              <w:rPr>
                <w:bCs/>
              </w:rPr>
              <w:t>Формировать положительную самооценку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</w:t>
            </w:r>
          </w:p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Картинки, различные предметы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разгадывание</w:t>
            </w:r>
          </w:p>
          <w:p w:rsidR="005C7CC9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bCs/>
                <w:sz w:val="24"/>
                <w:szCs w:val="24"/>
              </w:rPr>
              <w:t>загадок</w:t>
            </w:r>
          </w:p>
        </w:tc>
      </w:tr>
      <w:tr w:rsidR="00C256DC" w:rsidRPr="00775C3A" w:rsidTr="005C7CC9">
        <w:trPr>
          <w:trHeight w:val="1975"/>
        </w:trPr>
        <w:tc>
          <w:tcPr>
            <w:tcW w:w="621" w:type="dxa"/>
            <w:tcBorders>
              <w:bottom w:val="single" w:sz="4" w:space="0" w:color="auto"/>
            </w:tcBorders>
          </w:tcPr>
          <w:p w:rsidR="00C256DC" w:rsidRPr="00775C3A" w:rsidRDefault="00B318CA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Физкультурно-оздоровительное развлечение «Я и моя семья</w:t>
            </w: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pacing w:before="0" w:beforeAutospacing="0" w:after="0" w:afterAutospacing="0" w:line="331" w:lineRule="atLeast"/>
              <w:rPr>
                <w:bCs/>
              </w:rPr>
            </w:pPr>
            <w:r w:rsidRPr="00775C3A">
              <w:rPr>
                <w:bCs/>
              </w:rPr>
              <w:t>Формировать представления о своей семье, как о людях, которые живут вместе расширять знания детей о своей семье. Закреплять знание домашнего адреса и телефона,</w:t>
            </w:r>
          </w:p>
          <w:p w:rsidR="00C256DC" w:rsidRPr="00775C3A" w:rsidRDefault="00C256DC" w:rsidP="00775C3A">
            <w:pPr>
              <w:pStyle w:val="a6"/>
              <w:spacing w:before="0" w:beforeAutospacing="0" w:after="0" w:afterAutospacing="0" w:line="331" w:lineRule="atLeast"/>
              <w:rPr>
                <w:bCs/>
              </w:rPr>
            </w:pPr>
            <w:r w:rsidRPr="00775C3A">
              <w:rPr>
                <w:bCs/>
              </w:rPr>
              <w:t xml:space="preserve"> имен и отчеств родителей, их профессий-</w:t>
            </w:r>
          </w:p>
          <w:p w:rsidR="00C256DC" w:rsidRPr="00775C3A" w:rsidRDefault="00C256DC" w:rsidP="00775C3A">
            <w:pPr>
              <w:pStyle w:val="a6"/>
              <w:spacing w:before="0" w:beforeAutospacing="0" w:after="0" w:afterAutospacing="0" w:line="331" w:lineRule="atLeast"/>
              <w:rPr>
                <w:bCs/>
              </w:rPr>
            </w:pPr>
            <w:r w:rsidRPr="00775C3A">
              <w:rPr>
                <w:bCs/>
              </w:rPr>
              <w:t>о том, где работают родители,</w:t>
            </w:r>
          </w:p>
          <w:p w:rsidR="00C256DC" w:rsidRPr="00775C3A" w:rsidRDefault="00C256DC" w:rsidP="00775C3A">
            <w:pPr>
              <w:pStyle w:val="a6"/>
              <w:spacing w:before="0" w:beforeAutospacing="0" w:after="0" w:afterAutospacing="0" w:line="331" w:lineRule="atLeast"/>
              <w:rPr>
                <w:bCs/>
              </w:rPr>
            </w:pPr>
            <w:r w:rsidRPr="00775C3A">
              <w:rPr>
                <w:bCs/>
              </w:rPr>
              <w:t>как важен для общества их труд. Воспитывать желание заботиться о близких.</w:t>
            </w:r>
          </w:p>
          <w:p w:rsidR="00C256DC" w:rsidRPr="00775C3A" w:rsidRDefault="00C256DC" w:rsidP="00775C3A">
            <w:pPr>
              <w:pStyle w:val="a6"/>
              <w:spacing w:before="0" w:beforeAutospacing="0" w:after="0" w:afterAutospacing="0" w:line="331" w:lineRule="atLeast"/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установка, 2 мяча среднего </w:t>
            </w:r>
            <w:r w:rsidR="008F43EF" w:rsidRPr="00775C3A">
              <w:rPr>
                <w:rFonts w:ascii="Times New Roman" w:hAnsi="Times New Roman" w:cs="Times New Roman"/>
                <w:sz w:val="24"/>
                <w:szCs w:val="24"/>
              </w:rPr>
              <w:t>размера (25</w:t>
            </w: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 xml:space="preserve"> см.), 2 прыгающих мяча, 4 обруча, 2 «тоннеля».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Разучивание девизов команд.</w:t>
            </w:r>
          </w:p>
        </w:tc>
      </w:tr>
      <w:tr w:rsidR="00C256DC" w:rsidRPr="00775C3A" w:rsidTr="005C7CC9">
        <w:trPr>
          <w:trHeight w:val="178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Театрализованная деятельность </w:t>
            </w:r>
          </w:p>
          <w:p w:rsidR="00C256DC" w:rsidRPr="00775C3A" w:rsidRDefault="00C256DC" w:rsidP="00775C3A">
            <w:pPr>
              <w:pStyle w:val="1"/>
              <w:spacing w:before="0" w:line="331" w:lineRule="atLeas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 w:rsidRPr="00775C3A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«Волшебство театра»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Вызвать</w:t>
            </w:r>
            <w:r w:rsidRPr="00775C3A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hyperlink r:id="rId6" w:tgtFrame="_blank" w:history="1">
              <w:r w:rsidRPr="00775C3A">
                <w:rPr>
                  <w:rStyle w:val="a8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</w:rPr>
                <w:t>интерес к</w:t>
              </w:r>
            </w:hyperlink>
            <w:r w:rsidRPr="00775C3A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 w:rsidRPr="00775C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театрально-игровой деятельности, формировать чувство успешности для каждого отдельного ребёнка;</w:t>
            </w: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закреплять</w:t>
            </w:r>
            <w:r w:rsidRPr="00775C3A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hyperlink r:id="rId7" w:tgtFrame="_blank" w:history="1">
              <w:r w:rsidRPr="00775C3A">
                <w:rPr>
                  <w:rStyle w:val="a8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</w:rPr>
                <w:t>виды</w:t>
              </w:r>
            </w:hyperlink>
            <w:r w:rsidRPr="00775C3A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 w:rsidRPr="00775C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театров (драматический, кукольный), воспитывать доброжелательное,</w:t>
            </w:r>
            <w:r w:rsidRPr="00775C3A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hyperlink r:id="rId8" w:tgtFrame="_blank" w:history="1">
              <w:r w:rsidRPr="00775C3A">
                <w:rPr>
                  <w:rStyle w:val="a8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</w:rPr>
                <w:t>эмоционально</w:t>
              </w:r>
            </w:hyperlink>
            <w:r w:rsidRPr="00775C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-положительное отношение друг к другу;</w:t>
            </w: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активизация</w:t>
            </w:r>
            <w:r w:rsidRPr="00775C3A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hyperlink r:id="rId9" w:tgtFrame="_blank" w:history="1">
              <w:r w:rsidRPr="00775C3A">
                <w:rPr>
                  <w:rStyle w:val="a8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</w:rPr>
                <w:t>речи детей</w:t>
              </w:r>
            </w:hyperlink>
            <w:r w:rsidRPr="00775C3A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 w:rsidRPr="00775C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через развитие диалогической речи (беседа, игра, игра-драматизация), введение в активный словарь новых слов - понятий (кукловод, </w:t>
            </w:r>
            <w:proofErr w:type="spellStart"/>
            <w:r w:rsidRPr="00775C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гапит</w:t>
            </w:r>
            <w:proofErr w:type="spellEnd"/>
            <w:r w:rsidRPr="00775C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актёр).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8F43EF" w:rsidP="00775C3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Ширма, куклы</w:t>
            </w:r>
            <w:r w:rsidR="00C256DC" w:rsidRPr="00775C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шт.</w:t>
            </w:r>
            <w:r w:rsidR="00C256DC" w:rsidRPr="00775C3A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 w:rsidR="00C256DC" w:rsidRPr="00775C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магнитофон, аудиокассеты, теа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тральные маски н</w:t>
            </w:r>
            <w:r w:rsidR="00C256DC" w:rsidRPr="00775C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(грустные и весёлые)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бутафория (подарки для кукол</w:t>
            </w:r>
            <w:r w:rsidR="000E0D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), костюмы</w:t>
            </w:r>
          </w:p>
          <w:p w:rsidR="00C256DC" w:rsidRPr="00775C3A" w:rsidRDefault="00C256DC" w:rsidP="00775C3A">
            <w:pPr>
              <w:pStyle w:val="a6"/>
              <w:spacing w:before="0" w:beforeAutospacing="0" w:after="0" w:afterAutospacing="0" w:line="331" w:lineRule="atLeast"/>
              <w:rPr>
                <w:color w:val="0D0D0D" w:themeColor="text1" w:themeTint="F2"/>
              </w:rPr>
            </w:pP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Беседы о театре, видах театра; участие в театрализованной деятельности, изготовление атрибутов.</w:t>
            </w:r>
          </w:p>
        </w:tc>
      </w:tr>
      <w:tr w:rsidR="008F43EF" w:rsidRPr="00775C3A" w:rsidTr="005C7CC9">
        <w:trPr>
          <w:trHeight w:val="178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8F43EF" w:rsidRPr="00775C3A" w:rsidRDefault="008F43EF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F43EF" w:rsidRPr="00775C3A" w:rsidRDefault="008F43EF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8F43EF" w:rsidRPr="00775C3A" w:rsidRDefault="008F43EF" w:rsidP="008F43EF">
            <w:pPr>
              <w:pStyle w:val="2"/>
              <w:spacing w:before="0"/>
              <w:textAlignment w:val="bottom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43E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. Досуг» День матери»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0E0D23" w:rsidRPr="000E0D23" w:rsidRDefault="000E0D23" w:rsidP="000E0D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E0D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Воспитывать бережное и чуткое отношение к</w:t>
            </w:r>
          </w:p>
          <w:p w:rsidR="000E0D23" w:rsidRPr="000E0D23" w:rsidRDefault="000E0D23" w:rsidP="000E0D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E0D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самым близким людям, потребность радовать</w:t>
            </w:r>
          </w:p>
          <w:p w:rsidR="000E0D23" w:rsidRPr="000E0D23" w:rsidRDefault="000E0D23" w:rsidP="000E0D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E0D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близких добрыми делами</w:t>
            </w:r>
            <w:r w:rsidRPr="000E0D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8F43EF" w:rsidRPr="00775C3A" w:rsidRDefault="008F43EF" w:rsidP="00775C3A">
            <w:pPr>
              <w:pStyle w:val="a6"/>
              <w:spacing w:before="0" w:beforeAutospacing="0" w:after="0" w:afterAutospacing="0" w:line="331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8F43EF" w:rsidRPr="00775C3A" w:rsidRDefault="000E0D23" w:rsidP="008F43EF">
            <w:pPr>
              <w:pStyle w:val="a6"/>
              <w:spacing w:before="0" w:beforeAutospacing="0" w:after="0" w:afterAutospacing="0" w:line="331" w:lineRule="atLeast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rStyle w:val="apple-converted-space"/>
                <w:color w:val="000000"/>
                <w:shd w:val="clear" w:color="auto" w:fill="FFFFFF"/>
              </w:rPr>
              <w:t>Магнитола,костюмы</w:t>
            </w:r>
            <w:proofErr w:type="gramEnd"/>
            <w:r>
              <w:rPr>
                <w:rStyle w:val="apple-converted-space"/>
                <w:color w:val="000000"/>
                <w:shd w:val="clear" w:color="auto" w:fill="FFFFFF"/>
              </w:rPr>
              <w:t>,атрибуты</w:t>
            </w:r>
            <w:proofErr w:type="spellEnd"/>
            <w:r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8F43EF" w:rsidRPr="00775C3A" w:rsidRDefault="000E0D23" w:rsidP="00775C3A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песен, стихотворений, мини-сценок о маме, изготовление подарков.</w:t>
            </w:r>
          </w:p>
        </w:tc>
      </w:tr>
      <w:tr w:rsidR="00C256DC" w:rsidRPr="00775C3A" w:rsidTr="005C7CC9">
        <w:trPr>
          <w:trHeight w:val="178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8F43EF">
            <w:pPr>
              <w:pStyle w:val="2"/>
              <w:spacing w:before="0"/>
              <w:textAlignment w:val="bottom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8F43EF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Pr="00775C3A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shd w:val="clear" w:color="auto" w:fill="FFFFFF"/>
              </w:rPr>
              <w:t>усская</w:t>
            </w:r>
            <w:r w:rsidR="008F43EF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народная </w:t>
            </w:r>
            <w:r w:rsidRPr="00775C3A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shd w:val="clear" w:color="auto" w:fill="FFFFFF"/>
              </w:rPr>
              <w:t>игра в жизни детей»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pacing w:before="0" w:beforeAutospacing="0" w:after="0" w:afterAutospacing="0" w:line="331" w:lineRule="atLeast"/>
            </w:pPr>
            <w:r w:rsidRPr="00775C3A">
              <w:rPr>
                <w:color w:val="000000"/>
                <w:shd w:val="clear" w:color="auto" w:fill="FFFFFF"/>
              </w:rPr>
              <w:t>Продолжать знакомить детей со старинными русскими играми; способствовать укреплению устойчивых детских объединений; развивать внимание, память, воображение; совершенствовать речевое общение детей в игровой деятельности; формировать умение согласовывать свои действия с действиями партнеров по игре вместе с воспитателем; развивать ловкость, смелость, быстроту движений; воспитывать у детей умение соблюдать элементарные правила, ориентироваться в пространстве; воспитывать чувство коллективизма, чувство восторга и радости; создать обстановку бодрого и жизнерадостного настроения посредством соприкосновения с историей и культурой русского народа.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8F43EF">
            <w:pPr>
              <w:pStyle w:val="a6"/>
              <w:spacing w:before="0" w:beforeAutospacing="0" w:after="0" w:afterAutospacing="0" w:line="331" w:lineRule="atLeast"/>
            </w:pPr>
            <w:r w:rsidRPr="00775C3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8F43EF">
              <w:t>Атрибуты для игр</w:t>
            </w:r>
            <w:r w:rsidRPr="00775C3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75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играми, которые еще не знакомы </w:t>
            </w:r>
            <w:r w:rsidR="008F43EF" w:rsidRPr="00775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детям;</w:t>
            </w:r>
            <w:r w:rsidR="008F43EF" w:rsidRPr="00775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775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разучивание старинных считалок, пословиц, </w:t>
            </w:r>
            <w:r w:rsidR="008F43EF" w:rsidRPr="00775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поговорок;</w:t>
            </w:r>
            <w:r w:rsidR="008F43EF" w:rsidRPr="00775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775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«О правилах игры».</w:t>
            </w:r>
          </w:p>
        </w:tc>
      </w:tr>
      <w:tr w:rsidR="00C256DC" w:rsidRPr="00775C3A" w:rsidTr="005C7CC9">
        <w:trPr>
          <w:trHeight w:val="178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1"/>
              <w:shd w:val="clear" w:color="auto" w:fill="FFFFFF"/>
              <w:spacing w:before="0" w:line="430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5C3A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775C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Путешествие </w:t>
            </w:r>
            <w:r w:rsidR="00A679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городу»</w:t>
            </w:r>
          </w:p>
          <w:p w:rsidR="00C256DC" w:rsidRPr="00775C3A" w:rsidRDefault="00C256DC" w:rsidP="00775C3A">
            <w:pPr>
              <w:pStyle w:val="2"/>
              <w:spacing w:before="0"/>
              <w:textAlignment w:val="bottom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DC" w:rsidRPr="00775C3A" w:rsidRDefault="00C256DC" w:rsidP="0077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8F43EF" w:rsidRPr="008F43EF" w:rsidRDefault="008F43EF" w:rsidP="008F43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3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познакомить детей с историей возникновения города, формировать интерес к «малой Родине», обогащать словарный запас детей.</w:t>
            </w:r>
          </w:p>
          <w:p w:rsidR="008F43EF" w:rsidRPr="008F43EF" w:rsidRDefault="008F43EF" w:rsidP="008F43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3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развивать творческие интеллектуальные способности детей, воображение, речевую культуру, содействовать формированию познавательной активности, поисковую деятельность, развивать художественно – образное восприятие окружающей действительности. воспитывать уважение к труду людей, создавших родной город, гордость за свой город.</w:t>
            </w:r>
          </w:p>
          <w:p w:rsidR="00C256DC" w:rsidRPr="00775C3A" w:rsidRDefault="00C256DC" w:rsidP="008F43EF">
            <w:pPr>
              <w:shd w:val="clear" w:color="auto" w:fill="FFFFFF"/>
              <w:spacing w:line="265" w:lineRule="atLeast"/>
              <w:ind w:firstLine="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8F43EF" w:rsidRPr="008F43EF" w:rsidRDefault="008F43EF" w:rsidP="008F43EF">
            <w:pPr>
              <w:pStyle w:val="a6"/>
              <w:shd w:val="clear" w:color="auto" w:fill="FFFFFF"/>
              <w:spacing w:after="0" w:line="265" w:lineRule="atLeast"/>
            </w:pPr>
            <w:r w:rsidRPr="00775C3A">
              <w:t xml:space="preserve"> </w:t>
            </w:r>
            <w:r w:rsidRPr="008F43EF">
              <w:t xml:space="preserve">карта местности, лабиринт, карточки с изображением продуктов питания, магнитная доска, шарики с буквами и цифрами, мультимедийная установка, видеоматериал «Путешествие по Энгельсу», дерево с указанием различных направлений. </w:t>
            </w:r>
          </w:p>
          <w:p w:rsidR="00C256DC" w:rsidRPr="00775C3A" w:rsidRDefault="00C256DC" w:rsidP="008F43EF">
            <w:pPr>
              <w:pStyle w:val="a6"/>
              <w:shd w:val="clear" w:color="auto" w:fill="FFFFFF"/>
              <w:spacing w:before="0" w:beforeAutospacing="0" w:after="0" w:afterAutospacing="0" w:line="265" w:lineRule="atLeast"/>
            </w:pP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8F43EF" w:rsidRPr="008F43EF" w:rsidRDefault="00C256DC" w:rsidP="008F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3EF" w:rsidRPr="008F43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43EF" w:rsidRPr="008F43EF">
              <w:rPr>
                <w:rFonts w:ascii="Times New Roman" w:hAnsi="Times New Roman" w:cs="Times New Roman"/>
                <w:sz w:val="24"/>
                <w:szCs w:val="24"/>
              </w:rPr>
              <w:t>чтение книг о городе, экскурсии по улицам города, заучивание стихотворений, беседы.</w:t>
            </w:r>
          </w:p>
          <w:p w:rsidR="00C256DC" w:rsidRPr="00775C3A" w:rsidRDefault="00C256DC" w:rsidP="008F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изготовление атрибутов к </w:t>
            </w:r>
            <w:proofErr w:type="gramStart"/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развлечению,.</w:t>
            </w:r>
            <w:proofErr w:type="gramEnd"/>
          </w:p>
        </w:tc>
      </w:tr>
      <w:tr w:rsidR="00C256DC" w:rsidRPr="00775C3A" w:rsidTr="005C7CC9">
        <w:trPr>
          <w:trHeight w:val="178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2"/>
              <w:spacing w:before="0"/>
              <w:textAlignment w:val="bottom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«Нужно правила движенья</w:t>
            </w:r>
            <w:r w:rsidRPr="00775C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775C3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выполнять без возраженья</w:t>
            </w:r>
            <w:r w:rsidRPr="00775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shd w:val="clear" w:color="auto" w:fill="FFFFFF"/>
              <w:spacing w:line="2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в речи детей слова на дорожную тематику.</w:t>
            </w:r>
          </w:p>
          <w:p w:rsidR="00C256DC" w:rsidRPr="00775C3A" w:rsidRDefault="00C256DC" w:rsidP="00775C3A">
            <w:pPr>
              <w:shd w:val="clear" w:color="auto" w:fill="FFFFFF"/>
              <w:spacing w:line="2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знания детей правил дорожного движения, правил поведения на улице, обозначения дорожных знаков, сигналов светофора.</w:t>
            </w:r>
          </w:p>
          <w:p w:rsidR="00C256DC" w:rsidRPr="00775C3A" w:rsidRDefault="00C256DC" w:rsidP="00775C3A">
            <w:pPr>
              <w:shd w:val="clear" w:color="auto" w:fill="FFFFFF"/>
              <w:spacing w:line="2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основные виды движений дошкольников через подвижные игры.</w:t>
            </w:r>
          </w:p>
          <w:p w:rsidR="00C256DC" w:rsidRPr="00775C3A" w:rsidRDefault="00C256DC" w:rsidP="00775C3A">
            <w:pPr>
              <w:shd w:val="clear" w:color="auto" w:fill="FFFFFF"/>
              <w:spacing w:line="2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общения, внимание, сосредоточенность.</w:t>
            </w:r>
          </w:p>
          <w:p w:rsidR="00C256DC" w:rsidRPr="00775C3A" w:rsidRDefault="00C256DC" w:rsidP="00775C3A">
            <w:pPr>
              <w:spacing w:line="2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775C3A">
              <w:rPr>
                <w:shd w:val="clear" w:color="auto" w:fill="FFFFFF"/>
              </w:rPr>
              <w:t>Предупреждающие и запрещающие дорожные знаки, макет светофора, обручи большого размера</w:t>
            </w:r>
            <w:r w:rsidRPr="00775C3A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Изготовление дорожных знаков.</w:t>
            </w:r>
          </w:p>
        </w:tc>
      </w:tr>
      <w:tr w:rsidR="00C256DC" w:rsidRPr="00775C3A" w:rsidTr="005C7CC9">
        <w:trPr>
          <w:trHeight w:val="276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4"/>
              <w:spacing w:before="0"/>
              <w:ind w:left="-125" w:right="166"/>
              <w:outlineLvl w:val="3"/>
              <w:rPr>
                <w:rFonts w:ascii="Times New Roman" w:hAnsi="Times New Roman" w:cs="Times New Roman"/>
                <w:bCs w:val="0"/>
                <w:i w:val="0"/>
                <w:color w:val="auto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bCs w:val="0"/>
                <w:i w:val="0"/>
                <w:color w:val="auto"/>
                <w:sz w:val="24"/>
                <w:szCs w:val="24"/>
              </w:rPr>
              <w:t>Художественно-музыкальный игровой проект «Народная мастерская»</w:t>
            </w:r>
          </w:p>
          <w:p w:rsidR="00C256DC" w:rsidRPr="00775C3A" w:rsidRDefault="00C256DC" w:rsidP="00775C3A">
            <w:pPr>
              <w:pStyle w:val="a6"/>
              <w:spacing w:before="0" w:beforeAutospacing="0" w:after="0" w:afterAutospacing="0" w:line="215" w:lineRule="atLeast"/>
              <w:ind w:firstLine="166"/>
              <w:rPr>
                <w:b/>
                <w:color w:val="000000" w:themeColor="text1"/>
              </w:rPr>
            </w:pP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spacing w:line="298" w:lineRule="atLeast"/>
              <w:ind w:firstLin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детей дошкольного возраста о народном искусстве; </w:t>
            </w:r>
          </w:p>
          <w:p w:rsidR="00C256DC" w:rsidRPr="00775C3A" w:rsidRDefault="00C256DC" w:rsidP="00775C3A">
            <w:pPr>
              <w:spacing w:line="298" w:lineRule="atLeast"/>
              <w:ind w:firstLin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образ, используя полученные навыки и приемы лепки;</w:t>
            </w:r>
          </w:p>
          <w:p w:rsidR="00C256DC" w:rsidRPr="00775C3A" w:rsidRDefault="00C256DC" w:rsidP="00775C3A">
            <w:pPr>
              <w:spacing w:line="298" w:lineRule="atLeast"/>
              <w:ind w:firstLin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представления о процессе создания игрушек;</w:t>
            </w:r>
          </w:p>
          <w:p w:rsidR="00C256DC" w:rsidRPr="00775C3A" w:rsidRDefault="00C256DC" w:rsidP="00775C3A">
            <w:pPr>
              <w:spacing w:line="2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творческую инициативу и интерес к декоративно-прикладному искусству;</w:t>
            </w:r>
          </w:p>
          <w:p w:rsidR="00C256DC" w:rsidRPr="00775C3A" w:rsidRDefault="00C256DC" w:rsidP="00775C3A">
            <w:pPr>
              <w:spacing w:line="2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уважение и интерес к народным игрушкам.</w:t>
            </w:r>
          </w:p>
          <w:p w:rsidR="00C256DC" w:rsidRPr="00775C3A" w:rsidRDefault="00C256DC" w:rsidP="00775C3A">
            <w:pPr>
              <w:spacing w:line="298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pacing w:before="0" w:beforeAutospacing="0" w:after="0" w:afterAutospacing="0" w:line="298" w:lineRule="atLeast"/>
              <w:ind w:firstLine="166"/>
            </w:pPr>
            <w:r w:rsidRPr="00775C3A">
              <w:rPr>
                <w:bCs/>
              </w:rPr>
              <w:t>Музыкальный центр,</w:t>
            </w:r>
            <w:r w:rsidRPr="00775C3A">
              <w:rPr>
                <w:rStyle w:val="apple-converted-space"/>
              </w:rPr>
              <w:t> </w:t>
            </w:r>
            <w:r w:rsidRPr="00775C3A">
              <w:t>русские народные песни «Калинка», «Барыня», «Во поле березонька стояла», частушки;</w:t>
            </w:r>
          </w:p>
          <w:p w:rsidR="00C256DC" w:rsidRPr="00775C3A" w:rsidRDefault="00C256DC" w:rsidP="00775C3A">
            <w:pPr>
              <w:pStyle w:val="a6"/>
              <w:spacing w:before="0" w:beforeAutospacing="0" w:after="0" w:afterAutospacing="0" w:line="298" w:lineRule="atLeast"/>
            </w:pPr>
            <w:r w:rsidRPr="00775C3A">
              <w:t>изделия народных мастеров и народные игрушки.</w:t>
            </w:r>
          </w:p>
          <w:p w:rsidR="00C256DC" w:rsidRPr="00775C3A" w:rsidRDefault="00C256DC" w:rsidP="00775C3A">
            <w:pPr>
              <w:pStyle w:val="a6"/>
              <w:spacing w:before="0" w:beforeAutospacing="0" w:after="0" w:afterAutospacing="0" w:line="298" w:lineRule="atLeast"/>
            </w:pPr>
            <w:r w:rsidRPr="00775C3A">
              <w:t>художественное слово об игрушках;</w:t>
            </w:r>
          </w:p>
          <w:p w:rsidR="00C256DC" w:rsidRPr="00775C3A" w:rsidRDefault="00C256DC" w:rsidP="00775C3A">
            <w:pPr>
              <w:pStyle w:val="a6"/>
              <w:spacing w:before="0" w:beforeAutospacing="0" w:after="0" w:afterAutospacing="0" w:line="298" w:lineRule="atLeast"/>
            </w:pPr>
            <w:r w:rsidRPr="00775C3A">
              <w:rPr>
                <w:rStyle w:val="apple-converted-space"/>
              </w:rPr>
              <w:t> </w:t>
            </w:r>
            <w:r w:rsidRPr="00775C3A">
              <w:t>народные игрушки, глина, станки, вода, стеки</w:t>
            </w:r>
          </w:p>
          <w:p w:rsidR="00C256DC" w:rsidRPr="00775C3A" w:rsidRDefault="00C256DC" w:rsidP="00775C3A">
            <w:pPr>
              <w:pStyle w:val="a6"/>
              <w:spacing w:before="0" w:beforeAutospacing="0" w:after="0" w:afterAutospacing="0" w:line="298" w:lineRule="atLeast"/>
              <w:ind w:firstLine="166"/>
              <w:rPr>
                <w:rStyle w:val="a7"/>
                <w:b w:val="0"/>
              </w:rPr>
            </w:pP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Знакомство с творчеством народных мастеров, беседы о народных изделиях, рисование предметов народного промысла, рассматривание образцов народных игрушек и предметов народного промысла</w:t>
            </w:r>
          </w:p>
          <w:p w:rsidR="00C256DC" w:rsidRPr="00775C3A" w:rsidRDefault="00C256DC" w:rsidP="00775C3A">
            <w:pPr>
              <w:shd w:val="clear" w:color="auto" w:fill="FFFFFF"/>
              <w:spacing w:line="298" w:lineRule="atLeast"/>
              <w:ind w:firstLine="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DC" w:rsidRPr="00775C3A" w:rsidTr="005C7CC9">
        <w:trPr>
          <w:trHeight w:val="276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B318CA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забавы»</w:t>
            </w:r>
          </w:p>
          <w:p w:rsidR="00C256DC" w:rsidRPr="00775C3A" w:rsidRDefault="00C256DC" w:rsidP="00775C3A">
            <w:pPr>
              <w:pStyle w:val="2"/>
              <w:spacing w:before="0"/>
              <w:textAlignment w:val="bottom"/>
              <w:outlineLvl w:val="1"/>
              <w:rPr>
                <w:rStyle w:val="c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spacing w:line="29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Развивать ловкость, скорость, реакцию в выполнение заданий в эстафетах.</w:t>
            </w:r>
          </w:p>
          <w:p w:rsidR="00C256DC" w:rsidRPr="00775C3A" w:rsidRDefault="00C256DC" w:rsidP="00775C3A">
            <w:pPr>
              <w:spacing w:line="29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Воспитывать  чувство</w:t>
            </w:r>
            <w:proofErr w:type="gramEnd"/>
            <w:r w:rsidRPr="00775C3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взаимовыручки, , сплоченности в командных соревнованиях, желание заниматься спортом.</w:t>
            </w:r>
          </w:p>
          <w:p w:rsidR="00C256DC" w:rsidRPr="00775C3A" w:rsidRDefault="00C256DC" w:rsidP="00775C3A">
            <w:pPr>
              <w:spacing w:line="2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Продолжать учить выполнять упражнения четко. придерживаясь правил их выполнения.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pacing w:before="0" w:beforeAutospacing="0" w:after="0" w:afterAutospacing="0" w:line="331" w:lineRule="atLeast"/>
            </w:pPr>
            <w:r w:rsidRPr="00775C3A">
              <w:rPr>
                <w:rStyle w:val="a7"/>
                <w:b w:val="0"/>
              </w:rPr>
              <w:t>Пособие:</w:t>
            </w:r>
            <w:r w:rsidRPr="00775C3A">
              <w:rPr>
                <w:rStyle w:val="apple-converted-space"/>
              </w:rPr>
              <w:t> </w:t>
            </w:r>
            <w:r w:rsidRPr="00775C3A">
              <w:t xml:space="preserve">фишки, обручи, 2 туннеля, бутылки </w:t>
            </w:r>
            <w:proofErr w:type="gramStart"/>
            <w:r w:rsidRPr="00775C3A">
              <w:t>пластиковые(</w:t>
            </w:r>
            <w:proofErr w:type="gramEnd"/>
            <w:r w:rsidRPr="00775C3A">
              <w:t xml:space="preserve">с вырезом, чтобы помещалась нога ребёнка), большие мячи, мешочки, валенки, парашют, мячик( с наклеенными снежинками), разноцветные </w:t>
            </w:r>
            <w:r w:rsidRPr="00775C3A">
              <w:lastRenderedPageBreak/>
              <w:t>султанчики.</w:t>
            </w:r>
          </w:p>
          <w:p w:rsidR="00C256DC" w:rsidRPr="00775C3A" w:rsidRDefault="00C256DC" w:rsidP="00775C3A">
            <w:pPr>
              <w:pStyle w:val="a6"/>
              <w:spacing w:before="0" w:beforeAutospacing="0" w:after="0" w:afterAutospacing="0"/>
            </w:pP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атрибутов, разучивание стихов к данному развлечению</w:t>
            </w:r>
          </w:p>
        </w:tc>
      </w:tr>
      <w:tr w:rsidR="00C256DC" w:rsidRPr="00775C3A" w:rsidTr="005C7CC9">
        <w:trPr>
          <w:trHeight w:val="178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A679A0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театра»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A679A0" w:rsidRDefault="00C256DC" w:rsidP="00775C3A">
            <w:pPr>
              <w:spacing w:line="298" w:lineRule="atLeast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9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79A0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асширять кругозор родителей и детей;</w:t>
            </w:r>
          </w:p>
          <w:p w:rsidR="00C256DC" w:rsidRPr="00A679A0" w:rsidRDefault="00C256DC" w:rsidP="00775C3A">
            <w:pPr>
              <w:spacing w:line="298" w:lineRule="atLeast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9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активному общению родителей и детей;</w:t>
            </w:r>
          </w:p>
          <w:p w:rsidR="00C256DC" w:rsidRPr="00A679A0" w:rsidRDefault="00C256DC" w:rsidP="00775C3A">
            <w:pPr>
              <w:spacing w:line="298" w:lineRule="atLeast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9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проявлению творческой выдумке, импровизации.</w:t>
            </w:r>
          </w:p>
          <w:p w:rsidR="00C256DC" w:rsidRPr="00A679A0" w:rsidRDefault="00C256DC" w:rsidP="00775C3A">
            <w:pPr>
              <w:spacing w:line="298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DC" w:rsidRPr="00A679A0" w:rsidRDefault="00C256DC" w:rsidP="00775C3A">
            <w:pPr>
              <w:spacing w:line="29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A679A0" w:rsidRDefault="00A679A0" w:rsidP="00A679A0">
            <w:pPr>
              <w:spacing w:line="298" w:lineRule="atLeast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9A0">
              <w:rPr>
                <w:rFonts w:ascii="Times New Roman" w:eastAsia="Times New Roman" w:hAnsi="Times New Roman" w:cs="Times New Roman"/>
              </w:rPr>
              <w:t>Маски, костюмы, декорации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A679A0" w:rsidP="00A679A0">
            <w:pPr>
              <w:spacing w:line="29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спектакля силами театрального кружка» Маленькие артисты»</w:t>
            </w:r>
          </w:p>
        </w:tc>
      </w:tr>
      <w:tr w:rsidR="00C256DC" w:rsidRPr="00775C3A" w:rsidTr="005C7CC9">
        <w:trPr>
          <w:trHeight w:val="178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12..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1"/>
              <w:spacing w:before="0" w:line="331" w:lineRule="atLeast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775C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Богатыри земли Русской»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pacing w:before="0" w:beforeAutospacing="0" w:after="0" w:afterAutospacing="0"/>
            </w:pPr>
            <w:r w:rsidRPr="00775C3A">
              <w:t>Формировать представление о героическом прошлом русского народа Древней Руси, великих русских богатырях - защитниках земли русской.</w:t>
            </w:r>
            <w:r w:rsidRPr="00775C3A">
              <w:br/>
              <w:t>Оживить представление о былине, о былинных героях - Илье Муромце, Алёше Поповиче, Добрыне Никитиче.</w:t>
            </w:r>
            <w:r w:rsidRPr="00775C3A">
              <w:br/>
              <w:t>Вызвать интерес к языку былин, сказаний, песен, преданий о русских богатырях.</w:t>
            </w:r>
            <w:r w:rsidRPr="00775C3A">
              <w:br/>
              <w:t>Познакомить детей с оружием богатырей.</w:t>
            </w:r>
            <w:r w:rsidRPr="00775C3A">
              <w:br/>
              <w:t xml:space="preserve">Воспитывать чувство гордости за богатырскую силу России, уважение к </w:t>
            </w:r>
            <w:r w:rsidRPr="00775C3A">
              <w:lastRenderedPageBreak/>
              <w:t>русским воинам, желание им подражать.</w:t>
            </w:r>
          </w:p>
          <w:p w:rsidR="00C256DC" w:rsidRPr="00775C3A" w:rsidRDefault="00C256DC" w:rsidP="00775C3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17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b w:val="0"/>
                <w:color w:val="auto"/>
                <w:spacing w:val="17"/>
                <w:sz w:val="24"/>
                <w:szCs w:val="24"/>
              </w:rPr>
              <w:t>Активизация словаря:</w:t>
            </w:r>
          </w:p>
          <w:p w:rsidR="00C256DC" w:rsidRPr="00775C3A" w:rsidRDefault="00C256DC" w:rsidP="00775C3A">
            <w:pPr>
              <w:pStyle w:val="a6"/>
              <w:spacing w:before="0" w:beforeAutospacing="0" w:after="0" w:afterAutospacing="0"/>
            </w:pPr>
            <w:r w:rsidRPr="00775C3A">
              <w:t xml:space="preserve">Богатырь, гусляр, кольчуга, доспехи, снаряжения, славяне, </w:t>
            </w:r>
            <w:proofErr w:type="spellStart"/>
            <w:proofErr w:type="gramStart"/>
            <w:r w:rsidRPr="00775C3A">
              <w:t>русичи</w:t>
            </w:r>
            <w:proofErr w:type="spellEnd"/>
            <w:r w:rsidRPr="00775C3A">
              <w:t>,,</w:t>
            </w:r>
            <w:proofErr w:type="gramEnd"/>
            <w:r w:rsidRPr="00775C3A">
              <w:t xml:space="preserve"> топкие болота, былины, меч, булава, палица, кистень, копьё, секира, чекан, топор, боевой бич, цепь, лук и стрелы, ножи, кинжал, гусли.</w:t>
            </w:r>
          </w:p>
          <w:p w:rsidR="00C256DC" w:rsidRPr="00775C3A" w:rsidRDefault="00C256DC" w:rsidP="00775C3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pacing w:val="17"/>
                <w:sz w:val="24"/>
                <w:szCs w:val="24"/>
              </w:rPr>
            </w:pPr>
          </w:p>
          <w:p w:rsidR="00C256DC" w:rsidRPr="00775C3A" w:rsidRDefault="00C256DC" w:rsidP="00775C3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pacing w:before="0" w:beforeAutospacing="0" w:after="0" w:afterAutospacing="0"/>
            </w:pPr>
            <w:r w:rsidRPr="00775C3A">
              <w:lastRenderedPageBreak/>
              <w:t xml:space="preserve">Иллюстрации богатырей Древней Руси; карточки с изображением оружия богатырей (меч, булава, кистень и т.д.) и оружие современных воинов (пистолет, ружьё, винтовка, автомат); костюмы богатырей и гусляра, канаты, речка, камушки из бумаги, камень на распутье, три дороги, </w:t>
            </w:r>
            <w:r w:rsidRPr="00775C3A">
              <w:lastRenderedPageBreak/>
              <w:t>лес, изображения Кощея Бессмертного, Соловья-разбойника, Змея-Горыныча.</w:t>
            </w:r>
          </w:p>
          <w:p w:rsidR="00C256DC" w:rsidRPr="00775C3A" w:rsidRDefault="00C256DC" w:rsidP="00775C3A">
            <w:pPr>
              <w:pStyle w:val="a6"/>
              <w:spacing w:before="0" w:beforeAutospacing="0" w:after="0" w:afterAutospacing="0" w:line="331" w:lineRule="atLeast"/>
              <w:rPr>
                <w:rStyle w:val="a7"/>
                <w:b w:val="0"/>
              </w:rPr>
            </w:pP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A679A0">
            <w:pPr>
              <w:pStyle w:val="a6"/>
              <w:spacing w:before="0" w:beforeAutospacing="0" w:after="0" w:afterAutospacing="0"/>
            </w:pPr>
            <w:r w:rsidRPr="00775C3A">
              <w:lastRenderedPageBreak/>
              <w:t xml:space="preserve">Рассматривание картины В. </w:t>
            </w:r>
            <w:proofErr w:type="spellStart"/>
            <w:r w:rsidRPr="00775C3A">
              <w:t>М.Васнецова</w:t>
            </w:r>
            <w:proofErr w:type="spellEnd"/>
            <w:r w:rsidRPr="00775C3A">
              <w:t xml:space="preserve"> «Богатыри</w:t>
            </w:r>
            <w:r w:rsidR="00A679A0" w:rsidRPr="00775C3A">
              <w:t>». Рассматривание</w:t>
            </w:r>
            <w:r w:rsidRPr="00775C3A">
              <w:t xml:space="preserve"> панно «Русские богатыри» с художественным материалом о былинных героях.</w:t>
            </w:r>
            <w:r w:rsidRPr="00775C3A">
              <w:br/>
              <w:t xml:space="preserve">Чтение отрывков о былинных богатырях: «Илья Муромец и соловей разбойник», «Добрыня Никитич и Змей Горыныч», «Алёша Попович и </w:t>
            </w:r>
            <w:proofErr w:type="spellStart"/>
            <w:r w:rsidRPr="00775C3A">
              <w:t>Тугарин</w:t>
            </w:r>
            <w:proofErr w:type="spellEnd"/>
            <w:r w:rsidRPr="00775C3A">
              <w:t xml:space="preserve"> Змей</w:t>
            </w:r>
            <w:r w:rsidR="00A679A0" w:rsidRPr="00775C3A">
              <w:t>». Слушание</w:t>
            </w:r>
            <w:r w:rsidRPr="00775C3A">
              <w:t xml:space="preserve"> в грамзаписи былины «Илья Муромец и Соловей-разбойник», «</w:t>
            </w:r>
            <w:proofErr w:type="spellStart"/>
            <w:r w:rsidRPr="00775C3A">
              <w:t>Финист</w:t>
            </w:r>
            <w:proofErr w:type="spellEnd"/>
            <w:r w:rsidRPr="00775C3A">
              <w:t xml:space="preserve">- Ясный </w:t>
            </w:r>
            <w:r w:rsidRPr="00775C3A">
              <w:lastRenderedPageBreak/>
              <w:t>Сокол</w:t>
            </w:r>
            <w:r w:rsidR="00A679A0" w:rsidRPr="00775C3A">
              <w:t>», «</w:t>
            </w:r>
            <w:r w:rsidRPr="00775C3A">
              <w:t xml:space="preserve">Сказка о мертвой царевне и семи богатырях», «Сказка о царе </w:t>
            </w:r>
            <w:proofErr w:type="spellStart"/>
            <w:r w:rsidRPr="00775C3A">
              <w:t>Салтане</w:t>
            </w:r>
            <w:proofErr w:type="spellEnd"/>
            <w:r w:rsidR="00A679A0" w:rsidRPr="00775C3A">
              <w:t xml:space="preserve">». </w:t>
            </w:r>
          </w:p>
        </w:tc>
      </w:tr>
      <w:tr w:rsidR="00C256DC" w:rsidRPr="00775C3A" w:rsidTr="005C7CC9">
        <w:trPr>
          <w:trHeight w:val="4307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2"/>
              <w:shd w:val="clear" w:color="auto" w:fill="FFFFFF"/>
              <w:spacing w:before="0" w:line="348" w:lineRule="atLeast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Конкурсная программа «А ну-ка, мальчики» </w:t>
            </w:r>
          </w:p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 w:line="348" w:lineRule="atLeast"/>
              <w:jc w:val="both"/>
            </w:pPr>
          </w:p>
          <w:p w:rsidR="00C256DC" w:rsidRPr="00775C3A" w:rsidRDefault="00C256DC" w:rsidP="00775C3A">
            <w:pPr>
              <w:pStyle w:val="1"/>
              <w:spacing w:before="0" w:line="331" w:lineRule="atLeast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/>
              <w:ind w:hanging="3"/>
              <w:rPr>
                <w:color w:val="000000"/>
              </w:rPr>
            </w:pPr>
            <w:r w:rsidRPr="00775C3A">
              <w:rPr>
                <w:color w:val="000000"/>
              </w:rPr>
              <w:t>Создание атмосферы радости и дружбы для участников праздника,</w:t>
            </w:r>
          </w:p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/>
              <w:ind w:hanging="3"/>
              <w:rPr>
                <w:color w:val="000000"/>
              </w:rPr>
            </w:pPr>
            <w:r w:rsidRPr="00775C3A">
              <w:rPr>
                <w:color w:val="000000"/>
              </w:rPr>
              <w:t xml:space="preserve"> развивать ловкость, быстроту, меткость, точность и координацию движений; воспитывать интерес </w:t>
            </w:r>
            <w:proofErr w:type="gramStart"/>
            <w:r w:rsidRPr="00775C3A">
              <w:rPr>
                <w:color w:val="000000"/>
              </w:rPr>
              <w:t>к  спорту</w:t>
            </w:r>
            <w:proofErr w:type="gramEnd"/>
            <w:r w:rsidRPr="00775C3A">
              <w:rPr>
                <w:color w:val="000000"/>
              </w:rPr>
              <w:t xml:space="preserve"> через  соревнования;</w:t>
            </w:r>
          </w:p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 w:line="348" w:lineRule="atLeast"/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pacing w:before="0" w:beforeAutospacing="0" w:after="0" w:afterAutospacing="0"/>
            </w:pPr>
            <w:r w:rsidRPr="00775C3A">
              <w:rPr>
                <w:color w:val="000000"/>
                <w:shd w:val="clear" w:color="auto" w:fill="FFFFFF"/>
              </w:rPr>
              <w:t xml:space="preserve">Обручи, большие и </w:t>
            </w:r>
            <w:proofErr w:type="gramStart"/>
            <w:r w:rsidRPr="00775C3A">
              <w:rPr>
                <w:color w:val="000000"/>
                <w:shd w:val="clear" w:color="auto" w:fill="FFFFFF"/>
              </w:rPr>
              <w:t>малые  мячи</w:t>
            </w:r>
            <w:proofErr w:type="gramEnd"/>
            <w:r w:rsidRPr="00775C3A">
              <w:rPr>
                <w:color w:val="000000"/>
                <w:shd w:val="clear" w:color="auto" w:fill="FFFFFF"/>
              </w:rPr>
              <w:t xml:space="preserve"> и, воздушные шарики, листы А4; музыкальное сопровождение на усмотрении муз. работника.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 w:line="80" w:lineRule="atLeast"/>
            </w:pPr>
            <w:r w:rsidRPr="00775C3A">
              <w:t>Дидактическая игра «Благородные поступки».</w:t>
            </w:r>
          </w:p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 w:line="80" w:lineRule="atLeast"/>
            </w:pPr>
            <w:r w:rsidRPr="00775C3A">
              <w:t>Художественное творчество «Подарок для девочки» (аппликация</w:t>
            </w:r>
            <w:proofErr w:type="gramStart"/>
            <w:r w:rsidRPr="00775C3A">
              <w:t>) .</w:t>
            </w:r>
            <w:proofErr w:type="gramEnd"/>
          </w:p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 w:line="80" w:lineRule="atLeast"/>
            </w:pPr>
            <w:r w:rsidRPr="00775C3A">
              <w:t>Беседа «Рыцарские времена».</w:t>
            </w:r>
          </w:p>
          <w:p w:rsidR="00C256DC" w:rsidRPr="00775C3A" w:rsidRDefault="00C256DC" w:rsidP="00775C3A">
            <w:pPr>
              <w:pStyle w:val="a6"/>
              <w:spacing w:before="0" w:beforeAutospacing="0" w:after="0" w:afterAutospacing="0"/>
            </w:pPr>
          </w:p>
        </w:tc>
      </w:tr>
      <w:tr w:rsidR="00C256DC" w:rsidRPr="00775C3A" w:rsidTr="005C7CC9">
        <w:trPr>
          <w:trHeight w:val="466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B318CA" w:rsidP="00775C3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14</w:t>
            </w:r>
            <w:r w:rsidR="00C256DC" w:rsidRPr="00775C3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Март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b/>
                <w:sz w:val="24"/>
                <w:szCs w:val="24"/>
              </w:rPr>
              <w:t>«День Земли»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</w:t>
            </w:r>
            <w:proofErr w:type="gramStart"/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об  обитателях</w:t>
            </w:r>
            <w:proofErr w:type="gramEnd"/>
            <w:r w:rsidRPr="00775C3A">
              <w:rPr>
                <w:rFonts w:ascii="Times New Roman" w:hAnsi="Times New Roman" w:cs="Times New Roman"/>
                <w:sz w:val="24"/>
                <w:szCs w:val="24"/>
              </w:rPr>
              <w:t xml:space="preserve"> леса;</w:t>
            </w: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экологически грамотное поведение в природной среде;</w:t>
            </w: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монологическую речь через чтение стихов, рассказывание;</w:t>
            </w: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координацию, ритмичность движений;</w:t>
            </w: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любознательность, ответственное отношение к природе.</w:t>
            </w:r>
          </w:p>
          <w:p w:rsidR="00C256DC" w:rsidRPr="00775C3A" w:rsidRDefault="00C256DC" w:rsidP="00775C3A">
            <w:pPr>
              <w:pStyle w:val="ab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pacing w:before="0" w:beforeAutospacing="0" w:after="0" w:afterAutospacing="0"/>
            </w:pPr>
            <w:r w:rsidRPr="00775C3A">
              <w:t>Музыкальный центр, шум леса, реки, пение птиц; пень, костюмы Бабы Яги, лесовика, лешего; «мусор» туристов, жетоны (даются за правильный ответ)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песен к развлечению.</w:t>
            </w:r>
          </w:p>
        </w:tc>
      </w:tr>
      <w:tr w:rsidR="00C256DC" w:rsidRPr="00775C3A" w:rsidTr="005C7CC9">
        <w:trPr>
          <w:trHeight w:val="8354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B318CA" w:rsidP="00775C3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15</w:t>
            </w:r>
            <w:r w:rsidR="00C256DC" w:rsidRPr="00775C3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2E6D46" w:rsidRDefault="00C256DC" w:rsidP="00775C3A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6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Открытый день</w:t>
            </w:r>
          </w:p>
          <w:p w:rsidR="00C256DC" w:rsidRPr="002E6D46" w:rsidRDefault="00C256DC" w:rsidP="00775C3A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6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здоровья.</w:t>
            </w:r>
          </w:p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 w:line="348" w:lineRule="atLeast"/>
            </w:pP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здоровом образе жизни; закрепить основные составляющие здоровья, вызвать желание заниматься физкультурой и закаливанием, выполнять правила гигиены.</w:t>
            </w:r>
          </w:p>
          <w:p w:rsidR="00C256DC" w:rsidRPr="00775C3A" w:rsidRDefault="00C256DC" w:rsidP="00775C3A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 w:line="348" w:lineRule="atLeast"/>
              <w:jc w:val="both"/>
              <w:rPr>
                <w:rStyle w:val="apple-converted-space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pacing w:before="0" w:beforeAutospacing="0" w:after="0" w:afterAutospacing="0"/>
            </w:pPr>
            <w:r w:rsidRPr="00775C3A">
              <w:t>На картоне форматом 50х30 см. названия станций: «</w:t>
            </w:r>
            <w:proofErr w:type="spellStart"/>
            <w:r w:rsidRPr="00775C3A">
              <w:t>Зарядкино</w:t>
            </w:r>
            <w:proofErr w:type="spellEnd"/>
            <w:r w:rsidRPr="00775C3A">
              <w:t>», «</w:t>
            </w:r>
            <w:proofErr w:type="spellStart"/>
            <w:r w:rsidRPr="00775C3A">
              <w:t>Чистюлькино</w:t>
            </w:r>
            <w:proofErr w:type="spellEnd"/>
            <w:r w:rsidRPr="00775C3A">
              <w:t>», «</w:t>
            </w:r>
            <w:proofErr w:type="spellStart"/>
            <w:r w:rsidRPr="00775C3A">
              <w:t>Крепышкино</w:t>
            </w:r>
            <w:proofErr w:type="spellEnd"/>
            <w:r w:rsidRPr="00775C3A">
              <w:t>», «Солнечная», «Воздушная», «Витаминная</w:t>
            </w:r>
            <w:proofErr w:type="gramStart"/>
            <w:r w:rsidRPr="00775C3A">
              <w:t>»,  мыло</w:t>
            </w:r>
            <w:proofErr w:type="gramEnd"/>
            <w:r w:rsidRPr="00775C3A">
              <w:t>, мочалки,  щётки зубные, зубные  пасты,</w:t>
            </w:r>
            <w:r w:rsidRPr="00775C3A">
              <w:rPr>
                <w:rStyle w:val="a9"/>
                <w:rFonts w:eastAsiaTheme="majorEastAsia"/>
              </w:rPr>
              <w:t xml:space="preserve"> </w:t>
            </w:r>
            <w:r w:rsidRPr="00775C3A">
              <w:rPr>
                <w:rStyle w:val="a9"/>
                <w:i w:val="0"/>
              </w:rPr>
              <w:t xml:space="preserve">мыльницы, расчёски, игрушки </w:t>
            </w:r>
            <w:r w:rsidRPr="00775C3A">
              <w:rPr>
                <w:rStyle w:val="a9"/>
                <w:rFonts w:eastAsiaTheme="majorEastAsia"/>
                <w:i w:val="0"/>
              </w:rPr>
              <w:t xml:space="preserve">. полотенца, 2 таза,2 ведра (объем 3-4 л.), вода-- 5-6 литров, два набора разрезного солнца для эстафеты «Собери солнышко», 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 w:line="348" w:lineRule="atLeast"/>
            </w:pPr>
          </w:p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 w:line="348" w:lineRule="atLeast"/>
            </w:pPr>
            <w:r w:rsidRPr="00775C3A">
              <w:t>Изготовление с детьми атрибутов к развлечению, беседы о правильном питании, здоровом образе жизни.</w:t>
            </w:r>
          </w:p>
        </w:tc>
      </w:tr>
      <w:tr w:rsidR="00C256DC" w:rsidRPr="00775C3A" w:rsidTr="005C7CC9">
        <w:trPr>
          <w:trHeight w:val="310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B318CA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C256DC" w:rsidRPr="00775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 w:line="348" w:lineRule="atLeast"/>
              <w:rPr>
                <w:b/>
              </w:rPr>
            </w:pPr>
            <w:r w:rsidRPr="00775C3A">
              <w:rPr>
                <w:b/>
              </w:rPr>
              <w:t>«День Птиц»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празднику «День Птиц»; воспитывать стремление заботиться о пернатых друзьях, бережно </w:t>
            </w:r>
            <w:proofErr w:type="gramStart"/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относиться  к</w:t>
            </w:r>
            <w:proofErr w:type="gramEnd"/>
            <w:r w:rsidRPr="00775C3A">
              <w:rPr>
                <w:rFonts w:ascii="Times New Roman" w:hAnsi="Times New Roman" w:cs="Times New Roman"/>
                <w:sz w:val="24"/>
                <w:szCs w:val="24"/>
              </w:rPr>
              <w:t xml:space="preserve">   птицам, развивать любознательность, мышление, расширять кругозор.</w:t>
            </w:r>
          </w:p>
          <w:p w:rsidR="00C256DC" w:rsidRPr="00775C3A" w:rsidRDefault="00C256DC" w:rsidP="00775C3A">
            <w:pPr>
              <w:shd w:val="clear" w:color="auto" w:fill="FFFFFF"/>
              <w:spacing w:line="240" w:lineRule="atLeast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Изображения птиц, яйца, перышки, обручи, макеты летящих птиц, макеты деревьев.</w:t>
            </w:r>
          </w:p>
          <w:p w:rsidR="00B318CA" w:rsidRPr="00775C3A" w:rsidRDefault="00B318CA" w:rsidP="00775C3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CA" w:rsidRPr="00775C3A" w:rsidRDefault="00B318CA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CA" w:rsidRPr="00775C3A" w:rsidRDefault="00B318CA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CA" w:rsidRPr="00775C3A" w:rsidRDefault="00B318CA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CA" w:rsidRPr="00775C3A" w:rsidRDefault="00B318CA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CA" w:rsidRPr="00775C3A" w:rsidRDefault="00B318CA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CA" w:rsidRPr="00775C3A" w:rsidRDefault="00B318CA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CA" w:rsidRPr="00775C3A" w:rsidRDefault="00B318CA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CA" w:rsidRPr="00775C3A" w:rsidRDefault="00B318CA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DC" w:rsidRPr="00775C3A" w:rsidRDefault="00C256DC" w:rsidP="00775C3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Подготовка инсценировок стихов, разучивание песни «Скворушка», танца «Солнышко», макеты летящих птиц, макеты деревьев.</w:t>
            </w:r>
          </w:p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 w:line="348" w:lineRule="atLeast"/>
              <w:jc w:val="both"/>
            </w:pPr>
          </w:p>
        </w:tc>
      </w:tr>
      <w:tr w:rsidR="00C256DC" w:rsidRPr="00775C3A" w:rsidTr="005C7CC9">
        <w:trPr>
          <w:trHeight w:val="395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DC" w:rsidRPr="00775C3A" w:rsidRDefault="00B318CA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256DC" w:rsidRPr="00775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 w:line="348" w:lineRule="atLeast"/>
              <w:rPr>
                <w:b/>
              </w:rPr>
            </w:pPr>
            <w:proofErr w:type="spellStart"/>
            <w:r w:rsidRPr="00775C3A">
              <w:rPr>
                <w:b/>
                <w:bCs/>
                <w:shd w:val="clear" w:color="auto" w:fill="FFFFFF"/>
              </w:rPr>
              <w:t>Спорт.развлечение</w:t>
            </w:r>
            <w:proofErr w:type="spellEnd"/>
            <w:r w:rsidRPr="00775C3A">
              <w:rPr>
                <w:b/>
                <w:bCs/>
                <w:shd w:val="clear" w:color="auto" w:fill="FFFFFF"/>
              </w:rPr>
              <w:t xml:space="preserve"> «Кошкин дом»</w:t>
            </w:r>
            <w:r w:rsidRPr="00775C3A">
              <w:rPr>
                <w:b/>
                <w:shd w:val="clear" w:color="auto" w:fill="FFFFFF"/>
              </w:rPr>
              <w:t xml:space="preserve"> «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DC" w:rsidRPr="00775C3A" w:rsidRDefault="00C256DC" w:rsidP="00775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Углубить и закрепить знания детей о пользе и вреде </w:t>
            </w:r>
            <w:proofErr w:type="gramStart"/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>огня,;</w:t>
            </w:r>
            <w:proofErr w:type="gramEnd"/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способствовать формированию навыков правильного обращения с ним;</w:t>
            </w:r>
          </w:p>
          <w:p w:rsidR="00C256DC" w:rsidRPr="00775C3A" w:rsidRDefault="00C256DC" w:rsidP="00775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выразительно передавать образы героев произведения. </w:t>
            </w:r>
          </w:p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 w:line="348" w:lineRule="atLeast"/>
              <w:jc w:val="both"/>
              <w:rPr>
                <w:rStyle w:val="apple-converted-space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C256DC" w:rsidRPr="00775C3A" w:rsidRDefault="00C256DC" w:rsidP="00775C3A">
            <w:pPr>
              <w:pStyle w:val="a6"/>
              <w:spacing w:before="0" w:beforeAutospacing="0" w:after="0" w:afterAutospacing="0"/>
            </w:pPr>
            <w:r w:rsidRPr="00775C3A">
              <w:rPr>
                <w:shd w:val="clear" w:color="auto" w:fill="FFFFFF"/>
              </w:rPr>
              <w:t>Домик, маски (кошка, собака, петушок, утка, курочка</w:t>
            </w:r>
            <w:proofErr w:type="gramStart"/>
            <w:r w:rsidRPr="00775C3A">
              <w:rPr>
                <w:shd w:val="clear" w:color="auto" w:fill="FFFFFF"/>
              </w:rPr>
              <w:t>) ,бинокль</w:t>
            </w:r>
            <w:proofErr w:type="gramEnd"/>
            <w:r w:rsidRPr="00775C3A">
              <w:rPr>
                <w:shd w:val="clear" w:color="auto" w:fill="FFFFFF"/>
              </w:rPr>
              <w:t>, лестница, спичка-</w:t>
            </w:r>
            <w:proofErr w:type="spellStart"/>
            <w:r w:rsidRPr="00775C3A">
              <w:rPr>
                <w:shd w:val="clear" w:color="auto" w:fill="FFFFFF"/>
              </w:rPr>
              <w:t>невелечка</w:t>
            </w:r>
            <w:proofErr w:type="spellEnd"/>
            <w:r w:rsidRPr="00775C3A">
              <w:rPr>
                <w:shd w:val="clear" w:color="auto" w:fill="FFFFFF"/>
              </w:rPr>
              <w:t>, телефон, магнитофонная запись(голос пожарного)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DC" w:rsidRPr="00775C3A" w:rsidRDefault="00C256DC" w:rsidP="00775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«Кошкин дом», выставка рисунков по теме «Огонь– враг, огонь – друг», подготовка атрибутов, дидактическая игра «Кто помог кошке потушить пожар?»</w:t>
            </w:r>
          </w:p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 w:line="348" w:lineRule="atLeast"/>
              <w:jc w:val="both"/>
            </w:pPr>
          </w:p>
        </w:tc>
      </w:tr>
      <w:tr w:rsidR="00C256DC" w:rsidRPr="00775C3A" w:rsidTr="005C7CC9">
        <w:trPr>
          <w:trHeight w:val="3676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B318CA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C256DC" w:rsidRPr="00775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 w:line="348" w:lineRule="atLeast"/>
              <w:rPr>
                <w:shd w:val="clear" w:color="auto" w:fill="FFFFFF"/>
              </w:rPr>
            </w:pPr>
            <w:r w:rsidRPr="00775C3A">
              <w:rPr>
                <w:b/>
                <w:bCs/>
                <w:shd w:val="clear" w:color="auto" w:fill="FFFFFF"/>
              </w:rPr>
              <w:t>Фольклорный праздник» Во-поле берёзонька стояла</w:t>
            </w:r>
            <w:r w:rsidRPr="00775C3A">
              <w:rPr>
                <w:shd w:val="clear" w:color="auto" w:fill="FFFFFF"/>
              </w:rPr>
              <w:t xml:space="preserve"> 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56DC" w:rsidRPr="00775C3A" w:rsidRDefault="005C7CC9" w:rsidP="00775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Закрепить и обобщить знания детей о России, дать представление о том, что такое Родина. Воспитывать любовь к своей Родине, чувство гордости за неё.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6DC" w:rsidRPr="00775C3A" w:rsidRDefault="00C256DC" w:rsidP="00775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«бабушки», куклы;</w:t>
            </w:r>
          </w:p>
          <w:p w:rsidR="00C256DC" w:rsidRPr="00775C3A" w:rsidRDefault="00C256DC" w:rsidP="00775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театральная ширма, куклы бибабо (Петрушка, королевич Елисей), </w:t>
            </w:r>
          </w:p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256DC" w:rsidRPr="00775C3A" w:rsidRDefault="00B318CA" w:rsidP="00775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сен, стихов</w:t>
            </w:r>
          </w:p>
          <w:p w:rsidR="00C256DC" w:rsidRPr="00775C3A" w:rsidRDefault="00C256DC" w:rsidP="00775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 художественной литературы</w:t>
            </w:r>
            <w:r w:rsidR="00B318CA"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7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иллюстраций по теме.</w:t>
            </w:r>
          </w:p>
        </w:tc>
      </w:tr>
      <w:tr w:rsidR="00C256DC" w:rsidRPr="00775C3A" w:rsidTr="005C7CC9">
        <w:trPr>
          <w:trHeight w:val="3109"/>
        </w:trPr>
        <w:tc>
          <w:tcPr>
            <w:tcW w:w="621" w:type="dxa"/>
            <w:tcBorders>
              <w:top w:val="single" w:sz="4" w:space="0" w:color="auto"/>
            </w:tcBorders>
          </w:tcPr>
          <w:p w:rsidR="00C256DC" w:rsidRPr="00775C3A" w:rsidRDefault="005C7CC9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256DC" w:rsidRPr="00775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C256DC" w:rsidRPr="00775C3A" w:rsidRDefault="00C256DC" w:rsidP="0077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C256DC" w:rsidRPr="00775C3A" w:rsidRDefault="00C256DC" w:rsidP="00775C3A">
            <w:pPr>
              <w:pStyle w:val="2"/>
              <w:spacing w:before="0"/>
              <w:textAlignment w:val="bottom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5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775C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гостях у фокусников»</w:t>
            </w:r>
          </w:p>
        </w:tc>
        <w:tc>
          <w:tcPr>
            <w:tcW w:w="4221" w:type="dxa"/>
            <w:tcBorders>
              <w:top w:val="single" w:sz="4" w:space="0" w:color="auto"/>
            </w:tcBorders>
          </w:tcPr>
          <w:p w:rsidR="00C256DC" w:rsidRPr="00775C3A" w:rsidRDefault="00C256DC" w:rsidP="00775C3A">
            <w:pPr>
              <w:spacing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потребности в самостоятельной поисковой деятельности на базе обогащённого </w:t>
            </w:r>
            <w:proofErr w:type="gramStart"/>
            <w:r w:rsidRPr="0077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 сформированного</w:t>
            </w:r>
            <w:proofErr w:type="gramEnd"/>
            <w:r w:rsidRPr="0077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эмоционально- чувственного опыта. Вызвать у детей интерес к поисковой деятельности. Поощрять детей за умение высказывать и отстаивать свою точку зрения. Учить видеть и выделять проблему эксперимента, ставить перед собой цель эксперимента, отбирать средства и материалы для самостоятельной деятельности. Развивать личностные свойства: целеустремлённость, настойчивость, решительность. Развивать наблюдательность, умение делать выводы, анализировать. Развивать навыки речевого общения. Воспитывать доброжелательное </w:t>
            </w:r>
            <w:r w:rsidRPr="0077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отношение, умение работать в команде. Воспитывать умение слушать ответы товарищей, не перебивать друг друга.</w:t>
            </w:r>
          </w:p>
          <w:p w:rsidR="00C256DC" w:rsidRPr="00775C3A" w:rsidRDefault="00C256DC" w:rsidP="00775C3A">
            <w:pPr>
              <w:spacing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256DC" w:rsidRPr="00775C3A" w:rsidRDefault="00C256DC" w:rsidP="00775C3A">
            <w:pPr>
              <w:pStyle w:val="a6"/>
              <w:spacing w:before="0" w:beforeAutospacing="0" w:after="0" w:afterAutospacing="0"/>
              <w:rPr>
                <w:rStyle w:val="apple-converted-space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  <w:shd w:val="clear" w:color="auto" w:fill="auto"/>
          </w:tcPr>
          <w:p w:rsidR="00C256DC" w:rsidRPr="00775C3A" w:rsidRDefault="00C256DC" w:rsidP="00775C3A">
            <w:pPr>
              <w:pStyle w:val="a6"/>
              <w:spacing w:before="0" w:beforeAutospacing="0" w:after="0" w:afterAutospacing="0"/>
            </w:pPr>
            <w:r w:rsidRPr="00775C3A">
              <w:rPr>
                <w:color w:val="000000"/>
              </w:rPr>
              <w:lastRenderedPageBreak/>
              <w:t>Стол накрытый скатертью, шапочка и накидка фокусника, волшебная палочка, градусник из картона, белый лист бумаги, сок лимона, свеча, 4 пластиковых бутылки с водой, гуашь ( красная, синяя, зелёная), дудочка, корзина с игрушкой Змеёй ( внутри магнит), средний магнит,</w:t>
            </w:r>
            <w:r w:rsidRPr="00775C3A">
              <w:rPr>
                <w:color w:val="000000"/>
                <w:shd w:val="clear" w:color="auto" w:fill="A6D963"/>
              </w:rPr>
              <w:t xml:space="preserve"> </w:t>
            </w:r>
            <w:r w:rsidRPr="00775C3A">
              <w:rPr>
                <w:color w:val="000000"/>
              </w:rPr>
              <w:t xml:space="preserve">3 стакана с водой, соль, маленькая ложка, 2 варёных яйца, игра « Рыбалка», таз с </w:t>
            </w:r>
            <w:r w:rsidRPr="00775C3A">
              <w:rPr>
                <w:color w:val="000000"/>
              </w:rPr>
              <w:lastRenderedPageBreak/>
              <w:t>водой,</w:t>
            </w:r>
            <w:r w:rsidRPr="00775C3A">
              <w:rPr>
                <w:color w:val="000000"/>
                <w:shd w:val="clear" w:color="auto" w:fill="A6D963"/>
              </w:rPr>
              <w:t xml:space="preserve"> </w:t>
            </w:r>
            <w:r w:rsidRPr="00775C3A">
              <w:rPr>
                <w:color w:val="000000"/>
              </w:rPr>
              <w:t>два детских ведёрка сказочный домик, металлический ключ, замок с магнитом на обратной стороне, скотч, воздушные пузыри, подобранное к развлечению музыкальное сопровождение.</w:t>
            </w:r>
          </w:p>
        </w:tc>
        <w:tc>
          <w:tcPr>
            <w:tcW w:w="3310" w:type="dxa"/>
            <w:tcBorders>
              <w:top w:val="single" w:sz="4" w:space="0" w:color="auto"/>
            </w:tcBorders>
            <w:shd w:val="clear" w:color="auto" w:fill="auto"/>
          </w:tcPr>
          <w:p w:rsidR="00C256DC" w:rsidRPr="00775C3A" w:rsidRDefault="00C256DC" w:rsidP="00775C3A">
            <w:pPr>
              <w:numPr>
                <w:ilvl w:val="0"/>
                <w:numId w:val="15"/>
              </w:numPr>
              <w:spacing w:line="26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и рассматривание иллюстраций, чтение художественной литературы: кто такие фокусники;</w:t>
            </w:r>
          </w:p>
          <w:p w:rsidR="00C256DC" w:rsidRPr="00775C3A" w:rsidRDefault="00C256DC" w:rsidP="00775C3A">
            <w:pPr>
              <w:numPr>
                <w:ilvl w:val="0"/>
                <w:numId w:val="15"/>
              </w:numPr>
              <w:spacing w:line="26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в </w:t>
            </w:r>
            <w:proofErr w:type="gramStart"/>
            <w:r w:rsidRPr="0077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детскую</w:t>
            </w:r>
            <w:proofErr w:type="gramEnd"/>
            <w:r w:rsidRPr="0077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лабораторию».Формирование у детей представлений для чего нужны опыты и эксперименты.</w:t>
            </w:r>
          </w:p>
          <w:p w:rsidR="00C256DC" w:rsidRPr="00775C3A" w:rsidRDefault="00C256DC" w:rsidP="00775C3A">
            <w:pPr>
              <w:numPr>
                <w:ilvl w:val="0"/>
                <w:numId w:val="15"/>
              </w:numPr>
              <w:spacing w:line="26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Экспериментирование в группе: с водой, магнитом, воздухом, песком, состоянием веществ.</w:t>
            </w:r>
          </w:p>
          <w:p w:rsidR="00C256DC" w:rsidRPr="00775C3A" w:rsidRDefault="00C256DC" w:rsidP="00775C3A">
            <w:pPr>
              <w:spacing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256DC" w:rsidRPr="00775C3A" w:rsidRDefault="00C256DC" w:rsidP="00775C3A">
            <w:pPr>
              <w:pStyle w:val="a6"/>
              <w:shd w:val="clear" w:color="auto" w:fill="FFFFFF"/>
              <w:spacing w:before="0" w:beforeAutospacing="0" w:after="0" w:afterAutospacing="0" w:line="348" w:lineRule="atLeast"/>
              <w:jc w:val="both"/>
            </w:pPr>
          </w:p>
        </w:tc>
      </w:tr>
    </w:tbl>
    <w:p w:rsidR="0094590A" w:rsidRPr="00775C3A" w:rsidRDefault="0094590A" w:rsidP="00775C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590A" w:rsidRPr="00775C3A" w:rsidSect="00D42A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349E"/>
    <w:multiLevelType w:val="multilevel"/>
    <w:tmpl w:val="7FC6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7204F"/>
    <w:multiLevelType w:val="multilevel"/>
    <w:tmpl w:val="6C58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C419C"/>
    <w:multiLevelType w:val="hybridMultilevel"/>
    <w:tmpl w:val="D92E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57A"/>
    <w:multiLevelType w:val="multilevel"/>
    <w:tmpl w:val="0330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15FA2"/>
    <w:multiLevelType w:val="multilevel"/>
    <w:tmpl w:val="1ECC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10964"/>
    <w:multiLevelType w:val="multilevel"/>
    <w:tmpl w:val="0316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C77A8"/>
    <w:multiLevelType w:val="multilevel"/>
    <w:tmpl w:val="4E14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F32AD"/>
    <w:multiLevelType w:val="multilevel"/>
    <w:tmpl w:val="9564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525A0"/>
    <w:multiLevelType w:val="multilevel"/>
    <w:tmpl w:val="6BC4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4445B"/>
    <w:multiLevelType w:val="multilevel"/>
    <w:tmpl w:val="1954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6B6593"/>
    <w:multiLevelType w:val="multilevel"/>
    <w:tmpl w:val="EF3A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50A63"/>
    <w:multiLevelType w:val="multilevel"/>
    <w:tmpl w:val="5EB2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F4C80"/>
    <w:multiLevelType w:val="multilevel"/>
    <w:tmpl w:val="1388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1014E0"/>
    <w:multiLevelType w:val="multilevel"/>
    <w:tmpl w:val="37A2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B53393"/>
    <w:multiLevelType w:val="multilevel"/>
    <w:tmpl w:val="9E40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373BE1"/>
    <w:multiLevelType w:val="multilevel"/>
    <w:tmpl w:val="D20EE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980756B"/>
    <w:multiLevelType w:val="multilevel"/>
    <w:tmpl w:val="D238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5"/>
  </w:num>
  <w:num w:numId="5">
    <w:abstractNumId w:val="14"/>
  </w:num>
  <w:num w:numId="6">
    <w:abstractNumId w:val="7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9"/>
  </w:num>
  <w:num w:numId="14">
    <w:abstractNumId w:val="16"/>
  </w:num>
  <w:num w:numId="15">
    <w:abstractNumId w:val="4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2A7E"/>
    <w:rsid w:val="000814F0"/>
    <w:rsid w:val="000E0D23"/>
    <w:rsid w:val="000E583C"/>
    <w:rsid w:val="0016437E"/>
    <w:rsid w:val="00172169"/>
    <w:rsid w:val="001746B7"/>
    <w:rsid w:val="001A7A27"/>
    <w:rsid w:val="001B766C"/>
    <w:rsid w:val="00200CEF"/>
    <w:rsid w:val="00207408"/>
    <w:rsid w:val="00236B66"/>
    <w:rsid w:val="002458ED"/>
    <w:rsid w:val="002A36AE"/>
    <w:rsid w:val="002E02B1"/>
    <w:rsid w:val="002E5F1F"/>
    <w:rsid w:val="002E6D46"/>
    <w:rsid w:val="003228C0"/>
    <w:rsid w:val="00330911"/>
    <w:rsid w:val="0033435E"/>
    <w:rsid w:val="004208E0"/>
    <w:rsid w:val="004C3A85"/>
    <w:rsid w:val="0053082F"/>
    <w:rsid w:val="005404BE"/>
    <w:rsid w:val="00565BE0"/>
    <w:rsid w:val="00576476"/>
    <w:rsid w:val="00597A04"/>
    <w:rsid w:val="005A3F4C"/>
    <w:rsid w:val="005C48AD"/>
    <w:rsid w:val="005C7CC9"/>
    <w:rsid w:val="005F4EED"/>
    <w:rsid w:val="00607F5F"/>
    <w:rsid w:val="00633AE8"/>
    <w:rsid w:val="00685847"/>
    <w:rsid w:val="006B67BB"/>
    <w:rsid w:val="006E1D71"/>
    <w:rsid w:val="006E4BA6"/>
    <w:rsid w:val="006E6B50"/>
    <w:rsid w:val="00707790"/>
    <w:rsid w:val="00724056"/>
    <w:rsid w:val="007247F8"/>
    <w:rsid w:val="00775C3A"/>
    <w:rsid w:val="007E1167"/>
    <w:rsid w:val="007F3055"/>
    <w:rsid w:val="00856D5E"/>
    <w:rsid w:val="00871974"/>
    <w:rsid w:val="008F43EF"/>
    <w:rsid w:val="008F536B"/>
    <w:rsid w:val="008F6AEB"/>
    <w:rsid w:val="00903F1E"/>
    <w:rsid w:val="00906365"/>
    <w:rsid w:val="00907DD6"/>
    <w:rsid w:val="00910DD3"/>
    <w:rsid w:val="00926731"/>
    <w:rsid w:val="0094590A"/>
    <w:rsid w:val="0098504E"/>
    <w:rsid w:val="009A2379"/>
    <w:rsid w:val="009A78B2"/>
    <w:rsid w:val="00A11125"/>
    <w:rsid w:val="00A153E0"/>
    <w:rsid w:val="00A44625"/>
    <w:rsid w:val="00A679A0"/>
    <w:rsid w:val="00A80B2D"/>
    <w:rsid w:val="00A86E21"/>
    <w:rsid w:val="00AB276D"/>
    <w:rsid w:val="00AE4726"/>
    <w:rsid w:val="00B318CA"/>
    <w:rsid w:val="00B55741"/>
    <w:rsid w:val="00B72BBB"/>
    <w:rsid w:val="00BD2001"/>
    <w:rsid w:val="00C032C3"/>
    <w:rsid w:val="00C20D5A"/>
    <w:rsid w:val="00C256DC"/>
    <w:rsid w:val="00C6542D"/>
    <w:rsid w:val="00CF7B9C"/>
    <w:rsid w:val="00D42A7E"/>
    <w:rsid w:val="00D46B1C"/>
    <w:rsid w:val="00D5071E"/>
    <w:rsid w:val="00D710FD"/>
    <w:rsid w:val="00D809E0"/>
    <w:rsid w:val="00E11F75"/>
    <w:rsid w:val="00E17B01"/>
    <w:rsid w:val="00EB3E52"/>
    <w:rsid w:val="00F32615"/>
    <w:rsid w:val="00F56449"/>
    <w:rsid w:val="00F96171"/>
    <w:rsid w:val="00F97297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B8AD-B239-4DCB-AF66-A63A190C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AD"/>
  </w:style>
  <w:style w:type="paragraph" w:styleId="1">
    <w:name w:val="heading 1"/>
    <w:basedOn w:val="a"/>
    <w:next w:val="a"/>
    <w:link w:val="10"/>
    <w:uiPriority w:val="9"/>
    <w:qFormat/>
    <w:rsid w:val="007E1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53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0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B3E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5F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4EED"/>
  </w:style>
  <w:style w:type="paragraph" w:customStyle="1" w:styleId="c3">
    <w:name w:val="c3"/>
    <w:basedOn w:val="a"/>
    <w:rsid w:val="005F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F4EED"/>
  </w:style>
  <w:style w:type="character" w:customStyle="1" w:styleId="c1">
    <w:name w:val="c1"/>
    <w:basedOn w:val="a0"/>
    <w:rsid w:val="005F4EED"/>
  </w:style>
  <w:style w:type="paragraph" w:styleId="a4">
    <w:name w:val="Balloon Text"/>
    <w:basedOn w:val="a"/>
    <w:link w:val="a5"/>
    <w:uiPriority w:val="99"/>
    <w:semiHidden/>
    <w:unhideWhenUsed/>
    <w:rsid w:val="0060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F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0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07F5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5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F53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09E0"/>
  </w:style>
  <w:style w:type="character" w:customStyle="1" w:styleId="30">
    <w:name w:val="Заголовок 3 Знак"/>
    <w:basedOn w:val="a0"/>
    <w:link w:val="3"/>
    <w:uiPriority w:val="9"/>
    <w:semiHidden/>
    <w:rsid w:val="00724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B3E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903F1E"/>
    <w:rPr>
      <w:i/>
      <w:iCs/>
    </w:rPr>
  </w:style>
  <w:style w:type="paragraph" w:styleId="aa">
    <w:name w:val="No Spacing"/>
    <w:uiPriority w:val="1"/>
    <w:qFormat/>
    <w:rsid w:val="00903F1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03F1E"/>
    <w:pPr>
      <w:ind w:left="720"/>
      <w:contextualSpacing/>
    </w:pPr>
  </w:style>
  <w:style w:type="paragraph" w:customStyle="1" w:styleId="c20">
    <w:name w:val="c20"/>
    <w:basedOn w:val="a"/>
    <w:rsid w:val="0023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86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4168">
          <w:marLeft w:val="99"/>
          <w:marRight w:val="44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3983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6773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4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15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2" w:color="F2C53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708">
                          <w:marLeft w:val="0"/>
                          <w:marRight w:val="0"/>
                          <w:marTop w:val="166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030305">
          <w:marLeft w:val="-4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374">
              <w:marLeft w:val="166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5499">
                  <w:marLeft w:val="0"/>
                  <w:marRight w:val="0"/>
                  <w:marTop w:val="83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2029">
                  <w:marLeft w:val="0"/>
                  <w:marRight w:val="0"/>
                  <w:marTop w:val="83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974249">
              <w:marLeft w:val="166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020">
                  <w:marLeft w:val="0"/>
                  <w:marRight w:val="0"/>
                  <w:marTop w:val="0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892">
                  <w:marLeft w:val="50"/>
                  <w:marRight w:val="33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5174">
                  <w:marLeft w:val="50"/>
                  <w:marRight w:val="33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3180">
                  <w:marLeft w:val="50"/>
                  <w:marRight w:val="33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2469">
                  <w:marLeft w:val="50"/>
                  <w:marRight w:val="33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2462">
                  <w:marLeft w:val="50"/>
                  <w:marRight w:val="33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5330">
                  <w:marLeft w:val="50"/>
                  <w:marRight w:val="33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7828">
                  <w:marLeft w:val="50"/>
                  <w:marRight w:val="33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2790">
                  <w:marLeft w:val="50"/>
                  <w:marRight w:val="33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0413">
                  <w:marLeft w:val="50"/>
                  <w:marRight w:val="33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411">
                  <w:marLeft w:val="50"/>
                  <w:marRight w:val="33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7631">
                  <w:marLeft w:val="50"/>
                  <w:marRight w:val="33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13098">
              <w:marLeft w:val="166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4248">
                  <w:marLeft w:val="0"/>
                  <w:marRight w:val="0"/>
                  <w:marTop w:val="0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316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4085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291720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96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153807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117374">
              <w:marLeft w:val="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3645-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s82.ru/doshkolnik/180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1428-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82.ru/doshkolnik/198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0056-CC12-4517-9066-EC3E951F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Darya</cp:lastModifiedBy>
  <cp:revision>7</cp:revision>
  <cp:lastPrinted>2015-09-22T06:16:00Z</cp:lastPrinted>
  <dcterms:created xsi:type="dcterms:W3CDTF">2015-09-21T19:10:00Z</dcterms:created>
  <dcterms:modified xsi:type="dcterms:W3CDTF">2015-10-08T07:28:00Z</dcterms:modified>
</cp:coreProperties>
</file>