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C" w:rsidRDefault="00DB497C" w:rsidP="00EF615C">
      <w:pPr>
        <w:pStyle w:val="a6"/>
        <w:spacing w:before="168" w:beforeAutospacing="0" w:after="0" w:afterAutospacing="0"/>
        <w:jc w:val="center"/>
        <w:rPr>
          <w:b/>
          <w:sz w:val="32"/>
          <w:szCs w:val="32"/>
        </w:rPr>
      </w:pPr>
      <w:r w:rsidRPr="00892EC3">
        <w:rPr>
          <w:b/>
          <w:sz w:val="32"/>
          <w:szCs w:val="32"/>
        </w:rPr>
        <w:t>Сенсорные эталоны</w:t>
      </w:r>
    </w:p>
    <w:p w:rsidR="00EF615C" w:rsidRPr="00EF615C" w:rsidRDefault="00EF615C" w:rsidP="00EF615C">
      <w:pPr>
        <w:pStyle w:val="a6"/>
        <w:spacing w:before="168" w:beforeAutospacing="0" w:after="0" w:afterAutospacing="0"/>
        <w:jc w:val="both"/>
        <w:rPr>
          <w:rFonts w:ascii="Georgia" w:hAnsi="Georgia"/>
          <w:color w:val="000000"/>
        </w:rPr>
      </w:pPr>
      <w:r w:rsidRPr="00EF615C">
        <w:rPr>
          <w:rFonts w:ascii="Georgia" w:hAnsi="Georgia"/>
          <w:color w:val="000000"/>
        </w:rPr>
        <w:t xml:space="preserve">Сенсорное развитие - это развитие у ребенка процессов восприятия и представлений о предметах и явлениях окружающего мира. Ребенок рождается на свет с готовыми органами чувств: у него есть глаза, уши, его кожа обладает чувствительностью, позволяющей осязать предметы, и т. п. Это лишь предпосылки для восприятия окружающего мира. Чтобы сенсорное развитие проходило полноценно, необходимо целенаправленное сенсорное воспитание. Ребенка следует научить рассматриванию, ощупыванию, выслушиванию, то есть сформировать у него </w:t>
      </w:r>
      <w:proofErr w:type="spellStart"/>
      <w:r w:rsidRPr="00EF615C">
        <w:rPr>
          <w:rFonts w:ascii="Georgia" w:hAnsi="Georgia"/>
          <w:color w:val="000000"/>
        </w:rPr>
        <w:t>перцептивные</w:t>
      </w:r>
      <w:proofErr w:type="spellEnd"/>
      <w:r w:rsidRPr="00EF615C">
        <w:rPr>
          <w:rFonts w:ascii="Georgia" w:hAnsi="Georgia"/>
          <w:color w:val="000000"/>
        </w:rPr>
        <w:t xml:space="preserve"> действия. Но обследовать предмет, увидеть, ощупать его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настоящий момент воспринимает. Общепринятыми мерками являются, так называемые «эталоны», которые сложились исторически. Это системы геометрических форм, шкала величин, меры веса, </w:t>
      </w:r>
      <w:proofErr w:type="spellStart"/>
      <w:r w:rsidRPr="00EF615C">
        <w:rPr>
          <w:rFonts w:ascii="Georgia" w:hAnsi="Georgia"/>
          <w:color w:val="000000"/>
        </w:rPr>
        <w:t>звуковысотный</w:t>
      </w:r>
      <w:proofErr w:type="spellEnd"/>
      <w:r w:rsidRPr="00EF615C">
        <w:rPr>
          <w:rFonts w:ascii="Georgia" w:hAnsi="Georgia"/>
          <w:color w:val="000000"/>
        </w:rPr>
        <w:t xml:space="preserve"> ряд, система цветов, система фонем родного языка и т. д. И все эти эталоны должны быть усвоены ребенком. </w:t>
      </w:r>
      <w:proofErr w:type="gramStart"/>
      <w:r w:rsidRPr="00EF615C">
        <w:rPr>
          <w:rFonts w:ascii="Georgia" w:hAnsi="Georgia"/>
          <w:color w:val="000000"/>
        </w:rPr>
        <w:t xml:space="preserve">Выдающиеся зарубежные учёные в области дошкольной педагогики (Ф. </w:t>
      </w:r>
      <w:proofErr w:type="spellStart"/>
      <w:r w:rsidRPr="00EF615C">
        <w:rPr>
          <w:rFonts w:ascii="Georgia" w:hAnsi="Georgia"/>
          <w:color w:val="000000"/>
        </w:rPr>
        <w:t>Фребель</w:t>
      </w:r>
      <w:proofErr w:type="spellEnd"/>
      <w:r w:rsidRPr="00EF615C">
        <w:rPr>
          <w:rFonts w:ascii="Georgia" w:hAnsi="Georgia"/>
          <w:color w:val="000000"/>
        </w:rPr>
        <w:t xml:space="preserve">, М. </w:t>
      </w:r>
      <w:proofErr w:type="spellStart"/>
      <w:r w:rsidRPr="00EF615C">
        <w:rPr>
          <w:rFonts w:ascii="Georgia" w:hAnsi="Georgia"/>
          <w:color w:val="000000"/>
        </w:rPr>
        <w:t>Монтессори</w:t>
      </w:r>
      <w:proofErr w:type="spellEnd"/>
      <w:r w:rsidRPr="00EF615C">
        <w:rPr>
          <w:rFonts w:ascii="Georgia" w:hAnsi="Georgia"/>
          <w:color w:val="000000"/>
        </w:rPr>
        <w:t xml:space="preserve">, О. </w:t>
      </w:r>
      <w:proofErr w:type="spellStart"/>
      <w:r w:rsidRPr="00EF615C">
        <w:rPr>
          <w:rFonts w:ascii="Georgia" w:hAnsi="Georgia"/>
          <w:color w:val="000000"/>
        </w:rPr>
        <w:t>Декорли</w:t>
      </w:r>
      <w:proofErr w:type="spellEnd"/>
      <w:r w:rsidRPr="00EF615C">
        <w:rPr>
          <w:rFonts w:ascii="Georgia" w:hAnsi="Georgia"/>
          <w:color w:val="000000"/>
        </w:rPr>
        <w:t xml:space="preserve">), а также известные представители отечественной дошкольной психологии и педагогики (Е.И. Тихеева, А.В. Запорожец, А.П. Усова, Н.П. </w:t>
      </w:r>
      <w:proofErr w:type="spellStart"/>
      <w:r w:rsidRPr="00EF615C">
        <w:rPr>
          <w:rFonts w:ascii="Georgia" w:hAnsi="Georgia"/>
          <w:color w:val="000000"/>
        </w:rPr>
        <w:t>Сакулина</w:t>
      </w:r>
      <w:proofErr w:type="spellEnd"/>
      <w:r w:rsidRPr="00EF615C">
        <w:rPr>
          <w:rFonts w:ascii="Georgia" w:hAnsi="Georgia"/>
          <w:color w:val="000000"/>
        </w:rPr>
        <w:t xml:space="preserve"> и другие)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  <w:proofErr w:type="gramEnd"/>
    </w:p>
    <w:p w:rsidR="00DB497C" w:rsidRPr="00892EC3" w:rsidRDefault="00DB497C" w:rsidP="006837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5" w:type="dxa"/>
        <w:tblLook w:val="04A0"/>
      </w:tblPr>
      <w:tblGrid>
        <w:gridCol w:w="2713"/>
        <w:gridCol w:w="3213"/>
        <w:gridCol w:w="3050"/>
        <w:gridCol w:w="2614"/>
        <w:gridCol w:w="4285"/>
      </w:tblGrid>
      <w:tr w:rsidR="00DB497C" w:rsidTr="00892EC3">
        <w:trPr>
          <w:trHeight w:val="550"/>
        </w:trPr>
        <w:tc>
          <w:tcPr>
            <w:tcW w:w="2713" w:type="dxa"/>
          </w:tcPr>
          <w:p w:rsidR="00892EC3" w:rsidRPr="0068373B" w:rsidRDefault="00892EC3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892EC3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3213" w:type="dxa"/>
          </w:tcPr>
          <w:p w:rsidR="00892EC3" w:rsidRPr="0068373B" w:rsidRDefault="00892EC3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892EC3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050" w:type="dxa"/>
          </w:tcPr>
          <w:p w:rsidR="00892EC3" w:rsidRPr="0068373B" w:rsidRDefault="00892EC3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892EC3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2614" w:type="dxa"/>
          </w:tcPr>
          <w:p w:rsidR="00892EC3" w:rsidRPr="0068373B" w:rsidRDefault="00892EC3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892EC3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4285" w:type="dxa"/>
          </w:tcPr>
          <w:p w:rsidR="00892EC3" w:rsidRPr="0068373B" w:rsidRDefault="00892EC3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892EC3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ОРИЕНТИРОВКА</w:t>
            </w:r>
          </w:p>
          <w:p w:rsidR="00892EC3" w:rsidRPr="0068373B" w:rsidRDefault="00892EC3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7C" w:rsidTr="00892EC3">
        <w:trPr>
          <w:trHeight w:val="1682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  <w:tc>
          <w:tcPr>
            <w:tcW w:w="3213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Удерживает в поле зрения движущийся предмет, часто теряя его из виду (ступенчатое слежение)  вздрагивает и моргает при резком звуке</w:t>
            </w:r>
          </w:p>
        </w:tc>
      </w:tr>
      <w:tr w:rsidR="00DB497C" w:rsidTr="00892EC3">
        <w:trPr>
          <w:trHeight w:val="1682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 xml:space="preserve">18 – 20 дней </w:t>
            </w:r>
          </w:p>
        </w:tc>
        <w:tc>
          <w:tcPr>
            <w:tcW w:w="3213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Удерживает в поле зрения неподвижный яркий предмет (не издающий звуки) или лицо взрослого  успокаивается при сильном звуке </w:t>
            </w:r>
          </w:p>
        </w:tc>
      </w:tr>
      <w:tr w:rsidR="00DB497C" w:rsidTr="00892EC3">
        <w:trPr>
          <w:trHeight w:val="3945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3213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Плавное прослеживание за движущимся предметом (т.е. не отрывая взгляда и не теряя его из виду)  сосредоточивает взгляд на  неподвижном предмете  длительное слуховое сосредоточение: прислушивается к голосу взрослого, звуку игрушки, меняя при этом свое поведение 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перестает плакать, по – другому двигается)</w:t>
            </w:r>
          </w:p>
        </w:tc>
      </w:tr>
      <w:tr w:rsidR="00DB497C" w:rsidTr="00892EC3">
        <w:trPr>
          <w:trHeight w:val="1980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3213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Длительное зрительное сосредоточение:  длительно следит за движущейся игрушкой или взрослым  ориентировочно – поисковые реакции: ищет </w:t>
            </w:r>
            <w:r w:rsidR="004A2DC3" w:rsidRPr="00892EC3">
              <w:rPr>
                <w:rFonts w:ascii="Times New Roman" w:hAnsi="Times New Roman" w:cs="Times New Roman"/>
                <w:sz w:val="24"/>
                <w:szCs w:val="24"/>
              </w:rPr>
              <w:t>глазами,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откуда исходит звук</w:t>
            </w:r>
            <w:r w:rsidR="004A2DC3" w:rsidRPr="0089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497C" w:rsidTr="00892EC3">
        <w:trPr>
          <w:trHeight w:val="151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3213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сосредоточение в вертикальном положении на лице говорящего с ним взрослого или на игрушке поисковое движения: начинает переводить взгляд с предмета на предмет ориентировочно поисковые реакции: ищет 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глазами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откуда исходит звук, поворачивает голову и находит источник звука глазами</w:t>
            </w:r>
            <w:r w:rsidR="004A2DC3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. Ощупывает </w:t>
            </w:r>
            <w:proofErr w:type="gramStart"/>
            <w:r w:rsidR="004A2DC3" w:rsidRPr="00892EC3">
              <w:rPr>
                <w:rFonts w:ascii="Times New Roman" w:hAnsi="Times New Roman" w:cs="Times New Roman"/>
                <w:sz w:val="24"/>
                <w:szCs w:val="24"/>
              </w:rPr>
              <w:t>игрушку</w:t>
            </w:r>
            <w:proofErr w:type="gramEnd"/>
            <w:r w:rsidR="004A2DC3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висящую над грудью. </w:t>
            </w:r>
          </w:p>
        </w:tc>
      </w:tr>
      <w:tr w:rsidR="00DB497C" w:rsidTr="00892EC3">
        <w:trPr>
          <w:trHeight w:val="151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4месяца</w:t>
            </w:r>
          </w:p>
        </w:tc>
        <w:tc>
          <w:tcPr>
            <w:tcW w:w="3213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предмета: поднимает руку с зажатой в ней погремушкой и смотрит на нее в течени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2-3 секунд узнает близкого человека, радуется ему поисковые движения: переводит взгляд с предмета на предмет поворачивает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голову в сторону невидимого источника звука и находит его по- разному реагирует на спокойную и плясовую мелодию</w:t>
            </w:r>
            <w:r w:rsidR="004A2DC3" w:rsidRPr="00892EC3">
              <w:rPr>
                <w:rFonts w:ascii="Times New Roman" w:hAnsi="Times New Roman" w:cs="Times New Roman"/>
                <w:sz w:val="24"/>
                <w:szCs w:val="24"/>
              </w:rPr>
              <w:t>. Берет игрушку из руки взрослого.</w:t>
            </w:r>
          </w:p>
        </w:tc>
      </w:tr>
      <w:tr w:rsidR="00DB497C" w:rsidTr="00892EC3">
        <w:trPr>
          <w:trHeight w:val="151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5месяцев</w:t>
            </w:r>
          </w:p>
        </w:tc>
        <w:tc>
          <w:tcPr>
            <w:tcW w:w="3213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Отличает близких от чужих по внешнему виду переводит взор с одного предмета на другой без всякой причины смотрит на свое отражение в зеркале узнает голос матери или близкого человек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радуется) различает строгую и ласковую интонацию обращенной к нему речи, по разному реагирует</w:t>
            </w:r>
            <w:r w:rsidR="004A2DC3" w:rsidRPr="00892EC3">
              <w:rPr>
                <w:rFonts w:ascii="Times New Roman" w:hAnsi="Times New Roman" w:cs="Times New Roman"/>
                <w:sz w:val="24"/>
                <w:szCs w:val="24"/>
              </w:rPr>
              <w:t>. Берет игрушку из руки взрослого из разных положений.</w:t>
            </w:r>
          </w:p>
        </w:tc>
      </w:tr>
      <w:tr w:rsidR="0067667A" w:rsidTr="00892EC3">
        <w:trPr>
          <w:trHeight w:val="4565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7A" w:rsidRPr="0068373B" w:rsidRDefault="0067667A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 xml:space="preserve">6 – 9  месяцев </w:t>
            </w:r>
          </w:p>
          <w:p w:rsidR="0067667A" w:rsidRPr="0068373B" w:rsidRDefault="0067667A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67667A" w:rsidRPr="00892EC3" w:rsidRDefault="0067667A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67667A" w:rsidRPr="00892EC3" w:rsidRDefault="0067667A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67667A" w:rsidRPr="00892EC3" w:rsidRDefault="0067667A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7667A" w:rsidRPr="00892EC3" w:rsidRDefault="0067667A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Смотрит на упавшую игрушку выражение лица меняется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выражения лица взрослого (различает ласковое и сердитое выражение лица) по разному реагирует на свое имя, прислушивается к различным звукам (в т.ч. – шепоту)</w:t>
            </w:r>
          </w:p>
          <w:p w:rsidR="0067667A" w:rsidRPr="00892EC3" w:rsidRDefault="0067667A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Снимает</w:t>
            </w:r>
            <w:r w:rsidRPr="0089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кольца со стержн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пирамидка) толкает мяч стучит в бубен извлекает звук из звучащей игрушки</w:t>
            </w:r>
          </w:p>
          <w:p w:rsidR="0067667A" w:rsidRPr="00892EC3" w:rsidRDefault="0067667A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предметами издающими звук (нажимает на звучащую игрушку) 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открывает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закрывает коробку (матрешку, шкатулку, кастрюльку) стучит в бубен переворачивает миску с игрушками подражает действиям взрослого</w:t>
            </w:r>
          </w:p>
        </w:tc>
      </w:tr>
      <w:tr w:rsidR="00787391" w:rsidTr="00892EC3">
        <w:trPr>
          <w:trHeight w:val="4028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91" w:rsidRPr="0068373B" w:rsidRDefault="00787391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9 -12 месяцев</w:t>
            </w:r>
          </w:p>
        </w:tc>
        <w:tc>
          <w:tcPr>
            <w:tcW w:w="3213" w:type="dxa"/>
          </w:tcPr>
          <w:p w:rsidR="00787391" w:rsidRPr="00892EC3" w:rsidRDefault="00787391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Снимает и надевает кольца пирамидки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на стержень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87391" w:rsidRPr="00892EC3" w:rsidRDefault="00787391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Покатывает шарики</w:t>
            </w:r>
            <w:r w:rsidR="00D30654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(мячи) со ската</w:t>
            </w:r>
            <w:r w:rsidR="00D30654" w:rsidRPr="00892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 проталкивает геометрические формы в прорези коробки (шарики, кубики)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54" w:rsidRPr="00892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87391" w:rsidRPr="00892EC3" w:rsidRDefault="00D30654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рразличает</w:t>
            </w:r>
            <w:proofErr w:type="spellEnd"/>
            <w:r w:rsidR="00787391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форме: кубик, кирпичик, шарик</w:t>
            </w:r>
          </w:p>
          <w:p w:rsidR="00787391" w:rsidRPr="00892EC3" w:rsidRDefault="00787391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87391" w:rsidRPr="00892EC3" w:rsidRDefault="00787391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Накладывает кубик на кубик. </w:t>
            </w:r>
          </w:p>
        </w:tc>
        <w:tc>
          <w:tcPr>
            <w:tcW w:w="2614" w:type="dxa"/>
          </w:tcPr>
          <w:p w:rsidR="00787391" w:rsidRPr="00892EC3" w:rsidRDefault="00787391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787391" w:rsidRPr="00892EC3" w:rsidRDefault="00787391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Выполняет плясовые движения под музыку. Рисует фломастером, держа его в кулачке (ладонный захват). Узнает на фото знакомого взрослого (2 фото)</w:t>
            </w:r>
            <w:r w:rsidR="00D30654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картинки, фото, мелкие предметы с четкими контурами</w:t>
            </w:r>
          </w:p>
        </w:tc>
      </w:tr>
      <w:tr w:rsidR="00DB497C" w:rsidTr="00892EC3">
        <w:trPr>
          <w:trHeight w:val="151"/>
        </w:trPr>
        <w:tc>
          <w:tcPr>
            <w:tcW w:w="2713" w:type="dxa"/>
          </w:tcPr>
          <w:p w:rsidR="0068373B" w:rsidRDefault="0068373B" w:rsidP="00BA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BA7FC8" w:rsidP="00BA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391" w:rsidRPr="0068373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 xml:space="preserve">– 1год 6месяцев </w:t>
            </w:r>
          </w:p>
        </w:tc>
        <w:tc>
          <w:tcPr>
            <w:tcW w:w="3213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Ориентируется  в предметах контрастной</w:t>
            </w:r>
            <w:r w:rsidR="00901B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89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выбирает одну из двух по образцу и слову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(кубик, шарик) дай такой же</w:t>
            </w:r>
          </w:p>
        </w:tc>
        <w:tc>
          <w:tcPr>
            <w:tcW w:w="3050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Ориентируется  в предметах контрастной величины</w:t>
            </w:r>
            <w:r w:rsidRPr="0089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(большой, маленький) выкладывает малый куб или стаканчик в боль</w:t>
            </w:r>
            <w:r w:rsidR="00901B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шой и обратно собирает матрешку,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из 2-х частей строит башню из 3-х кубиков </w:t>
            </w:r>
            <w:proofErr w:type="gramEnd"/>
          </w:p>
        </w:tc>
        <w:tc>
          <w:tcPr>
            <w:tcW w:w="2614" w:type="dxa"/>
          </w:tcPr>
          <w:p w:rsidR="00DB497C" w:rsidRPr="00892EC3" w:rsidRDefault="00BA7FC8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Ориентируется на цвет (красный, синий)</w:t>
            </w:r>
          </w:p>
        </w:tc>
        <w:tc>
          <w:tcPr>
            <w:tcW w:w="4285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Переворачивает 2-3 страницы одновременно</w:t>
            </w:r>
          </w:p>
        </w:tc>
      </w:tr>
      <w:tr w:rsidR="0068373B" w:rsidTr="00E64CE8">
        <w:trPr>
          <w:trHeight w:val="2208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3B" w:rsidRPr="0068373B" w:rsidRDefault="0068373B" w:rsidP="0068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1год 6 месяцев до 2 лет.</w:t>
            </w:r>
          </w:p>
        </w:tc>
        <w:tc>
          <w:tcPr>
            <w:tcW w:w="3213" w:type="dxa"/>
          </w:tcPr>
          <w:p w:rsidR="0068373B" w:rsidRPr="00892EC3" w:rsidRDefault="0068373B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Подбирает крышки (круглые, квадратные)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к коробочкам и шкатулочкам соответствующих форм, собирает двухместные дидактические игрушки, составляет разрезные картинки из 2 частей. </w:t>
            </w:r>
          </w:p>
        </w:tc>
        <w:tc>
          <w:tcPr>
            <w:tcW w:w="3050" w:type="dxa"/>
          </w:tcPr>
          <w:p w:rsidR="0068373B" w:rsidRPr="00892EC3" w:rsidRDefault="0068373B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взрослого собирает пирамидку из 4 -5 колец (от большого к маленькому). </w:t>
            </w:r>
          </w:p>
          <w:p w:rsidR="0068373B" w:rsidRPr="00892EC3" w:rsidRDefault="0068373B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Собирает матрешку из 3 частей, подбирает кубы, соответственно их величине</w:t>
            </w:r>
          </w:p>
        </w:tc>
        <w:tc>
          <w:tcPr>
            <w:tcW w:w="2614" w:type="dxa"/>
          </w:tcPr>
          <w:p w:rsidR="0068373B" w:rsidRPr="00892EC3" w:rsidRDefault="0068373B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Различает 4 цвета (красный, синий, желтый, зеленый)</w:t>
            </w:r>
          </w:p>
        </w:tc>
        <w:tc>
          <w:tcPr>
            <w:tcW w:w="4285" w:type="dxa"/>
          </w:tcPr>
          <w:p w:rsidR="0068373B" w:rsidRPr="00892EC3" w:rsidRDefault="0068373B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C" w:rsidTr="00892EC3">
        <w:trPr>
          <w:trHeight w:val="151"/>
        </w:trPr>
        <w:tc>
          <w:tcPr>
            <w:tcW w:w="2713" w:type="dxa"/>
          </w:tcPr>
          <w:p w:rsidR="0068373B" w:rsidRDefault="0068373B" w:rsidP="006B5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8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213" w:type="dxa"/>
          </w:tcPr>
          <w:p w:rsidR="00DB497C" w:rsidRPr="00892EC3" w:rsidRDefault="00901B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По предлагаемому образцу геометрические фигуры: кубик, кирпичик,</w:t>
            </w:r>
          </w:p>
        </w:tc>
        <w:tc>
          <w:tcPr>
            <w:tcW w:w="3050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Строит башню из 6-7 кубиков</w:t>
            </w:r>
          </w:p>
        </w:tc>
        <w:tc>
          <w:tcPr>
            <w:tcW w:w="2614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По предлагаемому образцу и слову находит предметы 3-х</w:t>
            </w:r>
            <w:r w:rsidRPr="0089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89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(красный, синий, желтый)</w:t>
            </w:r>
          </w:p>
        </w:tc>
        <w:tc>
          <w:tcPr>
            <w:tcW w:w="4285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Переворачивает страницы в книге одну за другой</w:t>
            </w:r>
          </w:p>
        </w:tc>
      </w:tr>
      <w:tr w:rsidR="00DB497C" w:rsidTr="00892EC3">
        <w:trPr>
          <w:trHeight w:val="151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2года 6 месяцев</w:t>
            </w:r>
          </w:p>
        </w:tc>
        <w:tc>
          <w:tcPr>
            <w:tcW w:w="3213" w:type="dxa"/>
          </w:tcPr>
          <w:p w:rsidR="00DB497C" w:rsidRPr="00892EC3" w:rsidRDefault="008323C5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Различает основные формы деталей строительного материала</w:t>
            </w:r>
          </w:p>
        </w:tc>
        <w:tc>
          <w:tcPr>
            <w:tcW w:w="3050" w:type="dxa"/>
          </w:tcPr>
          <w:p w:rsidR="00DB497C" w:rsidRPr="00892EC3" w:rsidRDefault="0006295E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Различает предметы контрастных размеров</w:t>
            </w:r>
            <w:r w:rsid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(большой домик – маленький домик)</w:t>
            </w:r>
          </w:p>
        </w:tc>
        <w:tc>
          <w:tcPr>
            <w:tcW w:w="2614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По предлагаемому образцу находит предметы 4 цветов: красный, синий, зеленый, желтый.</w:t>
            </w:r>
          </w:p>
        </w:tc>
        <w:tc>
          <w:tcPr>
            <w:tcW w:w="4285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C" w:rsidTr="00892EC3">
        <w:trPr>
          <w:trHeight w:val="151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48F" w:rsidRPr="0068373B">
              <w:rPr>
                <w:rFonts w:ascii="Times New Roman" w:hAnsi="Times New Roman" w:cs="Times New Roman"/>
                <w:sz w:val="28"/>
                <w:szCs w:val="28"/>
              </w:rPr>
              <w:t xml:space="preserve"> -4 </w:t>
            </w: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13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Складывает фигуры из геометрической мозаики</w:t>
            </w:r>
            <w:r w:rsidR="008D0D01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1B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и называет </w:t>
            </w:r>
            <w:r w:rsidR="00901B7C" w:rsidRPr="00892EC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D30654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, треугольник, 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квадрат</w:t>
            </w:r>
            <w:r w:rsidR="00901B7C" w:rsidRPr="00892EC3">
              <w:rPr>
                <w:rFonts w:ascii="Times New Roman" w:hAnsi="Times New Roman" w:cs="Times New Roman"/>
                <w:sz w:val="24"/>
                <w:szCs w:val="24"/>
              </w:rPr>
              <w:t>, предметы, имеющие углы и круглую форму.</w:t>
            </w:r>
          </w:p>
        </w:tc>
        <w:tc>
          <w:tcPr>
            <w:tcW w:w="3050" w:type="dxa"/>
          </w:tcPr>
          <w:p w:rsidR="00DB497C" w:rsidRPr="00892EC3" w:rsidRDefault="008D0D01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Сравнивает предметы контрастных и одинаковых размеров; при сравнении предметов соизмеряет  один предмет с другим по заданному признаку величины (длине, ширине, высо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те, величине в целом), пользуется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нал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ожения и приложения; обозначает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результат сравнения слоями: длинный — короткий, одинаковые (равные) по длине, широкий — узкий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одинаковые (равные) по ширине, высокий - низкий, одинаковые (равные) по высоте, большой — маленький, одинаковые (равные) по величине.</w:t>
            </w:r>
          </w:p>
        </w:tc>
        <w:tc>
          <w:tcPr>
            <w:tcW w:w="2614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4 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цвета: красный, синий, зеленый, желтый.</w:t>
            </w:r>
          </w:p>
        </w:tc>
        <w:tc>
          <w:tcPr>
            <w:tcW w:w="4285" w:type="dxa"/>
          </w:tcPr>
          <w:p w:rsidR="00D30654" w:rsidRPr="00892EC3" w:rsidRDefault="003A448F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пространстве.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B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в расположении частей своего тела и </w:t>
            </w:r>
            <w:r w:rsidR="00901B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ними различает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пространственные направления от себя: вверху — внизу, впереди — сзади (по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>зади), справа — слева;  различает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правую и левую руки. </w:t>
            </w:r>
          </w:p>
          <w:p w:rsidR="00DB497C" w:rsidRPr="00892EC3" w:rsidRDefault="003A448F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во времени.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D01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ориентироваться в контрастных ч</w:t>
            </w:r>
            <w:r w:rsidR="00892EC3">
              <w:rPr>
                <w:rFonts w:ascii="Times New Roman" w:hAnsi="Times New Roman" w:cs="Times New Roman"/>
                <w:sz w:val="24"/>
                <w:szCs w:val="24"/>
              </w:rPr>
              <w:t xml:space="preserve">астях суток: день — ночь, утро,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</w:tc>
      </w:tr>
      <w:tr w:rsidR="00DB497C" w:rsidTr="00892EC3">
        <w:trPr>
          <w:trHeight w:val="151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4 -5лет</w:t>
            </w:r>
          </w:p>
        </w:tc>
        <w:tc>
          <w:tcPr>
            <w:tcW w:w="3213" w:type="dxa"/>
          </w:tcPr>
          <w:p w:rsidR="00DB497C" w:rsidRPr="00892EC3" w:rsidRDefault="00A77C27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Различает и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геометрические фигуры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: круг, квадрат, треугольник</w:t>
            </w:r>
            <w:r w:rsidR="00D30654" w:rsidRPr="00892EC3">
              <w:rPr>
                <w:rFonts w:ascii="Times New Roman" w:hAnsi="Times New Roman" w:cs="Times New Roman"/>
                <w:sz w:val="24"/>
                <w:szCs w:val="24"/>
              </w:rPr>
              <w:t>, а также шар, куб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</w:t>
            </w:r>
            <w:proofErr w:type="gramStart"/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Различает</w:t>
            </w:r>
            <w:proofErr w:type="gramEnd"/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прямоугольни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>к, его элементы: углы и стороны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30654" w:rsidRPr="00892EC3">
              <w:rPr>
                <w:rFonts w:ascii="Times New Roman" w:hAnsi="Times New Roman" w:cs="Times New Roman"/>
                <w:sz w:val="24"/>
                <w:szCs w:val="24"/>
              </w:rPr>
              <w:t>Соотносит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форму предметов с известными детям геометрическими фигурами: тарелка — круг, платок — квадрат, мяч — шар, окно, дверь — прямоугольник и др.</w:t>
            </w:r>
            <w:proofErr w:type="gramEnd"/>
          </w:p>
        </w:tc>
        <w:tc>
          <w:tcPr>
            <w:tcW w:w="3050" w:type="dxa"/>
          </w:tcPr>
          <w:p w:rsidR="00DB497C" w:rsidRPr="00892EC3" w:rsidRDefault="00D30654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два предмета по величине (длиннее, шир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ине, высоте), а также сравнивает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два предмета по толщине путем непосредственного наложения или прил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ожения их друг к другу; отражает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сравнения в речи, используя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прилагательные: длиннее — короче, лире — уже, выше — ниже, толще — тоньше или равные (одинаковые) по :.длине, ши</w:t>
            </w:r>
            <w:r w:rsidR="00A77C27" w:rsidRPr="00892EC3">
              <w:rPr>
                <w:rFonts w:ascii="Times New Roman" w:hAnsi="Times New Roman" w:cs="Times New Roman"/>
                <w:sz w:val="24"/>
                <w:szCs w:val="24"/>
              </w:rPr>
              <w:t>рине, высоте, толщине.</w:t>
            </w:r>
            <w:proofErr w:type="gramEnd"/>
            <w:r w:rsidR="00A77C27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двум признакам величины (красная лента длиннее и шире зеленой, желтый шарфик короче, уже </w:t>
            </w:r>
            <w:proofErr w:type="gramStart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синего</w:t>
            </w:r>
            <w:proofErr w:type="gram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размерные отношения между 3-5 предметами разной длины (ширин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ы, высоты), толщины, располагает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их в определенной последовательности — в порядке убывания или нарастания величины; 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в активной речи использует понятия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proofErr w:type="gram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, обозначающие размерные отношения предметов («эта (красная) башенка — самая высокая, эта (оранжевая) — пониже, эта (</w:t>
            </w:r>
            <w:proofErr w:type="spellStart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) — еще ниже, а эта (желтая) — самая низкая» и т. д.)</w:t>
            </w:r>
          </w:p>
        </w:tc>
        <w:tc>
          <w:tcPr>
            <w:tcW w:w="2614" w:type="dxa"/>
          </w:tcPr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 6 цветов (красный, синий, зеленый, желтый, белый, черный).</w:t>
            </w:r>
          </w:p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7F6982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пространстве:</w:t>
            </w:r>
            <w:r w:rsidR="00D30654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пространственные направления от себя, двигаться в заданном направлении (вперед — назад, направо — н</w:t>
            </w:r>
            <w:r w:rsidR="00D30654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алево, вверх — вниз); обозначает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словами положение предметов по отношению к себе (передо мной стол, справа от меня дверь, слева — окно, сзади на полках — игрушки).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82" w:rsidRPr="00892EC3">
              <w:rPr>
                <w:rFonts w:ascii="Times New Roman" w:hAnsi="Times New Roman" w:cs="Times New Roman"/>
                <w:sz w:val="24"/>
                <w:szCs w:val="24"/>
              </w:rPr>
              <w:t>Умеет выделять пространственные отношения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: далеко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близко (дом стоит близко, а березка растет далеко).</w:t>
            </w:r>
          </w:p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во времени</w:t>
            </w:r>
            <w:r w:rsidR="00A77C27" w:rsidRPr="00892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A77C27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82" w:rsidRPr="00892EC3">
              <w:rPr>
                <w:rFonts w:ascii="Times New Roman" w:hAnsi="Times New Roman" w:cs="Times New Roman"/>
                <w:sz w:val="24"/>
                <w:szCs w:val="24"/>
              </w:rPr>
              <w:t>Знает части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суток, их</w:t>
            </w:r>
            <w:r w:rsidR="007F698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особенности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, последовательности (утро</w:t>
            </w:r>
            <w:r w:rsidR="00A77C27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— день </w:t>
            </w:r>
            <w:proofErr w:type="gramStart"/>
            <w:r w:rsidR="00A77C27" w:rsidRPr="00892EC3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="00A77C27" w:rsidRPr="00892EC3">
              <w:rPr>
                <w:rFonts w:ascii="Times New Roman" w:hAnsi="Times New Roman" w:cs="Times New Roman"/>
                <w:sz w:val="24"/>
                <w:szCs w:val="24"/>
              </w:rPr>
              <w:t>ечер —ночь). Объясняет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слов: вчера, сегодня, завтра.</w:t>
            </w:r>
            <w:r w:rsidR="008D0D01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Различает левую и правую руки. </w:t>
            </w:r>
          </w:p>
        </w:tc>
      </w:tr>
      <w:tr w:rsidR="00DB497C" w:rsidTr="00892EC3">
        <w:trPr>
          <w:trHeight w:val="151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3213" w:type="dxa"/>
          </w:tcPr>
          <w:p w:rsidR="00DB497C" w:rsidRPr="00892EC3" w:rsidRDefault="007F6982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и 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знает  овал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сравнивает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его с кругом и прямоугольником.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Различает и знает  четырехугольник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что квадрат и прямоугольник являются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разновидностями четырехугольника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сравни</w:t>
            </w:r>
            <w:r w:rsidR="00D07EE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вать предметы по форме, находит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      </w:r>
            <w:proofErr w:type="gram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из одной формы сделать другую</w:t>
            </w:r>
          </w:p>
        </w:tc>
        <w:tc>
          <w:tcPr>
            <w:tcW w:w="3050" w:type="dxa"/>
          </w:tcPr>
          <w:p w:rsidR="00DB497C" w:rsidRPr="00892EC3" w:rsidRDefault="007F6982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размерные отношения между 5-10 предметами разной длины</w:t>
            </w:r>
            <w:r w:rsidR="00892EC3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(высоты, ширины) или толщины: знает и располагает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в возрастающем (убывающе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м) порядке по величине; отражает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в речи порядок расположения предметов и соотношение между ними по размеру; «</w:t>
            </w:r>
            <w:proofErr w:type="spellStart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лента — самая широкая, фиолетовая — немного уже, красная — еще уже, но она шире желтой, а зеленая уже желтой и всех остальных лент» и т. д.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два предмета по величине (длине, ширине, высоте</w:t>
            </w:r>
            <w:proofErr w:type="gramStart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опосредованно — с помощью третьего (условной меры), равного одному из сравниваемых предметов.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Находит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длиннее (короче), выше (ниже)</w:t>
            </w:r>
            <w:proofErr w:type="gramStart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ире (уже), толще (тоньше) образца и равные ему.</w:t>
            </w:r>
          </w:p>
        </w:tc>
        <w:tc>
          <w:tcPr>
            <w:tcW w:w="2614" w:type="dxa"/>
          </w:tcPr>
          <w:p w:rsidR="00DB497C" w:rsidRPr="00892EC3" w:rsidRDefault="00D30654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оранжевый, желтый, зеленый, </w:t>
            </w:r>
            <w:proofErr w:type="spellStart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, синий, белый, </w:t>
            </w:r>
            <w:proofErr w:type="spellStart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, черный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, цвета. </w:t>
            </w:r>
            <w:proofErr w:type="gramEnd"/>
          </w:p>
        </w:tc>
        <w:tc>
          <w:tcPr>
            <w:tcW w:w="4285" w:type="dxa"/>
          </w:tcPr>
          <w:p w:rsidR="007F6982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про</w:t>
            </w:r>
            <w:r w:rsidR="007F6982" w:rsidRPr="00892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странстве.</w:t>
            </w:r>
          </w:p>
          <w:p w:rsidR="007F6982" w:rsidRPr="00892EC3" w:rsidRDefault="007F6982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ориентироваться в о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кружающем пространстве; понимает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пространственных отношений (вверху — внизу, впереди (спереди) — сзади (за), слева — справа, м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ежду, рядом с,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около); двигается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в заданном направлении, меняя его по сигналу, а также в соответствии со знаками — указателями направления движения (вперед, назад, нале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во, направо и т. п.); определяет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свое местонахождение среди окружающих людей и предметов:</w:t>
            </w:r>
            <w:proofErr w:type="gram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«Я стою между Олей и Таней, за Мишей, позади (сзади) Кати, перед Ната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шей, около Юры»; обозначает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в речи взаимное расположение предметов: « Справа от куклы сидит заяц, а слева от куклы стоит лошадка, сзади — мишка, а впереди — машина».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листе бумаги (справа — слева, вверху — внизу, в середине, в углу).</w:t>
            </w:r>
          </w:p>
          <w:p w:rsidR="007F6982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во времени</w:t>
            </w:r>
            <w:r w:rsidR="007F6982" w:rsidRPr="00892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8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что утро, вечер, день, ночь составляют сутки. </w:t>
            </w:r>
            <w:r w:rsidR="007F6982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На конкретных примерах устанавливает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различных событий: что было раньше (сначала), что позже (потом), </w:t>
            </w:r>
            <w:r w:rsidR="00892EC3" w:rsidRPr="00892EC3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, какой день сегодня, какой был вчера, какой будет завтра.</w:t>
            </w:r>
          </w:p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C" w:rsidTr="00892EC3">
        <w:trPr>
          <w:trHeight w:val="151"/>
        </w:trPr>
        <w:tc>
          <w:tcPr>
            <w:tcW w:w="2713" w:type="dxa"/>
          </w:tcPr>
          <w:p w:rsidR="0068373B" w:rsidRDefault="0068373B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7C" w:rsidRPr="0068373B" w:rsidRDefault="00DB497C" w:rsidP="006B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8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-7 </w:t>
            </w:r>
            <w:r w:rsidRPr="0068373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213" w:type="dxa"/>
          </w:tcPr>
          <w:p w:rsidR="00DB497C" w:rsidRPr="00892EC3" w:rsidRDefault="007F6982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Знает известные геометрические фигуры и их элементы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(вершины, углы, стороны) и некоторых их свойств. 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многоугольнике (на примере треугольника и четырехугольника), о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прямой 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линии, отрезке прямой. Умеет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фигуры независимо от их простр</w:t>
            </w:r>
            <w:r w:rsidR="00892EC3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анственного положения, изображает, располагает на плоскости, упорядочивает  по размерам, классифицирует, группирует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по цвету, форме, размерам. 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>моделировать г</w:t>
            </w:r>
            <w:r w:rsidR="00892EC3" w:rsidRPr="00892EC3">
              <w:rPr>
                <w:rFonts w:ascii="Times New Roman" w:hAnsi="Times New Roman" w:cs="Times New Roman"/>
                <w:sz w:val="24"/>
                <w:szCs w:val="24"/>
              </w:rPr>
              <w:t>еометрические фигуры; составляет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отрезков—оди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н длинный и т.д.; конструирует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фигуры по словесному описанию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; составляет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композиции из фигу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>р по собственному замыслу;</w:t>
            </w:r>
            <w:r w:rsidR="00892EC3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форму предметов в целом и от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дельных их частей; воссоздает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>сложные по форме предметы из отдельных частей по контурным образцам, по описанию, представлению.</w:t>
            </w:r>
          </w:p>
        </w:tc>
        <w:tc>
          <w:tcPr>
            <w:tcW w:w="3050" w:type="dxa"/>
          </w:tcPr>
          <w:p w:rsidR="00DB497C" w:rsidRPr="00892EC3" w:rsidRDefault="000020CA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делить предмет на 2-8 и более равных частей путем сгибания предмета (бумаги, ткани и др.), а </w:t>
            </w:r>
            <w:r w:rsidR="00892EC3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также использует 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условную меру;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части целого (половина, одна часть из двух (одна вторая), две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из четырех (две четвертых) и т.д.); устан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авливает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целого и 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части, размера частей; находит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части целого и целое по известным частям.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длину, ширину, высоту предметов (отрезки прямых линий) с помощью условной меры (бумаги в клетку). 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Измеряет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объем жидких и сыпучих веществ с помощью условной меры. 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о весе предметов и способах его измерения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; умеет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вес предметов (тяжелее — легче) путем взвешивания их на ладонях. 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="003A448F" w:rsidRPr="00892EC3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что результат измерения (длины, веса, объема предметов) зависит от величины условной меры.</w:t>
            </w:r>
          </w:p>
        </w:tc>
        <w:tc>
          <w:tcPr>
            <w:tcW w:w="2614" w:type="dxa"/>
          </w:tcPr>
          <w:p w:rsidR="00DB497C" w:rsidRPr="00892EC3" w:rsidRDefault="00D30654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</w:t>
            </w:r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красный, оранжевый, желтый, зеленый, </w:t>
            </w:r>
            <w:proofErr w:type="spellStart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, синий, фиолетовый, </w:t>
            </w:r>
            <w:proofErr w:type="spellStart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="00DB497C" w:rsidRPr="00892EC3">
              <w:rPr>
                <w:rFonts w:ascii="Times New Roman" w:hAnsi="Times New Roman" w:cs="Times New Roman"/>
                <w:sz w:val="24"/>
                <w:szCs w:val="24"/>
              </w:rPr>
              <w:t>, коричневый, серый, белый, черный.</w:t>
            </w:r>
            <w:proofErr w:type="gramEnd"/>
          </w:p>
          <w:p w:rsidR="00DB497C" w:rsidRPr="00892EC3" w:rsidRDefault="00DB497C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92EC3" w:rsidRPr="00892EC3" w:rsidRDefault="003A448F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Ориентировка в пространстве.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 на ограниченной территории (лист бумаги, учебная доска, страница тет</w:t>
            </w:r>
            <w:r w:rsidR="00892EC3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ради, книги и т.д.); располагает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изображения в</w:t>
            </w:r>
            <w:r w:rsidR="00892EC3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указанном направлении, отражает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в речи их пространственное расположение (вверху, внизу, выше, ниже, слева,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справа, левее, правее, в левом верхнем (правом нижнем) углу, перед, за, между, рядом и др.).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CA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</w:t>
            </w:r>
            <w:r w:rsidR="000020CA" w:rsidRPr="00892EC3">
              <w:rPr>
                <w:rFonts w:ascii="Times New Roman" w:hAnsi="Times New Roman" w:cs="Times New Roman"/>
                <w:sz w:val="24"/>
                <w:szCs w:val="24"/>
              </w:rPr>
              <w:t>низ; самостоятельно передвигаетс</w:t>
            </w:r>
            <w:r w:rsidR="00892EC3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я в пространстве, ориентируется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условные обозначения (знаки и символы). </w:t>
            </w:r>
          </w:p>
          <w:p w:rsidR="007C7490" w:rsidRPr="00892EC3" w:rsidRDefault="003A448F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во времени</w:t>
            </w:r>
            <w:proofErr w:type="gramStart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97C" w:rsidRPr="00892EC3" w:rsidRDefault="003A448F" w:rsidP="008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имеет  представления о времени: его текучести, периодичности, необратимости, последовательности дней</w:t>
            </w:r>
            <w:r w:rsidR="000020CA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недели, месяцев, времен года. Умеет 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в речи словами-понятиями: сначала, потом, до, после, раньше, позже, в одно и то же время. </w:t>
            </w:r>
            <w:r w:rsidR="000020CA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отдел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>ьных временных интервалов (1 минута,</w:t>
            </w:r>
            <w:r w:rsidR="007C7490"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10 минут, 1 час).  У</w:t>
            </w:r>
            <w:r w:rsidR="000020CA" w:rsidRPr="00892EC3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r w:rsidRPr="00892EC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время по часам с точностью до 1 часа</w:t>
            </w:r>
          </w:p>
        </w:tc>
      </w:tr>
    </w:tbl>
    <w:p w:rsidR="00D7620E" w:rsidRDefault="00D7620E"/>
    <w:p w:rsidR="00D7620E" w:rsidRDefault="00D7620E" w:rsidP="00D7620E"/>
    <w:p w:rsidR="00820F7F" w:rsidRPr="00EF615C" w:rsidRDefault="00D7620E" w:rsidP="00EF615C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5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EF615C" w:rsidRDefault="00D7620E" w:rsidP="00EF615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615C"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</w:t>
      </w:r>
      <w:r w:rsidRPr="00EF615C">
        <w:rPr>
          <w:rFonts w:ascii="Times New Roman" w:hAnsi="Times New Roman" w:cs="Times New Roman"/>
          <w:sz w:val="28"/>
          <w:szCs w:val="28"/>
        </w:rPr>
        <w:t>под  редакцией Н. Е. Вераксы, Т. С.Комаровой, М. А. Васильевой</w:t>
      </w:r>
      <w:r w:rsidR="00EF615C">
        <w:rPr>
          <w:rFonts w:ascii="Times New Roman" w:hAnsi="Times New Roman" w:cs="Times New Roman"/>
          <w:sz w:val="28"/>
          <w:szCs w:val="28"/>
        </w:rPr>
        <w:t xml:space="preserve">. </w:t>
      </w:r>
      <w:r w:rsidR="006A771F">
        <w:rPr>
          <w:rFonts w:ascii="Times New Roman" w:hAnsi="Times New Roman" w:cs="Times New Roman"/>
          <w:sz w:val="28"/>
          <w:szCs w:val="28"/>
        </w:rPr>
        <w:t>–</w:t>
      </w:r>
      <w:r w:rsidR="006A771F" w:rsidRPr="00EF615C">
        <w:rPr>
          <w:rFonts w:ascii="Times New Roman" w:hAnsi="Times New Roman" w:cs="Times New Roman"/>
          <w:sz w:val="28"/>
          <w:szCs w:val="28"/>
        </w:rPr>
        <w:t xml:space="preserve"> М</w:t>
      </w:r>
      <w:r w:rsidR="00EF615C">
        <w:rPr>
          <w:rFonts w:ascii="Times New Roman" w:hAnsi="Times New Roman" w:cs="Times New Roman"/>
          <w:sz w:val="28"/>
          <w:szCs w:val="28"/>
        </w:rPr>
        <w:t>.</w:t>
      </w:r>
      <w:r w:rsidRPr="00EF615C">
        <w:rPr>
          <w:rFonts w:ascii="Times New Roman" w:hAnsi="Times New Roman" w:cs="Times New Roman"/>
          <w:sz w:val="28"/>
          <w:szCs w:val="28"/>
        </w:rPr>
        <w:t>: МОЗАИКА-СИНТЕЗ,2014</w:t>
      </w:r>
    </w:p>
    <w:p w:rsidR="00EF615C" w:rsidRPr="00EF615C" w:rsidRDefault="006A771F" w:rsidP="006A771F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Пилюгина Э.Г.Занятия по сенсорному воспитанию с детьми раннего возраста: Пособие для воспитателей детского сада.- 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,1983</w:t>
      </w:r>
    </w:p>
    <w:sectPr w:rsidR="00EF615C" w:rsidRPr="00EF615C" w:rsidSect="003A4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65B3"/>
    <w:multiLevelType w:val="hybridMultilevel"/>
    <w:tmpl w:val="E104D7DE"/>
    <w:lvl w:ilvl="0" w:tplc="83CCAE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97C"/>
    <w:rsid w:val="000020CA"/>
    <w:rsid w:val="0006295E"/>
    <w:rsid w:val="00066C32"/>
    <w:rsid w:val="00296ECA"/>
    <w:rsid w:val="002F1108"/>
    <w:rsid w:val="00316D12"/>
    <w:rsid w:val="003A448F"/>
    <w:rsid w:val="003E6D35"/>
    <w:rsid w:val="004A2DC3"/>
    <w:rsid w:val="00506C56"/>
    <w:rsid w:val="0052557F"/>
    <w:rsid w:val="0067667A"/>
    <w:rsid w:val="0068373B"/>
    <w:rsid w:val="006A771F"/>
    <w:rsid w:val="00765B1D"/>
    <w:rsid w:val="00787391"/>
    <w:rsid w:val="007C7490"/>
    <w:rsid w:val="007F6982"/>
    <w:rsid w:val="00820F7F"/>
    <w:rsid w:val="008323C5"/>
    <w:rsid w:val="00892EC3"/>
    <w:rsid w:val="008D0D01"/>
    <w:rsid w:val="00901B7C"/>
    <w:rsid w:val="00933587"/>
    <w:rsid w:val="00A77C27"/>
    <w:rsid w:val="00A822D3"/>
    <w:rsid w:val="00AD35B2"/>
    <w:rsid w:val="00BA7FC8"/>
    <w:rsid w:val="00C971ED"/>
    <w:rsid w:val="00D07EE2"/>
    <w:rsid w:val="00D30654"/>
    <w:rsid w:val="00D7620E"/>
    <w:rsid w:val="00DB497C"/>
    <w:rsid w:val="00E643A2"/>
    <w:rsid w:val="00ED2C07"/>
    <w:rsid w:val="00E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96E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96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F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BFCA-0041-4DB2-A4D6-4B735490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11</cp:revision>
  <dcterms:created xsi:type="dcterms:W3CDTF">2015-04-07T05:54:00Z</dcterms:created>
  <dcterms:modified xsi:type="dcterms:W3CDTF">2015-10-04T12:47:00Z</dcterms:modified>
</cp:coreProperties>
</file>