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2"/>
        </w:rPr>
      </w:pPr>
    </w:p>
    <w:p w:rsidR="00672D80" w:rsidRP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  <w:r w:rsidRPr="00E66D78">
        <w:rPr>
          <w:rFonts w:ascii="Arial" w:hAnsi="Arial" w:cs="Arial"/>
          <w:sz w:val="36"/>
        </w:rPr>
        <w:t>Особенности коррекционной работы</w:t>
      </w:r>
    </w:p>
    <w:p w:rsidR="00E66D78" w:rsidRP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  <w:r w:rsidRPr="00E66D78">
        <w:rPr>
          <w:rFonts w:ascii="Arial" w:hAnsi="Arial" w:cs="Arial"/>
          <w:sz w:val="36"/>
        </w:rPr>
        <w:t>по развитию дыхания и голоса у детей</w:t>
      </w: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  <w:r w:rsidRPr="00E66D78">
        <w:rPr>
          <w:rFonts w:ascii="Arial" w:hAnsi="Arial" w:cs="Arial"/>
          <w:sz w:val="36"/>
        </w:rPr>
        <w:t>с детским церебральным параличом</w:t>
      </w: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center"/>
        <w:rPr>
          <w:rFonts w:ascii="Arial" w:hAnsi="Arial" w:cs="Arial"/>
          <w:sz w:val="36"/>
        </w:rPr>
      </w:pPr>
    </w:p>
    <w:p w:rsidR="00E66D78" w:rsidRDefault="00E66D78" w:rsidP="00E66D78">
      <w:pPr>
        <w:spacing w:after="0"/>
        <w:jc w:val="right"/>
        <w:rPr>
          <w:rFonts w:ascii="Arial" w:hAnsi="Arial" w:cs="Arial"/>
          <w:sz w:val="28"/>
        </w:rPr>
      </w:pPr>
      <w:r w:rsidRPr="00E66D78">
        <w:rPr>
          <w:rFonts w:ascii="Arial" w:hAnsi="Arial" w:cs="Arial"/>
          <w:sz w:val="28"/>
        </w:rPr>
        <w:t>Логопед Агапова Л.В.</w:t>
      </w:r>
    </w:p>
    <w:p w:rsidR="00E66D78" w:rsidRDefault="00F46542" w:rsidP="00E66D78">
      <w:pPr>
        <w:spacing w:after="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ГБ</w:t>
      </w:r>
      <w:r w:rsidR="00E66D78">
        <w:rPr>
          <w:rFonts w:ascii="Arial" w:hAnsi="Arial" w:cs="Arial"/>
          <w:sz w:val="28"/>
        </w:rPr>
        <w:t>ДОУ №</w:t>
      </w:r>
      <w:r>
        <w:rPr>
          <w:rFonts w:ascii="Arial" w:hAnsi="Arial" w:cs="Arial"/>
          <w:sz w:val="28"/>
        </w:rPr>
        <w:t>20</w:t>
      </w:r>
    </w:p>
    <w:p w:rsidR="00E66D78" w:rsidRDefault="00E66D78" w:rsidP="00E66D78">
      <w:pPr>
        <w:spacing w:after="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Московского района</w:t>
      </w:r>
    </w:p>
    <w:p w:rsidR="00E66D78" w:rsidRDefault="00E66D78" w:rsidP="00E66D78">
      <w:pPr>
        <w:spacing w:after="0"/>
        <w:jc w:val="right"/>
        <w:rPr>
          <w:rFonts w:ascii="Arial" w:hAnsi="Arial" w:cs="Arial"/>
          <w:sz w:val="28"/>
        </w:rPr>
      </w:pPr>
    </w:p>
    <w:p w:rsidR="00E66D78" w:rsidRDefault="00E66D7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E66D78" w:rsidRPr="00E66D78" w:rsidRDefault="00E66D78" w:rsidP="00E66D78">
      <w:pPr>
        <w:spacing w:after="0"/>
        <w:ind w:firstLine="708"/>
        <w:jc w:val="both"/>
        <w:rPr>
          <w:rFonts w:ascii="Arial" w:hAnsi="Arial" w:cs="Arial"/>
          <w:sz w:val="28"/>
        </w:rPr>
      </w:pPr>
      <w:r w:rsidRPr="00E66D78">
        <w:rPr>
          <w:rFonts w:ascii="Arial" w:hAnsi="Arial" w:cs="Arial"/>
          <w:sz w:val="28"/>
        </w:rPr>
        <w:lastRenderedPageBreak/>
        <w:t>Проблема коррекционной работы с детьми, страдающими церебральным параличом, является очень актуальной вследствие значительной частоты заболеваний. Настоящая работа является попыткой обобщить и конкретизировать имеющийся материал по данной теме, а также описать некоторые практические приемы из своего опыта многолетней логопедической работы по этой теме.</w:t>
      </w:r>
    </w:p>
    <w:p w:rsidR="004F5D27" w:rsidRDefault="00E66D78" w:rsidP="00E66D78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В основе нарушений речи при детском церебральном параличе лежит не столько «поломка» уже готовых </w:t>
      </w:r>
      <w:proofErr w:type="spellStart"/>
      <w:r>
        <w:rPr>
          <w:rFonts w:ascii="Arial" w:hAnsi="Arial" w:cs="Arial"/>
          <w:sz w:val="28"/>
        </w:rPr>
        <w:t>речедвигательных</w:t>
      </w:r>
      <w:proofErr w:type="spellEnd"/>
      <w:r>
        <w:rPr>
          <w:rFonts w:ascii="Arial" w:hAnsi="Arial" w:cs="Arial"/>
          <w:sz w:val="28"/>
        </w:rPr>
        <w:t xml:space="preserve"> механизмов, сколько задержанное или искаженное их развитие. При этом нарушается взаимодействие систем регуляции произвольных и непроизвольных движений, что приводит к тяжелым нарушениям речи. При этом почти всегда при детском церебральном параличе нарушаются функции дыхания и голоса</w:t>
      </w:r>
      <w:r w:rsidR="004F5D27">
        <w:rPr>
          <w:rFonts w:ascii="Arial" w:hAnsi="Arial" w:cs="Arial"/>
          <w:sz w:val="28"/>
        </w:rPr>
        <w:t xml:space="preserve">. Они имеют сложный патогенез, связанный с </w:t>
      </w:r>
      <w:proofErr w:type="spellStart"/>
      <w:r w:rsidR="004F5D27">
        <w:rPr>
          <w:rFonts w:ascii="Arial" w:hAnsi="Arial" w:cs="Arial"/>
          <w:sz w:val="28"/>
        </w:rPr>
        <w:t>паретичностью</w:t>
      </w:r>
      <w:proofErr w:type="spellEnd"/>
      <w:r w:rsidR="004F5D27">
        <w:rPr>
          <w:rFonts w:ascii="Arial" w:hAnsi="Arial" w:cs="Arial"/>
          <w:sz w:val="28"/>
        </w:rPr>
        <w:t xml:space="preserve"> или </w:t>
      </w:r>
      <w:proofErr w:type="spellStart"/>
      <w:r w:rsidR="004F5D27">
        <w:rPr>
          <w:rFonts w:ascii="Arial" w:hAnsi="Arial" w:cs="Arial"/>
          <w:sz w:val="28"/>
        </w:rPr>
        <w:t>спастичностью</w:t>
      </w:r>
      <w:proofErr w:type="spellEnd"/>
      <w:r w:rsidR="004F5D27">
        <w:rPr>
          <w:rFonts w:ascii="Arial" w:hAnsi="Arial" w:cs="Arial"/>
          <w:sz w:val="28"/>
        </w:rPr>
        <w:t xml:space="preserve"> артикуляционных органов, изменениями их мышечного тонуса и ограничением их подвижности. Причем чрезмерное напряжение мышц артикуляционного дыхательного и голосового аппарата сочетаются с вялостью движений этих органов. Очень часто у таких больных дыхание поверхностное, учащенное и нет дифференциации носового и ротового дыхания. Быстрое истощение силы выдоха в процессе речи. Речь на вдохе одновременно с выдохом. Голос слабый, иссякающий, но сила голоса постоянно меняется. Голосовые модуляции отсутствуют. По тембру голос глухой, монотонный. Темп речи непостоянный, ритм нарушен. Причина в нарушении иннервации мышц – антагонистов, осуществляющих вдох и выдох, к ним относятся межреберные мышцы, а также диафрагма.</w:t>
      </w:r>
    </w:p>
    <w:p w:rsidR="004F5D27" w:rsidRDefault="004F5D27" w:rsidP="00E66D78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4F5D27">
        <w:rPr>
          <w:rFonts w:ascii="Arial" w:hAnsi="Arial" w:cs="Arial"/>
          <w:sz w:val="28"/>
          <w:highlight w:val="green"/>
        </w:rPr>
        <w:t>В нашем специализированном детском учреждении для детей с нарушениями</w:t>
      </w:r>
      <w:r>
        <w:rPr>
          <w:rFonts w:ascii="Arial" w:hAnsi="Arial" w:cs="Arial"/>
          <w:sz w:val="28"/>
        </w:rPr>
        <w:t xml:space="preserve"> опорно – двигательного апп</w:t>
      </w:r>
      <w:r w:rsidR="001137DD"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рата, </w:t>
      </w:r>
      <w:r w:rsidR="001137DD">
        <w:rPr>
          <w:rFonts w:ascii="Arial" w:hAnsi="Arial" w:cs="Arial"/>
          <w:sz w:val="28"/>
        </w:rPr>
        <w:t>комплексная медико–педагогическая работа начинается с совместного обследования больного ребенка невропатологом, ортопедом, врачом ЛФК и логопедом, при этом уточняется и обсуждается диагноз, определяется характер и форма заболевания</w:t>
      </w:r>
      <w:r w:rsidR="00B23CC8">
        <w:rPr>
          <w:rFonts w:ascii="Arial" w:hAnsi="Arial" w:cs="Arial"/>
          <w:sz w:val="28"/>
        </w:rPr>
        <w:t xml:space="preserve">, намечается дифференцированное лечение. С невропатологом также обсуждается степень нарушения мышечного тонуса, локализация заболевания, выбираются нужные для данного ребенка рефлекс запрещающие позиции, уточняются так называемые «точки действия» для точечного массажа. Выбирается характер массажа в зависимости от формы заболевания: укрепляющий или расслабляющий. Нарушение дыхания особенно выражены при </w:t>
      </w:r>
      <w:proofErr w:type="spellStart"/>
      <w:r w:rsidR="00B23CC8">
        <w:rPr>
          <w:rFonts w:ascii="Arial" w:hAnsi="Arial" w:cs="Arial"/>
          <w:sz w:val="28"/>
        </w:rPr>
        <w:t>гиперишемической</w:t>
      </w:r>
      <w:proofErr w:type="spellEnd"/>
      <w:r w:rsidR="00B23CC8">
        <w:rPr>
          <w:rFonts w:ascii="Arial" w:hAnsi="Arial" w:cs="Arial"/>
          <w:sz w:val="28"/>
        </w:rPr>
        <w:t xml:space="preserve"> форме церебрального паралича, </w:t>
      </w:r>
      <w:r w:rsidR="00B23CC8">
        <w:rPr>
          <w:rFonts w:ascii="Arial" w:hAnsi="Arial" w:cs="Arial"/>
          <w:sz w:val="28"/>
        </w:rPr>
        <w:lastRenderedPageBreak/>
        <w:t>поэтому данная работа описывает приемы коррекции именно при этой форме ДЦП. Работу над нормализацией дыхания многие авторы. Работающие над этой проблемой, рекомендуют начинать с первых дней жизни ребенка. У детей раннего возраста, а также у больных тяжелой формой церебрального паралича избегают поз, способствующих усилению действия тонических рефлексов. Логопедическую работу с больным ребенком нужно начинать с выбора таких специальных поз, при которых тонические рефлекс</w:t>
      </w:r>
      <w:r w:rsidR="005C685F">
        <w:rPr>
          <w:rFonts w:ascii="Arial" w:hAnsi="Arial" w:cs="Arial"/>
          <w:sz w:val="28"/>
        </w:rPr>
        <w:t>ы</w:t>
      </w:r>
      <w:r w:rsidR="00B23CC8">
        <w:rPr>
          <w:rFonts w:ascii="Arial" w:hAnsi="Arial" w:cs="Arial"/>
          <w:sz w:val="28"/>
        </w:rPr>
        <w:t xml:space="preserve"> либо не </w:t>
      </w:r>
      <w:r w:rsidR="005C685F">
        <w:rPr>
          <w:rFonts w:ascii="Arial" w:hAnsi="Arial" w:cs="Arial"/>
          <w:sz w:val="28"/>
        </w:rPr>
        <w:t>проявляются, либо проявляются минимально. Это так называемые рефлекс запрещающие позиции.</w:t>
      </w:r>
    </w:p>
    <w:p w:rsidR="005C685F" w:rsidRDefault="005C685F" w:rsidP="00E66D78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C685F">
        <w:rPr>
          <w:rFonts w:ascii="Arial" w:hAnsi="Arial" w:cs="Arial"/>
          <w:b/>
          <w:sz w:val="28"/>
        </w:rPr>
        <w:t>1 рефлекс</w:t>
      </w:r>
      <w:r>
        <w:rPr>
          <w:rFonts w:ascii="Arial" w:hAnsi="Arial" w:cs="Arial"/>
          <w:sz w:val="28"/>
        </w:rPr>
        <w:t xml:space="preserve"> запрещающая позиция используется при выраженности лабиринтного тонического рефлекса. В положении на спине: голова, плечи и шея ребенка несколько сгибается; также сгибается спина, бедра, колени. Мышечные расслабления достигаются путем равномерных плавных раскачиваний.</w:t>
      </w:r>
    </w:p>
    <w:p w:rsidR="005C685F" w:rsidRDefault="005C685F" w:rsidP="00E66D78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C685F">
        <w:rPr>
          <w:rFonts w:ascii="Arial" w:hAnsi="Arial" w:cs="Arial"/>
          <w:b/>
          <w:sz w:val="28"/>
        </w:rPr>
        <w:t xml:space="preserve">2 рефлекс </w:t>
      </w:r>
      <w:r w:rsidRPr="005C685F">
        <w:rPr>
          <w:rFonts w:ascii="Arial" w:hAnsi="Arial" w:cs="Arial"/>
          <w:sz w:val="28"/>
        </w:rPr>
        <w:t>запрещающая позиция</w:t>
      </w:r>
      <w:r>
        <w:rPr>
          <w:rFonts w:ascii="Arial" w:hAnsi="Arial" w:cs="Arial"/>
          <w:sz w:val="28"/>
        </w:rPr>
        <w:t xml:space="preserve"> используется при выраженном шейно – тоническом рефлексе. В положении на спине ноги слегка </w:t>
      </w:r>
      <w:r w:rsidR="000B2427">
        <w:rPr>
          <w:rFonts w:ascii="Arial" w:hAnsi="Arial" w:cs="Arial"/>
          <w:sz w:val="28"/>
        </w:rPr>
        <w:t>согнуты в коленях, руки вытянуты вдоль туловища. Логопед помещает свою руку под шею ребенка, давая возможность голове сво</w:t>
      </w:r>
      <w:r w:rsidR="002E020E">
        <w:rPr>
          <w:rFonts w:ascii="Arial" w:hAnsi="Arial" w:cs="Arial"/>
          <w:sz w:val="28"/>
        </w:rPr>
        <w:t>бодно откинуться назад, плечи при этом несколько сгибаются, шея вытягивается.</w:t>
      </w:r>
    </w:p>
    <w:p w:rsidR="002E020E" w:rsidRDefault="002E020E" w:rsidP="00E66D78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2E020E">
        <w:rPr>
          <w:rFonts w:ascii="Arial" w:hAnsi="Arial" w:cs="Arial"/>
          <w:b/>
          <w:sz w:val="28"/>
        </w:rPr>
        <w:t>3 рефлекс</w:t>
      </w:r>
      <w:r>
        <w:rPr>
          <w:rFonts w:ascii="Arial" w:hAnsi="Arial" w:cs="Arial"/>
          <w:sz w:val="28"/>
        </w:rPr>
        <w:t xml:space="preserve">запрещающая позиция используется также при выраженности шейно – тонического рефлекса, Положение на спине с вытянутыми ногами и руками и головой, слегка закинутой назад. </w:t>
      </w:r>
    </w:p>
    <w:p w:rsidR="002E020E" w:rsidRDefault="002E020E" w:rsidP="00E66D78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Основной прием во всей коррекционной работе при данной форме ДЦП – максимальное расслабление в артикуляционных скелетных мышцах. Начинает работу по расслаблению массажист и методист ЛФК, которые проводят курс общего и точечного массажа дыхательных мышц, начинают делать упражнения на расслабление скелетных мышц. </w:t>
      </w:r>
    </w:p>
    <w:p w:rsidR="002E020E" w:rsidRDefault="002E020E" w:rsidP="002E020E">
      <w:pPr>
        <w:spacing w:after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Следующим этапом работы является расслабление мышц шеи, лица, которые проводит логопед. В комплексе расслабляющих упражнений использована общепринятая методика мышечной релаксации проф. Джекобсона, который предложил обучать расслаблению по контрасту с напряжением определенных мышц.</w:t>
      </w:r>
    </w:p>
    <w:p w:rsidR="002E020E" w:rsidRDefault="002E020E" w:rsidP="002E020E">
      <w:pPr>
        <w:spacing w:after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Работа непосредственно над дыханием начинается с общих дыхательных упражнений, которые </w:t>
      </w:r>
      <w:r w:rsidR="008B512B">
        <w:rPr>
          <w:rFonts w:ascii="Arial" w:hAnsi="Arial" w:cs="Arial"/>
          <w:sz w:val="28"/>
        </w:rPr>
        <w:t xml:space="preserve">проводятся в рефлекс запрещающих </w:t>
      </w:r>
      <w:proofErr w:type="gramStart"/>
      <w:r w:rsidR="008B512B">
        <w:rPr>
          <w:rFonts w:ascii="Arial" w:hAnsi="Arial" w:cs="Arial"/>
          <w:sz w:val="28"/>
        </w:rPr>
        <w:t>позициях</w:t>
      </w:r>
      <w:proofErr w:type="gramEnd"/>
      <w:r w:rsidR="008B512B">
        <w:rPr>
          <w:rFonts w:ascii="Arial" w:hAnsi="Arial" w:cs="Arial"/>
          <w:sz w:val="28"/>
        </w:rPr>
        <w:t>. Цель этих упражнений – увеличить объем дыхания и нормализовать ритм.</w:t>
      </w:r>
    </w:p>
    <w:p w:rsidR="008B512B" w:rsidRDefault="008B512B" w:rsidP="002E020E">
      <w:pPr>
        <w:spacing w:after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Одновременно с проведением общей дыхательной гимнастики учим детей дуть, «через» и «в» трубочки, бутылочки, соломинки и т.д.</w:t>
      </w:r>
    </w:p>
    <w:p w:rsidR="008B512B" w:rsidRDefault="008B512B" w:rsidP="002E020E">
      <w:pPr>
        <w:spacing w:after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Ребенок должен научиться ощущать свой выдох. Эти упражнения позволяют дифференцировать носовой и ротовой выдох и сделать ротовой выдох возможно более произвольным, ритмичным и длительным. Дуем на веточки, листочки, ватки. Дуем на руку, чтобы ребенок почувствовал «ветер». Тренируем также носовой выдох.</w:t>
      </w:r>
    </w:p>
    <w:p w:rsidR="008B512B" w:rsidRDefault="008B512B" w:rsidP="002E020E">
      <w:pPr>
        <w:spacing w:after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После проведенных дыхательных упражнений в рефлекс запрещающих позициях проводим дыхательную гимнастику в течени</w:t>
      </w:r>
      <w:proofErr w:type="gramStart"/>
      <w:r>
        <w:rPr>
          <w:rFonts w:ascii="Arial" w:hAnsi="Arial" w:cs="Arial"/>
          <w:sz w:val="28"/>
        </w:rPr>
        <w:t>и</w:t>
      </w:r>
      <w:proofErr w:type="gramEnd"/>
      <w:r>
        <w:rPr>
          <w:rFonts w:ascii="Arial" w:hAnsi="Arial" w:cs="Arial"/>
          <w:sz w:val="28"/>
        </w:rPr>
        <w:t xml:space="preserve"> 5 минут в начале каждого занятия. В дальнейшем во время этих упражнений в момент выдоха ребенком воздуха логопед просит ребенка по подражанию произносить гласные звуки, ряды гласных тихо и громко. Затем гласный в сочетании с согласным.</w:t>
      </w:r>
    </w:p>
    <w:p w:rsidR="008B512B" w:rsidRDefault="008B512B" w:rsidP="002E020E">
      <w:pPr>
        <w:spacing w:after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Хороший результат дают упражнения динамической дыхательной гимнастики, которые связаны </w:t>
      </w:r>
      <w:r w:rsidR="00812B0F">
        <w:rPr>
          <w:rFonts w:ascii="Arial" w:hAnsi="Arial" w:cs="Arial"/>
          <w:sz w:val="28"/>
        </w:rPr>
        <w:t>с движениями рук и ног, туловища и включают элементы лечебной физкультуры. Эти упражнения построены на сочетании движений туловища и конечностей с произнесением звуков на выдохе. Цель этих упражнений – тренировка нижне – реберного диафрагмального дыхания. Этот курс логопедической лечебной физкультуры проводится в нашем учреждении совместно с методистом ЛФК, под контролем и по рекомендациям врача ЛФК и невропатолога. Поскольку дыхание, голосообразование и артикуляция – это единые взаимообусло</w:t>
      </w:r>
      <w:r w:rsidR="004A17B6">
        <w:rPr>
          <w:rFonts w:ascii="Arial" w:hAnsi="Arial" w:cs="Arial"/>
          <w:sz w:val="28"/>
        </w:rPr>
        <w:t xml:space="preserve">вленные процессы, тренировка речевого дыхания, улучшения голоса и уточнения артикуляции проводятся одновременно. Задания усложняются постепенно: сначала тренировка длительного речевого выдоха проводится на отдельных звуках, потом – слогах, затем – на короткой фразе, при чтении стихов и т.д. </w:t>
      </w:r>
    </w:p>
    <w:p w:rsidR="004A17B6" w:rsidRPr="002E020E" w:rsidRDefault="004A17B6" w:rsidP="002E020E">
      <w:pPr>
        <w:spacing w:after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Применение изложенных в данной работе коррекционных приемов повысило эффективность логопедической работы с одним из наиболее сложных контингентов аномальных детей – с детьми с церебральным параличом.</w:t>
      </w:r>
      <w:bookmarkStart w:id="0" w:name="_GoBack"/>
      <w:bookmarkEnd w:id="0"/>
    </w:p>
    <w:sectPr w:rsidR="004A17B6" w:rsidRPr="002E020E" w:rsidSect="00C4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3AAF"/>
    <w:rsid w:val="000B2427"/>
    <w:rsid w:val="001137DD"/>
    <w:rsid w:val="002E020E"/>
    <w:rsid w:val="004A17B6"/>
    <w:rsid w:val="004F5D27"/>
    <w:rsid w:val="005C685F"/>
    <w:rsid w:val="00672D80"/>
    <w:rsid w:val="007D4F00"/>
    <w:rsid w:val="00812B0F"/>
    <w:rsid w:val="008B512B"/>
    <w:rsid w:val="00B23CC8"/>
    <w:rsid w:val="00C44D93"/>
    <w:rsid w:val="00D13AAF"/>
    <w:rsid w:val="00E66D78"/>
    <w:rsid w:val="00F4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1</cp:lastModifiedBy>
  <cp:revision>2</cp:revision>
  <dcterms:created xsi:type="dcterms:W3CDTF">2015-10-04T20:10:00Z</dcterms:created>
  <dcterms:modified xsi:type="dcterms:W3CDTF">2015-10-04T20:10:00Z</dcterms:modified>
</cp:coreProperties>
</file>