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ED" w:rsidRPr="0020336F" w:rsidRDefault="00112EED" w:rsidP="00112EED">
      <w:pPr>
        <w:rPr>
          <w:rFonts w:ascii="Times New Roman" w:hAnsi="Times New Roman" w:cs="Times New Roman"/>
          <w:b/>
          <w:sz w:val="28"/>
          <w:szCs w:val="28"/>
        </w:rPr>
      </w:pPr>
      <w:r w:rsidRPr="0020336F">
        <w:rPr>
          <w:rFonts w:ascii="Times New Roman" w:hAnsi="Times New Roman" w:cs="Times New Roman"/>
          <w:b/>
          <w:sz w:val="28"/>
          <w:szCs w:val="28"/>
        </w:rPr>
        <w:t>Конспект занятия по лепке (предметной) в средней группе, тема «Кукла»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Цели: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Учить детей лепить куклу из пластилина, используя приемы: прямое и круговое раскатывание, </w:t>
      </w:r>
      <w:proofErr w:type="spellStart"/>
      <w:r w:rsidRPr="0020336F">
        <w:rPr>
          <w:rFonts w:ascii="Times New Roman" w:hAnsi="Times New Roman" w:cs="Times New Roman"/>
          <w:sz w:val="28"/>
          <w:szCs w:val="28"/>
        </w:rPr>
        <w:t>защипывание</w:t>
      </w:r>
      <w:proofErr w:type="spellEnd"/>
      <w:r w:rsidRPr="0020336F">
        <w:rPr>
          <w:rFonts w:ascii="Times New Roman" w:hAnsi="Times New Roman" w:cs="Times New Roman"/>
          <w:sz w:val="28"/>
          <w:szCs w:val="28"/>
        </w:rPr>
        <w:t>, заглаживание. Продолжать учить дополнять изделие деталями (руки из спичек, волосы из бумаги), а также работать стеком (глаза, рот, узоры на платье).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Познакомить с новым словом: композитор.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Продолжать учить отгадывать загадки.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Закрепить знания о цвете.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Развивать мелкую моторику кистей рук.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музыку.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336F">
        <w:rPr>
          <w:rFonts w:ascii="Times New Roman" w:hAnsi="Times New Roman" w:cs="Times New Roman"/>
          <w:sz w:val="28"/>
          <w:szCs w:val="28"/>
        </w:rPr>
        <w:t>Новая игрушка – кукла, запись пьесы «Новая кукла» из «Детского альбома» П. И. Чайковского, любая спокойная фоновая музыка для работы, дощечки для лепки, пластилин белый и разноцветный, стеки, спички (без серы), вырезанные и склеенные из бумаги «парики» с бантиком.</w:t>
      </w:r>
      <w:proofErr w:type="gramEnd"/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Кукла из пластилина, работа детей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Ребята, сегодня у меня есть для вас подарок. У нас в группе появилась новая игрушка. Какая? Узнаете, отгадав загадку: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Загадка о кукле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Что все это значит?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Дочка, а не плачет;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Спать уложишь –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Будет спать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День, и два, и даже пять.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lastRenderedPageBreak/>
        <w:t>О какой игрушке говорится в загадке? Какие слова загадки подсказали вам правильный ответ? Давайте дадим новой кукле имя. Как назовем новую куклу? Позовите куклу по имени. А теперь позовите ласковым именем.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Что же можно делать с новой куклой? Можно поиграть с нею, нарисовать ее, слепить. А вот один человек про новую куклу сочинил музыку. Человека этого зовут Петр Ильич Чайковский. А был он композитором. Композитор – это тот, кто сочиняет, придумывает музыку. Давайте послушаем, какую же музыку про новую куклу сочинил композитор Чайковский. Вы слушайте и представляйте, о чем хотел рассказать композитор.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 xml:space="preserve"> (Звучит пьеса «Новая кукла» из детского альбома П. И. </w:t>
      </w:r>
      <w:proofErr w:type="spellStart"/>
      <w:r w:rsidRPr="0020336F">
        <w:rPr>
          <w:rFonts w:ascii="Times New Roman" w:hAnsi="Times New Roman" w:cs="Times New Roman"/>
          <w:sz w:val="28"/>
          <w:szCs w:val="28"/>
        </w:rPr>
        <w:t>Чайковкого</w:t>
      </w:r>
      <w:proofErr w:type="spellEnd"/>
      <w:r w:rsidRPr="0020336F">
        <w:rPr>
          <w:rFonts w:ascii="Times New Roman" w:hAnsi="Times New Roman" w:cs="Times New Roman"/>
          <w:sz w:val="28"/>
          <w:szCs w:val="28"/>
        </w:rPr>
        <w:t>.) Вам понравилась музыка? Что вам представлялось, когда вы ее слушали?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Сколько у нас детей в группе? Много. А сколько новых кукол? Одна. После занятия вы сможете поиграть с новой куклой. А сейчас давайте слепим из пластилина много кукол.</w:t>
      </w:r>
    </w:p>
    <w:p w:rsidR="00112EE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Из кусочка белого пластилина дети круговыми движениями раскатывают шар – голову куклы. Затем выбирают кусочек пластилина понравившегося им цвета и раскатывают прямыми движениями толстую колбаску – платье куклы. У детей воспитатель интересуется, какого цвета пластилин они выбрали. Получившаяся толстая колбаска-платье снизу защипывается по диаметру и сверху зауживается пальцами. Получившееся платье дети украшают узорами, нанося стекой линии или точки. Затем голова прикрепляется к платью, на голове стекой рисуются глаза и рот, по бокам платья втыкаются спички-руки. На голову надеваются бумажные «волосы» с бантиком. (Дети работают под спокойную фоновую музыку.)</w:t>
      </w:r>
      <w:bookmarkStart w:id="0" w:name="_GoBack"/>
      <w:bookmarkEnd w:id="0"/>
    </w:p>
    <w:p w:rsidR="00D921FD" w:rsidRPr="0020336F" w:rsidRDefault="00112EED" w:rsidP="00112EED">
      <w:pPr>
        <w:rPr>
          <w:rFonts w:ascii="Times New Roman" w:hAnsi="Times New Roman" w:cs="Times New Roman"/>
          <w:sz w:val="28"/>
          <w:szCs w:val="28"/>
        </w:rPr>
      </w:pPr>
      <w:r w:rsidRPr="0020336F">
        <w:rPr>
          <w:rFonts w:ascii="Times New Roman" w:hAnsi="Times New Roman" w:cs="Times New Roman"/>
          <w:sz w:val="28"/>
          <w:szCs w:val="28"/>
        </w:rPr>
        <w:t>Дается оценка детских работ и устраивается выставка. Во второй половине дня дети могут обыграть свои изделия или слепить к ним дополнительные атрибуты (самостоятельная художественная деятельность детей).</w:t>
      </w:r>
    </w:p>
    <w:sectPr w:rsidR="00D921FD" w:rsidRPr="0020336F" w:rsidSect="0020336F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ED"/>
    <w:rsid w:val="00112EED"/>
    <w:rsid w:val="0020336F"/>
    <w:rsid w:val="00D9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3</cp:revision>
  <dcterms:created xsi:type="dcterms:W3CDTF">2014-02-15T15:55:00Z</dcterms:created>
  <dcterms:modified xsi:type="dcterms:W3CDTF">2014-02-16T15:41:00Z</dcterms:modified>
</cp:coreProperties>
</file>