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91" w:rsidRDefault="006A1491" w:rsidP="006A1491">
      <w:pPr>
        <w:shd w:val="clear" w:color="auto" w:fill="FFFFFF"/>
        <w:spacing w:before="75" w:after="75" w:line="336" w:lineRule="atLeast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План работы кружка «Маленькие умельцы»</w:t>
      </w:r>
    </w:p>
    <w:p w:rsidR="006A1491" w:rsidRDefault="006A1491" w:rsidP="006A1491">
      <w:pPr>
        <w:shd w:val="clear" w:color="auto" w:fill="FFFFFF"/>
        <w:spacing w:before="75" w:after="75" w:line="336" w:lineRule="atLeast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(работа из природного и бросового  материала»</w:t>
      </w:r>
    </w:p>
    <w:p w:rsidR="006A1491" w:rsidRPr="00CE08FC" w:rsidRDefault="006A1491" w:rsidP="006A1491">
      <w:pPr>
        <w:shd w:val="clear" w:color="auto" w:fill="FFFFFF"/>
        <w:spacing w:before="75" w:after="75" w:line="336" w:lineRule="atLeast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E08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Пояснительная записка  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Ручное творчество – вид деятельности, благодаря которой особенно быстро совершенствуются навыки и умения, умственное и эстетическое развитие. У детей с хорошо развитыми навыками мастерства быстрее развивается речь, так как мелкая моторика рук связана с центрами речи. Ловкие, точные движения рук дают ребенку возможность быстрее и лучше овладеть техникой письма.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Ребенок – прирожденный конструктор, изобретатель и исследователь. Эти заложенные природой задатки особенно быстро реализуются и совершенствуются именно в этом виде деятельности. Ведь малыш имеет неограниченную возможность придумывать свои конструкции, проявляя любознательность, сообразительность, смекалку и творчество.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В процессе ручного труда повышается работоспособность, улучшается кровообращение, развивается координация движений руки и глаза. Изготавливая поделки, дети активно действуют инструментами, по назначению их используют, учатся узнавать свойства материалов, сравнивать их по форме, величине в зависимости от цели, размера поделки.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У ребенка формируется представление о таких категориях, как величина, форма. Он на опыте познает конструктивные свойства деталей, возможности их скрепления, комбинирования, оформления. При этом он как дизайнер творит, познает законы гармонии и красоты.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Детей увлекающихся ручным трудом, отличают богатая фантазия и воображение, желание экспериментировать, изобретать. У них развиты пространственное, логическое, математическое, ассоциативное мышление, память, а именно это является основой интеллектуального развития и показателем готовности ребенка к школе.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textAlignment w:val="top"/>
        <w:rPr>
          <w:i/>
          <w:sz w:val="28"/>
          <w:szCs w:val="28"/>
        </w:rPr>
      </w:pPr>
      <w:r w:rsidRPr="00CE08FC">
        <w:rPr>
          <w:rStyle w:val="a4"/>
          <w:i/>
          <w:sz w:val="28"/>
          <w:szCs w:val="28"/>
        </w:rPr>
        <w:t>Цель кружка: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Развитие познавательных, конструктивных, творческих и художественных способностей детей в процессе создания поделок, используя различные материалы и техники.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textAlignment w:val="top"/>
        <w:rPr>
          <w:i/>
          <w:sz w:val="28"/>
          <w:szCs w:val="28"/>
        </w:rPr>
      </w:pPr>
      <w:r w:rsidRPr="00CE08FC">
        <w:rPr>
          <w:rStyle w:val="a4"/>
          <w:i/>
          <w:sz w:val="28"/>
          <w:szCs w:val="28"/>
        </w:rPr>
        <w:t>Задачи: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Обучать детей различным приемам преобразования бумаги, ткани, природного и бросового материалов.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Учить предварительно, планировать ход работы над изделием (устанавливать логическую последовательность изготовления поделки).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Учить определять приемы работы и инструменты, самостоятельно ориентироваться в задании.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lastRenderedPageBreak/>
        <w:t>Формировать умения учитывать конкретные свойства материалов при выполнении поделок из них.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Развивать творческое воображение, фантазию, сообразительность, умение устанавливать причинно-следственные связи, познавательные интересы и творчество, конструктивные умения, эстетический вкус.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Развивать мелкую моторику руки, общую умелость руки, координацию движений руки и глаза.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Развивать сенсорные эталоны формы, величины, цвета.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Совершенствовать коммуникативные навыки.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Активизировать и обогащать словарь детей, игровой опыт и создавать условия для самовыражения и расширения социального опыта.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Создать условия для положительных эмоций.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Воспитывать трудолюбие, аккуратность, желание доводить начатое дело до конца.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textAlignment w:val="top"/>
        <w:rPr>
          <w:i/>
          <w:sz w:val="28"/>
          <w:szCs w:val="28"/>
        </w:rPr>
      </w:pPr>
      <w:r w:rsidRPr="00CE08FC">
        <w:rPr>
          <w:rStyle w:val="a4"/>
          <w:i/>
          <w:sz w:val="28"/>
          <w:szCs w:val="28"/>
        </w:rPr>
        <w:t>Методы и приемы обучения.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1. Наглядные (показ образца педагога, пример, мультимедиа-слайд шоу, помощь).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2. Словесные (объяснение, описание, поощрение, убеждение, использование скороговорок, пословиц и поговорок,беседа, рассказ, сказка).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3. Практические (самостоятельное и совместное выполнение поделки).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textAlignment w:val="top"/>
        <w:rPr>
          <w:i/>
          <w:sz w:val="28"/>
          <w:szCs w:val="28"/>
        </w:rPr>
      </w:pPr>
      <w:r w:rsidRPr="00CE08FC">
        <w:rPr>
          <w:rStyle w:val="a4"/>
          <w:i/>
          <w:sz w:val="28"/>
          <w:szCs w:val="28"/>
        </w:rPr>
        <w:t>Подготовка предметно–развивающей среды: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Бумага разного формата, цвета, качества, цветной картон;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Краски, клей, ножницы, лак, пластилин, фломастеры, карандаши, кисточки;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Природный материал: зерна, горох, семечки и пр.</w:t>
      </w:r>
    </w:p>
    <w:p w:rsidR="006A1491" w:rsidRPr="00CE08FC" w:rsidRDefault="006A1491" w:rsidP="006A1491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i/>
          <w:sz w:val="28"/>
          <w:szCs w:val="28"/>
        </w:rPr>
      </w:pPr>
      <w:r w:rsidRPr="00CE08FC">
        <w:rPr>
          <w:i/>
          <w:sz w:val="28"/>
          <w:szCs w:val="28"/>
        </w:rPr>
        <w:t>Бросовый материал: нитки, пуговицы, стразы, бисер, бусы, перья, вата, спички, ткань и пр.</w:t>
      </w:r>
    </w:p>
    <w:p w:rsidR="006A1491" w:rsidRPr="00CE08FC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491" w:rsidRPr="00CE08FC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491" w:rsidRPr="00CE08FC" w:rsidRDefault="006A1491" w:rsidP="006A1491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0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491" w:rsidRDefault="006A1491" w:rsidP="006A1491">
      <w:pPr>
        <w:shd w:val="clear" w:color="auto" w:fill="FFFFFF"/>
        <w:spacing w:before="100" w:beforeAutospacing="1" w:after="0" w:line="240" w:lineRule="auto"/>
        <w:ind w:left="58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491" w:rsidRDefault="006A1491" w:rsidP="006A1491">
      <w:pPr>
        <w:shd w:val="clear" w:color="auto" w:fill="FFFFFF"/>
        <w:spacing w:before="100" w:beforeAutospacing="1" w:after="0" w:line="240" w:lineRule="auto"/>
        <w:ind w:left="58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Сентябрь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2358"/>
        <w:gridCol w:w="3218"/>
        <w:gridCol w:w="3114"/>
      </w:tblGrid>
      <w:tr w:rsidR="006A1491" w:rsidRPr="002F1AFD" w:rsidTr="005462A1">
        <w:trPr>
          <w:tblCellSpacing w:w="15" w:type="dxa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</w:p>
        </w:tc>
      </w:tr>
      <w:tr w:rsidR="006A1491" w:rsidRPr="002F1AFD" w:rsidTr="005462A1">
        <w:trPr>
          <w:trHeight w:val="1650"/>
          <w:tblCellSpacing w:w="15" w:type="dxa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Организационное: «Знакомство</w:t>
            </w: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с разнообразным миром материалов».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Развивать у детей положительную мотивацию в деятельности кружка. Предоставить детям возможность увидеть разнообразие материала, из которого можно изготовить поделки, вызвать желание поэкспериментировать с ним, выявляя свойства и связи.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Бумага, картон, пластилин, ткань, семена и плоды растений: жёлуди, каштаны, кора, ветки, семена, листья, ракушки, перья.</w:t>
            </w:r>
          </w:p>
        </w:tc>
      </w:tr>
      <w:tr w:rsidR="006A1491" w:rsidRPr="002F1AFD" w:rsidTr="005462A1">
        <w:trPr>
          <w:trHeight w:val="945"/>
          <w:tblCellSpacing w:w="15" w:type="dxa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2-3 -я неделя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«Осенний букет»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делать из природного материала мини деревья. Развивать планирующую функцию сознания. Способствовать развитию умения планировать предстоящую работу, развивать инициативу, фантазию, творчество.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Гречка, горох, разноцветная фасоль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Овсянка. Пшенка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Макароны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Листья березы сухие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Семечки подсолнуха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Картон желтый, формат А3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Подложка (вырезали из старой коробки)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Картон белый для рамки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Клей ПВА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Клей "Момент" 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A1491" w:rsidRPr="002F1AFD" w:rsidTr="005462A1">
        <w:trPr>
          <w:trHeight w:val="3810"/>
          <w:tblCellSpacing w:w="15" w:type="dxa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 Сова»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 аккуратно намазывать клеем готовые формы, аккуратно приклеивать на картон, составляя композицию. Воспитывать волю, настойчивость, уверенность в своих возможностях. Укреплять желание трудиться.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Нам потребуется белая, коричневая, оранжевая, черная и желтая цветная бумага, лист цветного картона, карандаш, ножницы, клей.</w:t>
            </w:r>
          </w:p>
        </w:tc>
      </w:tr>
    </w:tbl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Октябрь</w:t>
      </w:r>
    </w:p>
    <w:tbl>
      <w:tblPr>
        <w:tblW w:w="1044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6"/>
        <w:gridCol w:w="2127"/>
        <w:gridCol w:w="3171"/>
        <w:gridCol w:w="3168"/>
        <w:gridCol w:w="764"/>
      </w:tblGrid>
      <w:tr w:rsidR="006A1491" w:rsidRPr="002F1AFD" w:rsidTr="005462A1">
        <w:trPr>
          <w:gridAfter w:val="1"/>
          <w:wAfter w:w="726" w:type="dxa"/>
          <w:trHeight w:val="135"/>
          <w:tblCellSpacing w:w="15" w:type="dxa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</w:p>
        </w:tc>
      </w:tr>
      <w:tr w:rsidR="006A1491" w:rsidRPr="002F1AFD" w:rsidTr="005462A1">
        <w:trPr>
          <w:trHeight w:val="945"/>
          <w:tblCellSpacing w:w="15" w:type="dxa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«Сказочные герои леса»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Продолжать учить детей работать с природным материалом. Учить детей делать поделки по рисунку, соединять различный материал в одной поделке, скреплять при помощи палочек и пластилина. Развивать творческое воображение, фантазию, воспитывать художественный вкус, терпение, внимание, наблюдательность.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Шишки еловые, сосновые, ольхи, каштана, жёлуди, крылатки ясеня, пух и перья птиц, косточки слив, абрикосов, мох, различные семена. Демонстрационные рисунки с поделками.</w:t>
            </w:r>
          </w:p>
        </w:tc>
        <w:tc>
          <w:tcPr>
            <w:tcW w:w="726" w:type="dxa"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1</w:t>
            </w:r>
          </w:p>
        </w:tc>
      </w:tr>
      <w:tr w:rsidR="006A1491" w:rsidRPr="002F1AFD" w:rsidTr="005462A1">
        <w:trPr>
          <w:gridAfter w:val="1"/>
          <w:wAfter w:w="726" w:type="dxa"/>
          <w:trHeight w:val="945"/>
          <w:tblCellSpacing w:w="15" w:type="dxa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«Овечка»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видеть разные свойства предметов, фантазировать и использовать для своего творчества самые неожиданные материалы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ватные палочки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белый картон (желательно поплотнее)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ножницы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клей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четыре деревянные палочки (можно взять из под мороженого) или две прищепки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цветная ленточка маленького размера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фломастер черного цвета</w:t>
            </w:r>
          </w:p>
        </w:tc>
      </w:tr>
      <w:tr w:rsidR="006A1491" w:rsidRPr="002F1AFD" w:rsidTr="005462A1">
        <w:trPr>
          <w:gridAfter w:val="1"/>
          <w:wAfter w:w="726" w:type="dxa"/>
          <w:trHeight w:val="945"/>
          <w:tblCellSpacing w:w="15" w:type="dxa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«Домик»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любовь к работе с ножницами и клеем. Учить детей создавать поделку по чертежу. Закреплять навыки работы с бумагой. Работать аккуратно.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2разноцветных квадратных листа бумаги 15х15см,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маленький прямоугольник для двери,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маленьких квадрата для окон, ножницы,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клей,белая бумага для окон</w:t>
            </w:r>
          </w:p>
        </w:tc>
      </w:tr>
      <w:tr w:rsidR="006A1491" w:rsidRPr="002F1AFD" w:rsidTr="005462A1">
        <w:trPr>
          <w:gridAfter w:val="1"/>
          <w:wAfter w:w="726" w:type="dxa"/>
          <w:trHeight w:val="930"/>
          <w:tblCellSpacing w:w="15" w:type="dxa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4-я неделя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правильно оформлять поделку. Совершенствовать навыки работы с ножницами, бумагой. Развивать фантазию.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СD диск, клей, ножницы, цветной картон</w:t>
            </w:r>
          </w:p>
        </w:tc>
      </w:tr>
    </w:tbl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4"/>
        <w:gridCol w:w="2123"/>
        <w:gridCol w:w="3079"/>
        <w:gridCol w:w="3129"/>
      </w:tblGrid>
      <w:tr w:rsidR="006A1491" w:rsidRPr="002F1AFD" w:rsidTr="005462A1">
        <w:trPr>
          <w:trHeight w:val="375"/>
          <w:tblCellSpacing w:w="15" w:type="dxa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</w:p>
        </w:tc>
      </w:tr>
      <w:tr w:rsidR="006A1491" w:rsidRPr="002F1AFD" w:rsidTr="005462A1">
        <w:trPr>
          <w:trHeight w:val="945"/>
          <w:tblCellSpacing w:w="15" w:type="dxa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 Яблоня»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аккуратно отрывать небольшие кусочки салфетки, катать их между пальцами, аккуратно наклеивать на нарисованную форму. Развивать фантазию и аккуратность в работе. Воспитывать трудолюбие, желание доводить начатое дело до конца.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белые салфетки</w:t>
            </w:r>
          </w:p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гофрированная бумага жёлтого цвета</w:t>
            </w:r>
          </w:p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восковые карандаши голубого и зелёного цвета</w:t>
            </w:r>
          </w:p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клей, кисточки, салфетки</w:t>
            </w:r>
          </w:p>
        </w:tc>
      </w:tr>
      <w:tr w:rsidR="006A1491" w:rsidRPr="002F1AFD" w:rsidTr="005462A1">
        <w:trPr>
          <w:trHeight w:val="945"/>
          <w:tblCellSpacing w:w="15" w:type="dxa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«Корзина»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равномерно распределять различные виды макарон по форме, развивать аккуратность, четкость.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Макаронные изделия, ножницы, клей, цветная бумага.</w:t>
            </w:r>
          </w:p>
        </w:tc>
      </w:tr>
      <w:tr w:rsidR="006A1491" w:rsidRPr="002F1AFD" w:rsidTr="005462A1">
        <w:trPr>
          <w:trHeight w:val="945"/>
          <w:tblCellSpacing w:w="15" w:type="dxa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3-я -4-янеделя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«Осенние</w:t>
            </w: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картины»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Учить детей создавать сюжетные композиции, воспитывать желание сохранять красоту природы в аранжировках и флористических композициях.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Листья разных деревьев и кустарников, травы, лепестки цветов, семена, цветной картон, клей, кисточки, салфетки, клеёнки, варианты композиций.</w:t>
            </w:r>
          </w:p>
        </w:tc>
      </w:tr>
    </w:tbl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128"/>
        <w:gridCol w:w="3179"/>
        <w:gridCol w:w="3153"/>
      </w:tblGrid>
      <w:tr w:rsidR="006A1491" w:rsidRPr="002F1AFD" w:rsidTr="005462A1">
        <w:trPr>
          <w:trHeight w:val="135"/>
          <w:tblCellSpacing w:w="15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</w:p>
        </w:tc>
      </w:tr>
      <w:tr w:rsidR="006A1491" w:rsidRPr="002F1AFD" w:rsidTr="005462A1">
        <w:trPr>
          <w:trHeight w:val="4410"/>
          <w:tblCellSpacing w:w="15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1-я неделя</w:t>
            </w: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«Долгожданная гостья»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Учить детей делать объёмную ёлочку из конуса и цветных полосок одинаковой длины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Цветная бумага (зелёная), картон, ножницы, клей, образец.</w:t>
            </w:r>
          </w:p>
        </w:tc>
      </w:tr>
      <w:tr w:rsidR="006A1491" w:rsidRPr="002F1AFD" w:rsidTr="005462A1">
        <w:trPr>
          <w:trHeight w:val="2115"/>
          <w:tblCellSpacing w:w="15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«Зимушка –зима»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скатывать из мелких кусочков бумаги шарики, тем самым развивать мелкую моторику у детей.</w:t>
            </w:r>
          </w:p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 пользоваться клеем. Воспитывать самостоятельность и доброжелательные отношения к другим детям.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Краски, салфетки, вата, гофрированная бумага, клей.</w:t>
            </w:r>
          </w:p>
        </w:tc>
      </w:tr>
    </w:tbl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141"/>
        <w:gridCol w:w="3121"/>
        <w:gridCol w:w="3198"/>
      </w:tblGrid>
      <w:tr w:rsidR="006A1491" w:rsidRPr="002F1AFD" w:rsidTr="005462A1">
        <w:trPr>
          <w:trHeight w:val="510"/>
          <w:tblCellSpacing w:w="15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</w:p>
        </w:tc>
      </w:tr>
      <w:tr w:rsidR="006A1491" w:rsidRPr="002F1AFD" w:rsidTr="005462A1">
        <w:trPr>
          <w:trHeight w:val="2130"/>
          <w:tblCellSpacing w:w="15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1-я неделя</w:t>
            </w: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 xml:space="preserve">«Зимняя сказка» </w:t>
            </w: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Зимний пейзаж</w:t>
            </w: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lastRenderedPageBreak/>
              <w:t xml:space="preserve">Создать коллективное панно. Учить детей мять маленькие кусочки бумаги, приклеивать их на шаблоны тем самым развивать мелкую </w:t>
            </w:r>
            <w:r w:rsidRPr="002F1AFD">
              <w:rPr>
                <w:sz w:val="28"/>
                <w:szCs w:val="28"/>
              </w:rPr>
              <w:lastRenderedPageBreak/>
              <w:t>моторику рук, развивать творческое воображение, фантазию, использовать разную технику работы с бумагой, ватой. Закреплять у детей полученные ранее навыки работы с бумагой, клеем, ножницами.</w:t>
            </w: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Учить детей создавать картины зимней природы из бросового материала.</w:t>
            </w: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 xml:space="preserve"> Закреплять у детей полученные ранее навыки работы с бумагой, клеем.</w:t>
            </w: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lastRenderedPageBreak/>
              <w:t xml:space="preserve">Ватман А3, карандаш, цветная бумага, туал. бумага, салфетки, серпантин, бумага гофра, фольга, вата, ватные диски, клей, </w:t>
            </w:r>
            <w:r w:rsidRPr="002F1AFD">
              <w:rPr>
                <w:sz w:val="28"/>
                <w:szCs w:val="28"/>
              </w:rPr>
              <w:lastRenderedPageBreak/>
              <w:t>ножницы.</w:t>
            </w: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2F1AFD">
              <w:rPr>
                <w:sz w:val="28"/>
                <w:szCs w:val="28"/>
              </w:rPr>
              <w:t>Крупа(гречка, рис. Пшено), листы бумаги, клей,шаблоны.</w:t>
            </w: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6A1491" w:rsidRPr="002F1AFD" w:rsidRDefault="006A1491" w:rsidP="005462A1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</w:tc>
      </w:tr>
      <w:tr w:rsidR="006A1491" w:rsidRPr="002F1AFD" w:rsidTr="005462A1">
        <w:trPr>
          <w:trHeight w:val="7245"/>
          <w:tblCellSpacing w:w="15" w:type="dxa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3-я неделя</w:t>
            </w: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Февраль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125"/>
        <w:gridCol w:w="3174"/>
        <w:gridCol w:w="3161"/>
      </w:tblGrid>
      <w:tr w:rsidR="006A1491" w:rsidRPr="002F1AFD" w:rsidTr="005462A1">
        <w:trPr>
          <w:trHeight w:val="135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</w:p>
        </w:tc>
      </w:tr>
      <w:tr w:rsidR="006A1491" w:rsidRPr="002F1AFD" w:rsidTr="005462A1">
        <w:trPr>
          <w:trHeight w:val="945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Валентинка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применять простые предметы для выполнения поделки, Осуществлять замысел, привлекая полученные ранее умения и навыки. Развивать чувство цвета, творческие способности.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прищепка, деревянная палочка, киндер-яйцо, фисташка,</w:t>
            </w:r>
          </w:p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двусторонний скотч, цветная бумага, пистолет с силиконовым стержнем.</w:t>
            </w:r>
          </w:p>
        </w:tc>
      </w:tr>
      <w:tr w:rsidR="006A1491" w:rsidRPr="002F1AFD" w:rsidTr="005462A1">
        <w:trPr>
          <w:trHeight w:val="945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«Галстук для пап»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 аккуратно намазывать клеем готовые формы, аккуратно приклеивать на картон, составляя композицию.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двусторонняя цветная бумага, ножницы, клей</w:t>
            </w:r>
          </w:p>
        </w:tc>
      </w:tr>
      <w:tr w:rsidR="006A1491" w:rsidRPr="002F1AFD" w:rsidTr="005462A1">
        <w:trPr>
          <w:trHeight w:val="945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 из коктейльных трубочек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развивать фантазию, выполнять работу аккуратно и 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красиво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двусторонняя цветная бумага, ножницы, клей и коктейльная 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трубочка.</w:t>
            </w:r>
          </w:p>
        </w:tc>
      </w:tr>
      <w:tr w:rsidR="006A1491" w:rsidRPr="002F1AFD" w:rsidTr="005462A1">
        <w:trPr>
          <w:trHeight w:val="930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4-я неделя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«Цветы для мамы»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работать с ножницами и салфетками, развивать зрительную память, воображение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Ножницы, клей, салфетки</w:t>
            </w:r>
          </w:p>
        </w:tc>
      </w:tr>
    </w:tbl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108"/>
        <w:gridCol w:w="3177"/>
        <w:gridCol w:w="3175"/>
      </w:tblGrid>
      <w:tr w:rsidR="006A1491" w:rsidRPr="002F1AFD" w:rsidTr="005462A1">
        <w:trPr>
          <w:trHeight w:val="135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</w:p>
        </w:tc>
      </w:tr>
      <w:tr w:rsidR="006A1491" w:rsidRPr="002F1AFD" w:rsidTr="005462A1">
        <w:trPr>
          <w:trHeight w:val="945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1-я-2-я неделя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память, глазомер, четкость движения рук. Воспитывать внимание. Учить работать аккуратно с клеем. Правильно прижимать нить по контуру.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деревянная шпажка или зубочистка, нитки для вязания, желтый, оранжевый или красный картон, 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скотч, 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крючок, 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клей ПВА,  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ножницы, </w:t>
            </w: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карандаш. </w:t>
            </w:r>
          </w:p>
        </w:tc>
      </w:tr>
      <w:tr w:rsidR="006A1491" w:rsidRPr="002F1AFD" w:rsidTr="005462A1">
        <w:trPr>
          <w:trHeight w:val="2130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3-я-4-я неделя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 w:rsidRPr="002F1AFD">
              <w:rPr>
                <w:rStyle w:val="a5"/>
                <w:color w:val="000000"/>
                <w:sz w:val="28"/>
                <w:szCs w:val="28"/>
                <w:u w:val="single"/>
              </w:rPr>
              <w:t xml:space="preserve"> </w:t>
            </w:r>
            <w:r w:rsidRPr="002F1AFD">
              <w:rPr>
                <w:rStyle w:val="a5"/>
                <w:color w:val="000000"/>
                <w:sz w:val="28"/>
                <w:szCs w:val="28"/>
              </w:rPr>
              <w:t>«Мишка – топтыжка».</w:t>
            </w:r>
          </w:p>
          <w:p w:rsidR="006A1491" w:rsidRPr="002F1AFD" w:rsidRDefault="006A1491" w:rsidP="005462A1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 w:rsidRPr="002F1AFD">
              <w:rPr>
                <w:rStyle w:val="a4"/>
                <w:color w:val="000000"/>
                <w:sz w:val="28"/>
                <w:szCs w:val="28"/>
              </w:rPr>
              <w:t>Цель.</w:t>
            </w:r>
            <w:r w:rsidRPr="002F1AF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F1AFD">
              <w:rPr>
                <w:color w:val="000000"/>
                <w:sz w:val="28"/>
                <w:szCs w:val="28"/>
              </w:rPr>
              <w:t>Познакомить с новым природным материалом – шишкой. Выяснить с детьми последовательность выполнения игрушки. Побуждать осмысливать порядок действий. Пробуждать интерес к природному материалу; желание сделать игрушку красивой.</w:t>
            </w: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Шишки, пластилин</w:t>
            </w:r>
          </w:p>
        </w:tc>
      </w:tr>
      <w:tr w:rsidR="006A1491" w:rsidRPr="002F1AFD" w:rsidTr="005462A1">
        <w:trPr>
          <w:trHeight w:val="930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1491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491" w:rsidRDefault="006A1491" w:rsidP="006A14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Апрель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126"/>
        <w:gridCol w:w="3158"/>
        <w:gridCol w:w="3176"/>
      </w:tblGrid>
      <w:tr w:rsidR="006A1491" w:rsidRPr="002F1AFD" w:rsidTr="005462A1">
        <w:trPr>
          <w:trHeight w:val="135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</w:p>
        </w:tc>
      </w:tr>
      <w:tr w:rsidR="006A1491" w:rsidRPr="002F1AFD" w:rsidTr="005462A1">
        <w:trPr>
          <w:trHeight w:val="3450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1-я неделя</w:t>
            </w: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Птицы нашего двора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интерес к аппликации. Показать варианты оформления изделий (посыпание манной крупой, приклеиванием кукурузы, гороха, гречки, риса). Развивать восприятие величины, формы, цвета и мелкую моторику.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Картон, клей, материал лён (кусок мешковины, горох, рис, гречка, кукуруза, монетки, макароны (разной формы) .</w:t>
            </w:r>
          </w:p>
        </w:tc>
      </w:tr>
      <w:tr w:rsidR="006A1491" w:rsidRPr="002F1AFD" w:rsidTr="005462A1">
        <w:trPr>
          <w:trHeight w:val="945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воображение, уметь работать по шаблону и по своему воображению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нитки для вязания, клей ПВА, ножницы, цветная бумага и пластмассовое яйцо.</w:t>
            </w:r>
          </w:p>
        </w:tc>
      </w:tr>
      <w:tr w:rsidR="006A1491" w:rsidRPr="002F1AFD" w:rsidTr="005462A1">
        <w:trPr>
          <w:trHeight w:val="930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«Вазочка»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воображение, мелкую моторику рук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пустая пластиковая бутылка, шерстяная нить нескольких цветов, двусторонний скотч и бусинки.</w:t>
            </w:r>
          </w:p>
        </w:tc>
      </w:tr>
    </w:tbl>
    <w:p w:rsidR="006A1491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130"/>
        <w:gridCol w:w="3182"/>
        <w:gridCol w:w="3148"/>
      </w:tblGrid>
      <w:tr w:rsidR="006A1491" w:rsidRPr="002F1AFD" w:rsidTr="005462A1">
        <w:trPr>
          <w:trHeight w:val="135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</w:p>
        </w:tc>
      </w:tr>
      <w:tr w:rsidR="006A1491" w:rsidRPr="002F1AFD" w:rsidTr="005462A1">
        <w:trPr>
          <w:trHeight w:val="945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техники «Квиллинг»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глазомера, внимания, памяти, мышления, моторики, творчества; воспитывается воля усидчивость, аккуратность при выполнении работы, интерес, эстетика.</w:t>
            </w: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Бумага, зубочистка клей ПВА </w:t>
            </w: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желанию детей</w:t>
            </w:r>
          </w:p>
        </w:tc>
      </w:tr>
      <w:tr w:rsidR="006A1491" w:rsidRPr="002F1AFD" w:rsidTr="005462A1">
        <w:trPr>
          <w:trHeight w:val="945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«Мимоза»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скручивать элемент (форму) “свободная спираль”, и наклеивать на основу</w:t>
            </w: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1491" w:rsidRPr="002F1AFD" w:rsidTr="005462A1">
        <w:trPr>
          <w:trHeight w:val="945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«Первые листочки»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скручивать и делать элемент (форму) – капелька</w:t>
            </w:r>
            <w:r w:rsidRPr="002F1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1491" w:rsidRPr="002F1AFD" w:rsidTr="005462A1">
        <w:trPr>
          <w:trHeight w:val="930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4-я неделя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1491" w:rsidRPr="002F1AFD" w:rsidRDefault="006A1491" w:rsidP="005462A1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 w:rsidRPr="002F1AFD"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r w:rsidRPr="00AC0A1B">
              <w:rPr>
                <w:rStyle w:val="a5"/>
                <w:i w:val="0"/>
                <w:color w:val="000000"/>
                <w:sz w:val="28"/>
                <w:szCs w:val="28"/>
              </w:rPr>
              <w:t>«Мой секрет» (по замыслу</w:t>
            </w:r>
            <w:r w:rsidRPr="002F1AFD">
              <w:rPr>
                <w:rStyle w:val="a5"/>
                <w:color w:val="000000"/>
                <w:sz w:val="28"/>
                <w:szCs w:val="28"/>
              </w:rPr>
              <w:t>).</w:t>
            </w:r>
          </w:p>
          <w:p w:rsidR="006A1491" w:rsidRPr="002F1AFD" w:rsidRDefault="006A1491" w:rsidP="005462A1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6A1491" w:rsidRPr="002F1AFD" w:rsidRDefault="006A1491" w:rsidP="00546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491" w:rsidRPr="002F1AFD" w:rsidRDefault="006A1491" w:rsidP="00546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1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 детей самостоятельно выбирать тему для работы, опираясь на имеющийся опыт создания поделок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1491" w:rsidRPr="002F1AFD" w:rsidRDefault="006A1491" w:rsidP="005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1491" w:rsidRDefault="006A1491" w:rsidP="006A14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>1.Доронова, Т.Н. Природа, искусство и изобразительная деятельность [Текст] / Методические рекомендации. – М.: Просвещение, 2006. – 250с.</w:t>
      </w: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>2. Кряжева, Н.Л. Развитие эмоционального мира детей [Текст] / Популярное пособие для родителей и педагогов. – Ярославль: Академия развития, 2007. – 105с.</w:t>
      </w: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>3. Н.А. Рыжова программа «Наш дом – природа» Журнал «Обруч»:№4 - 2000г.,№5 -2000г.; №3 - 2001г.</w:t>
      </w: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>4. Князева О.Л. «Приобщение детей к истокам русской народной культуры» СПб, 1997г.</w:t>
      </w: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>5.Казакова Л.В. «Конструирование и ручной труд в детском саду». М., 1990г.</w:t>
      </w: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>6.Богатеева З.А. «Мотивы народных орнаментов в детских аппликациях». М., 1986г.</w:t>
      </w: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>7.Довыдова Г.Н. «Поделки из бросового материала» (цветы) – 2008г.</w:t>
      </w: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>8.Садилова Л.А. «Поделки измятой бумаги» - 2008г.</w:t>
      </w:r>
    </w:p>
    <w:p w:rsidR="006A1491" w:rsidRPr="002F1AFD" w:rsidRDefault="006A1491" w:rsidP="006A1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>9. Лыкова И.А. «Старичок – лесовичок. Лесные поделки». – 2004г.</w:t>
      </w:r>
    </w:p>
    <w:p w:rsidR="006A1491" w:rsidRPr="002F1AFD" w:rsidRDefault="006A1491" w:rsidP="006A1491">
      <w:pPr>
        <w:shd w:val="clear" w:color="auto" w:fill="FFFFFF"/>
        <w:spacing w:before="75" w:after="75" w:line="336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1491" w:rsidRPr="002F1AFD" w:rsidRDefault="006A1491" w:rsidP="006A1491">
      <w:pPr>
        <w:shd w:val="clear" w:color="auto" w:fill="FFFFFF"/>
        <w:spacing w:before="75" w:after="75" w:line="336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1491" w:rsidRPr="002F1AFD" w:rsidRDefault="006A1491" w:rsidP="006A1491">
      <w:pPr>
        <w:shd w:val="clear" w:color="auto" w:fill="FFFFFF"/>
        <w:spacing w:before="75" w:after="75" w:line="336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1491" w:rsidRPr="002F1AFD" w:rsidRDefault="006A1491" w:rsidP="006A1491">
      <w:pPr>
        <w:shd w:val="clear" w:color="auto" w:fill="FFFFFF"/>
        <w:spacing w:before="75" w:after="75" w:line="336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A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1491" w:rsidRDefault="006A1491" w:rsidP="006A149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303F50"/>
          <w:sz w:val="28"/>
          <w:szCs w:val="28"/>
        </w:rPr>
      </w:pPr>
    </w:p>
    <w:p w:rsidR="006A1491" w:rsidRPr="002F1AFD" w:rsidRDefault="006A1491" w:rsidP="006A149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F1AFD">
        <w:rPr>
          <w:color w:val="303F50"/>
          <w:sz w:val="28"/>
          <w:szCs w:val="28"/>
        </w:rPr>
        <w:t xml:space="preserve"> </w:t>
      </w:r>
    </w:p>
    <w:p w:rsidR="006A1491" w:rsidRPr="000514AC" w:rsidRDefault="006A1491" w:rsidP="006A1491">
      <w:pPr>
        <w:shd w:val="clear" w:color="auto" w:fill="FFFFFF"/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2FC1" w:rsidRDefault="00432FC1"/>
    <w:sectPr w:rsidR="00432FC1" w:rsidSect="0034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1491"/>
    <w:rsid w:val="00432FC1"/>
    <w:rsid w:val="006A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1491"/>
  </w:style>
  <w:style w:type="character" w:styleId="a4">
    <w:name w:val="Strong"/>
    <w:basedOn w:val="a0"/>
    <w:uiPriority w:val="22"/>
    <w:qFormat/>
    <w:rsid w:val="006A1491"/>
    <w:rPr>
      <w:b/>
      <w:bCs/>
    </w:rPr>
  </w:style>
  <w:style w:type="character" w:styleId="a5">
    <w:name w:val="Emphasis"/>
    <w:basedOn w:val="a0"/>
    <w:uiPriority w:val="20"/>
    <w:qFormat/>
    <w:rsid w:val="006A14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1792</Words>
  <Characters>10221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2</cp:revision>
  <dcterms:created xsi:type="dcterms:W3CDTF">2015-10-02T17:44:00Z</dcterms:created>
  <dcterms:modified xsi:type="dcterms:W3CDTF">2015-10-02T17:44:00Z</dcterms:modified>
</cp:coreProperties>
</file>