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19" w:rsidRPr="007165CA" w:rsidRDefault="007165CA" w:rsidP="007165CA">
      <w:pPr>
        <w:ind w:firstLine="567"/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Се</w:t>
      </w:r>
      <w:r w:rsidR="00DB7C56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  <w:t xml:space="preserve">минар – практикум для </w:t>
      </w:r>
      <w:r w:rsidR="0006390F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  <w:t xml:space="preserve">начинающих  </w:t>
      </w:r>
      <w:r w:rsidR="00DB7C56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  <w:t>восп</w:t>
      </w:r>
      <w:r w:rsidR="00DB7C56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  <w:t>и</w:t>
      </w:r>
      <w:r w:rsidR="00DB7C56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24"/>
          <w:szCs w:val="24"/>
        </w:rPr>
        <w:t xml:space="preserve">тателей МБДОУ </w:t>
      </w:r>
    </w:p>
    <w:p w:rsidR="00F15519" w:rsidRPr="007165CA" w:rsidRDefault="00DB7C56" w:rsidP="00C80EFA">
      <w:pPr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</w:pPr>
      <w:r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>«Проекты,</w:t>
      </w:r>
      <w:r w:rsidR="00F15519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 xml:space="preserve"> </w:t>
      </w:r>
      <w:r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>как форма</w:t>
      </w:r>
      <w:r w:rsidR="007165CA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 xml:space="preserve"> </w:t>
      </w:r>
      <w:r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 xml:space="preserve"> интеграции </w:t>
      </w:r>
    </w:p>
    <w:p w:rsidR="0006390F" w:rsidRPr="007165CA" w:rsidRDefault="00DB7C56" w:rsidP="00C80EFA">
      <w:pPr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</w:pPr>
      <w:r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>содержания</w:t>
      </w:r>
      <w:r w:rsidR="000F2D34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 xml:space="preserve"> </w:t>
      </w:r>
      <w:r w:rsidR="00152198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 xml:space="preserve"> </w:t>
      </w:r>
      <w:proofErr w:type="gramStart"/>
      <w:r w:rsidR="000F2D34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>образовательной</w:t>
      </w:r>
      <w:proofErr w:type="gramEnd"/>
      <w:r w:rsidR="000F2D34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 xml:space="preserve"> </w:t>
      </w:r>
    </w:p>
    <w:p w:rsidR="000F2D34" w:rsidRPr="007165CA" w:rsidRDefault="000F2D34" w:rsidP="00C80EFA">
      <w:pPr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</w:pPr>
      <w:r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 xml:space="preserve">деятельности </w:t>
      </w:r>
      <w:r w:rsidR="00DB7C56"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 xml:space="preserve">с детьми </w:t>
      </w:r>
      <w:r w:rsidRPr="007165CA">
        <w:rPr>
          <w:rFonts w:ascii="Times New Roman" w:eastAsia="Calibri" w:hAnsi="Times New Roman"/>
          <w:b/>
          <w:bCs/>
          <w:iCs/>
          <w:color w:val="000000"/>
          <w:kern w:val="24"/>
          <w:sz w:val="32"/>
          <w:szCs w:val="32"/>
        </w:rPr>
        <w:t>в детском саду»</w:t>
      </w:r>
    </w:p>
    <w:p w:rsidR="00381024" w:rsidRDefault="00381024" w:rsidP="00C80EFA">
      <w:pPr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/>
          <w:b/>
          <w:bCs/>
          <w:iCs/>
          <w:color w:val="000000"/>
          <w:kern w:val="24"/>
          <w:sz w:val="28"/>
          <w:szCs w:val="28"/>
        </w:rPr>
      </w:pPr>
    </w:p>
    <w:p w:rsidR="00DB7C56" w:rsidRPr="00C80EFA" w:rsidRDefault="00DB7C56" w:rsidP="00C80EFA">
      <w:pPr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/>
          <w:b/>
          <w:bCs/>
          <w:iCs/>
          <w:color w:val="000000"/>
          <w:kern w:val="24"/>
          <w:sz w:val="28"/>
          <w:szCs w:val="28"/>
        </w:rPr>
      </w:pPr>
      <w:r w:rsidRPr="00C80EFA">
        <w:rPr>
          <w:rFonts w:ascii="Times New Roman" w:eastAsia="Calibri" w:hAnsi="Times New Roman"/>
          <w:b/>
          <w:bCs/>
          <w:iCs/>
          <w:color w:val="000000"/>
          <w:kern w:val="24"/>
          <w:sz w:val="28"/>
          <w:szCs w:val="28"/>
        </w:rPr>
        <w:t xml:space="preserve">Старший воспитатель </w:t>
      </w:r>
      <w:proofErr w:type="spellStart"/>
      <w:r w:rsidRPr="00C80EFA">
        <w:rPr>
          <w:rFonts w:ascii="Times New Roman" w:eastAsia="Calibri" w:hAnsi="Times New Roman"/>
          <w:b/>
          <w:bCs/>
          <w:iCs/>
          <w:color w:val="000000"/>
          <w:kern w:val="24"/>
          <w:sz w:val="28"/>
          <w:szCs w:val="28"/>
        </w:rPr>
        <w:t>А.Г.Фунтова</w:t>
      </w:r>
      <w:proofErr w:type="spellEnd"/>
    </w:p>
    <w:p w:rsidR="00DB7C56" w:rsidRPr="00C80EFA" w:rsidRDefault="00DB7C56" w:rsidP="00C80EFA">
      <w:pPr>
        <w:spacing w:after="0" w:line="240" w:lineRule="auto"/>
        <w:ind w:firstLine="709"/>
        <w:jc w:val="right"/>
        <w:textAlignment w:val="baseline"/>
        <w:rPr>
          <w:rFonts w:ascii="Times New Roman" w:eastAsia="Calibri" w:hAnsi="Times New Roman"/>
          <w:b/>
          <w:bCs/>
          <w:iCs/>
          <w:color w:val="000000"/>
          <w:kern w:val="24"/>
          <w:sz w:val="28"/>
          <w:szCs w:val="28"/>
        </w:rPr>
      </w:pPr>
    </w:p>
    <w:p w:rsidR="000F2D34" w:rsidRPr="000F2D34" w:rsidRDefault="000F2D34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2D34">
        <w:rPr>
          <w:rFonts w:ascii="Times New Roman" w:eastAsia="Calibri" w:hAnsi="Times New Roman"/>
          <w:b/>
          <w:bCs/>
          <w:iCs/>
          <w:color w:val="000000"/>
          <w:kern w:val="24"/>
          <w:sz w:val="28"/>
          <w:szCs w:val="28"/>
        </w:rPr>
        <w:t xml:space="preserve">Цель: </w:t>
      </w:r>
      <w:r w:rsidR="00DB7C56"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формирование </w:t>
      </w:r>
      <w:r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мотивации педагогов ДОУ </w:t>
      </w:r>
      <w:r w:rsidR="00DB7C56"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к использованию метода проектов, как способа интеграции образовательной деятельности с детьми, р</w:t>
      </w:r>
      <w:r w:rsidR="00DB7C56"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о</w:t>
      </w:r>
      <w:r w:rsidR="00DB7C56"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дителями.</w:t>
      </w:r>
    </w:p>
    <w:p w:rsidR="000F2D34" w:rsidRPr="000F2D34" w:rsidRDefault="000F2D34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2D34">
        <w:rPr>
          <w:rFonts w:ascii="Times New Roman" w:eastAsia="Calibri" w:hAnsi="Times New Roman"/>
          <w:b/>
          <w:bCs/>
          <w:iCs/>
          <w:color w:val="000000"/>
          <w:kern w:val="24"/>
          <w:sz w:val="28"/>
          <w:szCs w:val="28"/>
        </w:rPr>
        <w:t>Задачи: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</w:p>
    <w:p w:rsidR="000F2D34" w:rsidRPr="000F2D34" w:rsidRDefault="00C80EFA" w:rsidP="007165CA">
      <w:pPr>
        <w:numPr>
          <w:ilvl w:val="0"/>
          <w:numId w:val="7"/>
        </w:num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Дать краткий </w:t>
      </w:r>
      <w:r w:rsidR="000F2D34"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>анализ теоретически</w:t>
      </w:r>
      <w:r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м</w:t>
      </w:r>
      <w:r w:rsidR="000F2D34"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основ</w:t>
      </w:r>
      <w:r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ам</w:t>
      </w:r>
      <w:r w:rsidR="000F2D34"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метода проектов.</w:t>
      </w:r>
      <w:r w:rsidR="000F2D34"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</w:p>
    <w:p w:rsidR="009A75FC" w:rsidRPr="00C80EFA" w:rsidRDefault="009A75FC" w:rsidP="007165CA">
      <w:pPr>
        <w:numPr>
          <w:ilvl w:val="0"/>
          <w:numId w:val="7"/>
        </w:num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С</w:t>
      </w:r>
      <w:r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>истематизировать представления педагогов о правильной о</w:t>
      </w:r>
      <w:r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>р</w:t>
      </w:r>
      <w:r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>ганизации проекта с ребёнком – дошкольником.</w:t>
      </w:r>
    </w:p>
    <w:p w:rsidR="000F2D34" w:rsidRPr="000F2D34" w:rsidRDefault="00C80EFA" w:rsidP="007165CA">
      <w:pPr>
        <w:numPr>
          <w:ilvl w:val="0"/>
          <w:numId w:val="7"/>
        </w:num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Познакомить с организацией проектной деятельности в сре</w:t>
      </w:r>
      <w:r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д</w:t>
      </w:r>
      <w:r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ней группе ДОУ  через использование ОЭР (презентация проектной де</w:t>
      </w:r>
      <w:r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я</w:t>
      </w:r>
      <w:r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>тельности)</w:t>
      </w:r>
      <w:r w:rsidR="000F2D34"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</w:p>
    <w:p w:rsidR="000F2D34" w:rsidRPr="000F2D34" w:rsidRDefault="000F2D34" w:rsidP="007165CA">
      <w:pPr>
        <w:numPr>
          <w:ilvl w:val="0"/>
          <w:numId w:val="8"/>
        </w:num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Оказать </w:t>
      </w:r>
      <w:r w:rsidR="00DB7C56" w:rsidRPr="00C80EFA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практическую </w:t>
      </w:r>
      <w:r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>помощь в разработке плана-схемы пр</w:t>
      </w:r>
      <w:r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>о</w:t>
      </w:r>
      <w:r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>екта.</w:t>
      </w:r>
    </w:p>
    <w:p w:rsidR="000F2D34" w:rsidRPr="000F2D34" w:rsidRDefault="00381024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color w:val="000000"/>
          <w:kern w:val="24"/>
          <w:sz w:val="28"/>
          <w:szCs w:val="28"/>
        </w:rPr>
        <w:t>Участники семинара</w:t>
      </w:r>
      <w:r w:rsidR="000F2D34" w:rsidRPr="000F2D34">
        <w:rPr>
          <w:rFonts w:ascii="Times New Roman" w:eastAsia="Calibri" w:hAnsi="Times New Roman"/>
          <w:b/>
          <w:bCs/>
          <w:iCs/>
          <w:color w:val="000000"/>
          <w:kern w:val="24"/>
          <w:sz w:val="28"/>
          <w:szCs w:val="28"/>
        </w:rPr>
        <w:t xml:space="preserve">: </w:t>
      </w: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>педагоги ДОУ, посещающие занятия в Школе м</w:t>
      </w: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>о</w:t>
      </w: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>лодого воспитателя</w:t>
      </w:r>
      <w:r w:rsidR="009A75FC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(кратное количество участников)</w:t>
      </w: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>.</w:t>
      </w:r>
    </w:p>
    <w:p w:rsidR="000F2D34" w:rsidRDefault="000F2D34" w:rsidP="007165CA">
      <w:pPr>
        <w:spacing w:after="0" w:line="240" w:lineRule="auto"/>
        <w:ind w:firstLine="709"/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</w:pPr>
      <w:r w:rsidRPr="000F2D34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Ход семинара – практикума:</w:t>
      </w:r>
    </w:p>
    <w:p w:rsidR="00684BE3" w:rsidRDefault="00684BE3" w:rsidP="007165CA">
      <w:pPr>
        <w:spacing w:after="0" w:line="240" w:lineRule="auto"/>
        <w:ind w:firstLine="709"/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1 часть. Организационная.</w:t>
      </w:r>
    </w:p>
    <w:p w:rsidR="00684BE3" w:rsidRDefault="00575076" w:rsidP="007165C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Уважаемые коллеги! Я приглашаю  вас  совершить космическое п</w:t>
      </w: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у</w:t>
      </w: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тешествие.</w:t>
      </w:r>
      <w:r w:rsidR="00FD12CA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 Уважаемые космонавты, прошу </w:t>
      </w:r>
      <w:r w:rsidR="00AC20FA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в</w:t>
      </w:r>
      <w:r w:rsidR="00FD12CA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ас</w:t>
      </w:r>
      <w:r w:rsidR="00AC20FA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,</w:t>
      </w:r>
      <w:r w:rsidR="00FD12CA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 используя «телепатич</w:t>
      </w: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е</w:t>
      </w: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ские» способности  выбрать космического напарника. </w:t>
      </w:r>
      <w:proofErr w:type="gramStart"/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(</w:t>
      </w:r>
      <w:r w:rsidR="005632FF" w:rsidRPr="00387291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="005632FF" w:rsidRPr="009A75FC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>Тренинговое</w:t>
      </w:r>
      <w:proofErr w:type="spellEnd"/>
      <w:r w:rsidR="005632FF" w:rsidRPr="009A75FC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 xml:space="preserve">  у</w:t>
      </w:r>
      <w:r w:rsidR="005632FF" w:rsidRPr="009A75FC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>п</w:t>
      </w:r>
      <w:r w:rsidR="005632FF" w:rsidRPr="009A75FC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>ражнение</w:t>
      </w:r>
      <w:r w:rsidR="007E57D1">
        <w:rPr>
          <w:rFonts w:ascii="Times New Roman" w:eastAsia="+mn-ea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="005632FF" w:rsidRPr="009A75FC">
        <w:rPr>
          <w:rFonts w:ascii="Times New Roman" w:hAnsi="Times New Roman"/>
          <w:bCs/>
          <w:sz w:val="28"/>
          <w:szCs w:val="28"/>
        </w:rPr>
        <w:t xml:space="preserve"> «Молчанка»</w:t>
      </w:r>
      <w:r w:rsidR="00FD12C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FD12CA">
        <w:rPr>
          <w:rFonts w:ascii="Times New Roman" w:hAnsi="Times New Roman"/>
          <w:bCs/>
          <w:sz w:val="28"/>
          <w:szCs w:val="28"/>
        </w:rPr>
        <w:t xml:space="preserve">  </w:t>
      </w:r>
      <w:r w:rsidR="003F22DF" w:rsidRPr="00387291">
        <w:rPr>
          <w:rFonts w:ascii="Times New Roman" w:hAnsi="Times New Roman"/>
          <w:bCs/>
          <w:sz w:val="28"/>
          <w:szCs w:val="28"/>
        </w:rPr>
        <w:t>Встать в круг и найти глазами глаза будущего партн</w:t>
      </w:r>
      <w:r w:rsidR="003F22DF" w:rsidRPr="00387291">
        <w:rPr>
          <w:rFonts w:ascii="Times New Roman" w:hAnsi="Times New Roman"/>
          <w:bCs/>
          <w:sz w:val="28"/>
          <w:szCs w:val="28"/>
        </w:rPr>
        <w:t>е</w:t>
      </w:r>
      <w:r w:rsidR="003F22DF" w:rsidRPr="00387291">
        <w:rPr>
          <w:rFonts w:ascii="Times New Roman" w:hAnsi="Times New Roman"/>
          <w:bCs/>
          <w:sz w:val="28"/>
          <w:szCs w:val="28"/>
        </w:rPr>
        <w:t>ра по семинару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Подойти </w:t>
      </w:r>
      <w:r w:rsidR="007E57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друг к другу</w:t>
      </w:r>
      <w:r w:rsidR="00FD12C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)</w:t>
      </w:r>
      <w:proofErr w:type="gramEnd"/>
    </w:p>
    <w:p w:rsidR="00910850" w:rsidRPr="00684BE3" w:rsidRDefault="00684BE3" w:rsidP="007165CA">
      <w:pPr>
        <w:spacing w:after="0" w:line="240" w:lineRule="auto"/>
        <w:ind w:firstLine="709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*</w:t>
      </w:r>
      <w:r w:rsidR="00910850" w:rsidRPr="00684BE3">
        <w:rPr>
          <w:rFonts w:ascii="Times New Roman" w:hAnsi="Times New Roman"/>
          <w:bCs/>
          <w:i/>
          <w:sz w:val="24"/>
          <w:szCs w:val="24"/>
        </w:rPr>
        <w:t>Данная игра позволит быстро сформировать социально активные подгруппы</w:t>
      </w:r>
      <w:proofErr w:type="gramStart"/>
      <w:r w:rsidR="00910850" w:rsidRPr="00684BE3">
        <w:rPr>
          <w:rFonts w:ascii="Times New Roman" w:hAnsi="Times New Roman"/>
          <w:bCs/>
          <w:i/>
          <w:sz w:val="24"/>
          <w:szCs w:val="24"/>
        </w:rPr>
        <w:t xml:space="preserve"> .</w:t>
      </w:r>
      <w:proofErr w:type="gramEnd"/>
    </w:p>
    <w:p w:rsidR="00684BE3" w:rsidRDefault="00684BE3" w:rsidP="007165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4BE3">
        <w:rPr>
          <w:rFonts w:ascii="Times New Roman" w:hAnsi="Times New Roman"/>
          <w:b/>
          <w:bCs/>
          <w:i/>
          <w:sz w:val="28"/>
          <w:szCs w:val="28"/>
        </w:rPr>
        <w:t>Команды готовы</w:t>
      </w:r>
      <w:r w:rsidR="00FD12C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84BE3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sz w:val="28"/>
          <w:szCs w:val="28"/>
        </w:rPr>
        <w:t>создае</w:t>
      </w:r>
      <w:r w:rsidRPr="00684BE3">
        <w:rPr>
          <w:rFonts w:ascii="Times New Roman" w:hAnsi="Times New Roman"/>
          <w:b/>
          <w:bCs/>
          <w:i/>
          <w:sz w:val="28"/>
          <w:szCs w:val="28"/>
        </w:rPr>
        <w:t>м космолеты</w:t>
      </w: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D12CA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  <w:r w:rsidR="007E57D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</w:t>
      </w:r>
      <w:r w:rsidR="005632FF" w:rsidRPr="00387291">
        <w:rPr>
          <w:rFonts w:ascii="Times New Roman" w:hAnsi="Times New Roman"/>
          <w:sz w:val="28"/>
          <w:szCs w:val="28"/>
        </w:rPr>
        <w:t xml:space="preserve"> Каждой </w:t>
      </w:r>
      <w:r w:rsidR="00387291">
        <w:rPr>
          <w:rFonts w:ascii="Times New Roman" w:hAnsi="Times New Roman"/>
          <w:sz w:val="28"/>
          <w:szCs w:val="28"/>
        </w:rPr>
        <w:t xml:space="preserve"> </w:t>
      </w:r>
      <w:r w:rsidR="005632FF" w:rsidRPr="00387291">
        <w:rPr>
          <w:rFonts w:ascii="Times New Roman" w:hAnsi="Times New Roman"/>
          <w:sz w:val="28"/>
          <w:szCs w:val="28"/>
        </w:rPr>
        <w:t>паре выдается листок бумаги и 1 карандаш. Задача участников молча нарисовать рисунок при пом</w:t>
      </w:r>
      <w:r w:rsidR="005632FF" w:rsidRPr="00387291">
        <w:rPr>
          <w:rFonts w:ascii="Times New Roman" w:hAnsi="Times New Roman"/>
          <w:sz w:val="28"/>
          <w:szCs w:val="28"/>
        </w:rPr>
        <w:t>о</w:t>
      </w:r>
      <w:r w:rsidR="005632FF" w:rsidRPr="00387291">
        <w:rPr>
          <w:rFonts w:ascii="Times New Roman" w:hAnsi="Times New Roman"/>
          <w:sz w:val="28"/>
          <w:szCs w:val="28"/>
        </w:rPr>
        <w:t xml:space="preserve">щи 1 пишущего средства. </w:t>
      </w:r>
      <w:proofErr w:type="gramStart"/>
      <w:r w:rsidR="005632FF" w:rsidRPr="00387291">
        <w:rPr>
          <w:rFonts w:ascii="Times New Roman" w:hAnsi="Times New Roman"/>
          <w:sz w:val="28"/>
          <w:szCs w:val="28"/>
        </w:rPr>
        <w:t xml:space="preserve">На </w:t>
      </w:r>
      <w:r w:rsidR="007E57D1">
        <w:rPr>
          <w:rFonts w:ascii="Times New Roman" w:hAnsi="Times New Roman"/>
          <w:sz w:val="28"/>
          <w:szCs w:val="28"/>
        </w:rPr>
        <w:t xml:space="preserve"> </w:t>
      </w:r>
      <w:r w:rsidR="005632FF" w:rsidRPr="00387291">
        <w:rPr>
          <w:rFonts w:ascii="Times New Roman" w:hAnsi="Times New Roman"/>
          <w:sz w:val="28"/>
          <w:szCs w:val="28"/>
        </w:rPr>
        <w:t xml:space="preserve">это отводится </w:t>
      </w:r>
      <w:r w:rsidR="00387291">
        <w:rPr>
          <w:rFonts w:ascii="Times New Roman" w:hAnsi="Times New Roman"/>
          <w:sz w:val="28"/>
          <w:szCs w:val="28"/>
        </w:rPr>
        <w:t>2</w:t>
      </w:r>
      <w:r w:rsidR="005632FF" w:rsidRPr="00387291">
        <w:rPr>
          <w:rFonts w:ascii="Times New Roman" w:hAnsi="Times New Roman"/>
          <w:sz w:val="28"/>
          <w:szCs w:val="28"/>
        </w:rPr>
        <w:t xml:space="preserve"> минут</w:t>
      </w:r>
      <w:r w:rsidR="0038729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  <w:r w:rsidR="005632FF" w:rsidRPr="0038729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632FF" w:rsidRPr="00684BE3" w:rsidRDefault="00684BE3" w:rsidP="007165C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*</w:t>
      </w:r>
      <w:r w:rsidR="005632FF" w:rsidRPr="00684BE3">
        <w:rPr>
          <w:rFonts w:ascii="Times New Roman" w:hAnsi="Times New Roman"/>
          <w:i/>
          <w:sz w:val="24"/>
          <w:szCs w:val="24"/>
        </w:rPr>
        <w:t xml:space="preserve">Данная игра развивает  чувство </w:t>
      </w:r>
      <w:r w:rsidR="00910850" w:rsidRPr="00684BE3">
        <w:rPr>
          <w:rFonts w:ascii="Times New Roman" w:hAnsi="Times New Roman"/>
          <w:i/>
          <w:sz w:val="24"/>
          <w:szCs w:val="24"/>
        </w:rPr>
        <w:t xml:space="preserve">делового </w:t>
      </w:r>
      <w:r w:rsidR="005632FF" w:rsidRPr="00684BE3">
        <w:rPr>
          <w:rFonts w:ascii="Times New Roman" w:hAnsi="Times New Roman"/>
          <w:i/>
          <w:sz w:val="24"/>
          <w:szCs w:val="24"/>
        </w:rPr>
        <w:t>сотрудничества в участниках.</w:t>
      </w:r>
    </w:p>
    <w:p w:rsidR="003F22DF" w:rsidRDefault="003F22DF" w:rsidP="007165CA">
      <w:pPr>
        <w:spacing w:after="0" w:line="240" w:lineRule="auto"/>
        <w:ind w:firstLine="709"/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2 часть. Теоретическая</w:t>
      </w:r>
      <w:proofErr w:type="gramStart"/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 .</w:t>
      </w:r>
      <w:proofErr w:type="gramEnd"/>
    </w:p>
    <w:p w:rsidR="00684BE3" w:rsidRDefault="00684BE3" w:rsidP="007165CA">
      <w:pPr>
        <w:spacing w:after="0" w:line="240" w:lineRule="auto"/>
        <w:ind w:firstLine="709"/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Перед запуском на орбиту необходимо пройти  инструктаж.</w:t>
      </w:r>
    </w:p>
    <w:p w:rsidR="00684BE3" w:rsidRDefault="00FD12CA" w:rsidP="007165CA">
      <w:pPr>
        <w:spacing w:after="0" w:line="240" w:lineRule="auto"/>
        <w:ind w:firstLine="709"/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Сегодня и</w:t>
      </w:r>
      <w:r w:rsidR="00684BE3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нструктаж проводит космонавт высшей квалификацио</w:t>
      </w:r>
      <w:r w:rsidR="00684BE3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н</w:t>
      </w:r>
      <w:r w:rsidR="00684BE3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ной категории </w:t>
      </w:r>
      <w:r w:rsidR="007165CA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="00684BE3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Фунтова</w:t>
      </w:r>
      <w:proofErr w:type="spellEnd"/>
      <w:r w:rsidR="00684BE3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7165CA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684BE3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Александра Геннадьевна</w:t>
      </w:r>
      <w:r w:rsidR="00485796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:</w:t>
      </w:r>
    </w:p>
    <w:p w:rsidR="003F22DF" w:rsidRPr="00AC20FA" w:rsidRDefault="005632FF" w:rsidP="007165CA">
      <w:pPr>
        <w:spacing w:after="0" w:line="240" w:lineRule="auto"/>
        <w:ind w:firstLine="709"/>
        <w:rPr>
          <w:rFonts w:ascii="Times New Roman" w:eastAsia="+mn-ea" w:hAnsi="Times New Roman"/>
          <w:bCs/>
          <w:iCs/>
          <w:kern w:val="24"/>
          <w:sz w:val="28"/>
          <w:szCs w:val="28"/>
        </w:rPr>
      </w:pPr>
      <w:r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="00FD12CA">
        <w:rPr>
          <w:rFonts w:ascii="Times New Roman" w:eastAsia="+mn-ea" w:hAnsi="Times New Roman"/>
          <w:b/>
          <w:bCs/>
          <w:iCs/>
          <w:color w:val="000000"/>
          <w:kern w:val="24"/>
          <w:sz w:val="28"/>
          <w:szCs w:val="28"/>
        </w:rPr>
        <w:t>«</w:t>
      </w:r>
      <w:r w:rsidR="00B03E1F" w:rsidRPr="00AC20FA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Федеральные государственные </w:t>
      </w:r>
      <w:r w:rsidR="00AC20FA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 образовательные стандарты </w:t>
      </w:r>
      <w:r w:rsidR="00B03E1F" w:rsidRPr="00AC20FA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 требуют от воспитателя изменения подходов к осуществлению образовательной деятельн</w:t>
      </w:r>
      <w:r w:rsidR="00B03E1F" w:rsidRPr="00AC20FA">
        <w:rPr>
          <w:rFonts w:ascii="Times New Roman" w:eastAsia="+mn-ea" w:hAnsi="Times New Roman"/>
          <w:bCs/>
          <w:iCs/>
          <w:kern w:val="24"/>
          <w:sz w:val="28"/>
          <w:szCs w:val="28"/>
        </w:rPr>
        <w:t>о</w:t>
      </w:r>
      <w:r w:rsidR="00B03E1F" w:rsidRPr="00AC20FA">
        <w:rPr>
          <w:rFonts w:ascii="Times New Roman" w:eastAsia="+mn-ea" w:hAnsi="Times New Roman"/>
          <w:bCs/>
          <w:iCs/>
          <w:kern w:val="24"/>
          <w:sz w:val="28"/>
          <w:szCs w:val="28"/>
        </w:rPr>
        <w:t>сти.</w:t>
      </w:r>
      <w:r w:rsidR="00AC20FA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 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>В настоящее время воспитателю необходимо развивать качественные ст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>о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>роны личности ребенка</w:t>
      </w:r>
      <w:proofErr w:type="gramStart"/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>.</w:t>
      </w:r>
      <w:proofErr w:type="gramEnd"/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 Обучение детей носит комплексно – тематический х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>а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>рактер</w:t>
      </w:r>
      <w:r w:rsidR="00E868D0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, 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 основой которого является событийность окружающей действительн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>о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сти.  Однако для  реализации  образовательного процесса необходимо соблюсти основные требования: нельзя увеличивать образовательную нагрузку на детей, 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lastRenderedPageBreak/>
        <w:t>чтобы не навредить детскому здоровью. Но как же тогда спланировать темат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>и</w:t>
      </w:r>
      <w:r w:rsidR="007165CA">
        <w:rPr>
          <w:rFonts w:ascii="Times New Roman" w:eastAsia="+mn-ea" w:hAnsi="Times New Roman"/>
          <w:bCs/>
          <w:iCs/>
          <w:kern w:val="24"/>
          <w:sz w:val="28"/>
          <w:szCs w:val="28"/>
        </w:rPr>
        <w:t>ческую деятельность, которая содержит в себе разноплановые</w:t>
      </w:r>
      <w:r w:rsidR="00E868D0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 направления о</w:t>
      </w:r>
      <w:r w:rsidR="00E868D0">
        <w:rPr>
          <w:rFonts w:ascii="Times New Roman" w:eastAsia="+mn-ea" w:hAnsi="Times New Roman"/>
          <w:bCs/>
          <w:iCs/>
          <w:kern w:val="24"/>
          <w:sz w:val="28"/>
          <w:szCs w:val="28"/>
        </w:rPr>
        <w:t>б</w:t>
      </w:r>
      <w:r w:rsidR="00E868D0">
        <w:rPr>
          <w:rFonts w:ascii="Times New Roman" w:eastAsia="+mn-ea" w:hAnsi="Times New Roman"/>
          <w:bCs/>
          <w:iCs/>
          <w:kern w:val="24"/>
          <w:sz w:val="28"/>
          <w:szCs w:val="28"/>
        </w:rPr>
        <w:t>разования?</w:t>
      </w:r>
    </w:p>
    <w:p w:rsidR="00CE021F" w:rsidRDefault="00B03E1F" w:rsidP="007165CA">
      <w:pPr>
        <w:spacing w:after="0" w:line="240" w:lineRule="auto"/>
        <w:ind w:firstLine="709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C80EF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Для  </w:t>
      </w:r>
      <w:r w:rsidR="003F22DF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реализации  данной проблемы </w:t>
      </w:r>
      <w:r w:rsidRPr="00C80EF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 существует </w:t>
      </w:r>
      <w:r w:rsidRPr="00CE021F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метод проектов</w:t>
      </w:r>
      <w:r w:rsidRPr="00C80EF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. </w:t>
      </w:r>
    </w:p>
    <w:p w:rsidR="00B03E1F" w:rsidRPr="003F22DF" w:rsidRDefault="00B03E1F" w:rsidP="007165CA">
      <w:pPr>
        <w:spacing w:after="0" w:line="240" w:lineRule="auto"/>
        <w:ind w:firstLine="709"/>
        <w:rPr>
          <w:rFonts w:ascii="Times New Roman" w:eastAsia="+mn-ea" w:hAnsi="Times New Roman"/>
          <w:b/>
          <w:color w:val="000000"/>
          <w:kern w:val="24"/>
          <w:sz w:val="28"/>
          <w:szCs w:val="28"/>
        </w:rPr>
      </w:pPr>
      <w:r w:rsidRPr="00C80EF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Основной особенностью данного метода является возможность </w:t>
      </w:r>
      <w:r w:rsidRPr="003F22DF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интегр</w:t>
      </w:r>
      <w:r w:rsidRPr="003F22DF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>а</w:t>
      </w:r>
      <w:r w:rsidRPr="003F22DF">
        <w:rPr>
          <w:rFonts w:ascii="Times New Roman" w:eastAsia="+mn-ea" w:hAnsi="Times New Roman"/>
          <w:b/>
          <w:color w:val="000000"/>
          <w:kern w:val="24"/>
          <w:sz w:val="28"/>
          <w:szCs w:val="28"/>
        </w:rPr>
        <w:t xml:space="preserve">ции содержания разных областей в единое целое. </w:t>
      </w:r>
    </w:p>
    <w:p w:rsidR="00B03E1F" w:rsidRPr="00C80EFA" w:rsidRDefault="000F2D34" w:rsidP="007165CA">
      <w:pPr>
        <w:spacing w:after="0" w:line="240" w:lineRule="auto"/>
        <w:ind w:firstLine="709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Как показала практика, метод проектов очень актуален и эффективен. С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о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б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же. </w:t>
      </w:r>
    </w:p>
    <w:p w:rsidR="000742B3" w:rsidRDefault="000F2D34" w:rsidP="007165CA">
      <w:pPr>
        <w:spacing w:after="0" w:line="240" w:lineRule="auto"/>
        <w:ind w:firstLine="709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Эффективность такого подхода заключается еще и в том, что он дает во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з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можность дошкольнику самому исследовать и экспериментировать, поддерж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и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вать его любознательность и интерес к проблеме, а также применять получе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н</w:t>
      </w:r>
      <w:r w:rsidRPr="000F2D34">
        <w:rPr>
          <w:rFonts w:ascii="Times New Roman" w:eastAsia="+mn-ea" w:hAnsi="Times New Roman"/>
          <w:color w:val="000000"/>
          <w:kern w:val="24"/>
          <w:sz w:val="28"/>
          <w:szCs w:val="28"/>
        </w:rPr>
        <w:t>ные знания в той или иной деятельности.</w:t>
      </w:r>
      <w:r w:rsidR="003F22DF" w:rsidRPr="003F22DF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</w:p>
    <w:p w:rsidR="00CE021F" w:rsidRPr="00910850" w:rsidRDefault="000742B3" w:rsidP="007165CA">
      <w:pPr>
        <w:spacing w:after="0" w:line="240" w:lineRule="auto"/>
        <w:ind w:firstLine="709"/>
        <w:rPr>
          <w:rFonts w:ascii="Times New Roman" w:eastAsia="+mn-ea" w:hAnsi="Times New Roman"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>*</w:t>
      </w:r>
      <w:r w:rsidR="00CE021F"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>Презентация «Проектный метод в работе с детьми дошкольного во</w:t>
      </w:r>
      <w:r w:rsidR="00CE021F"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>з</w:t>
      </w:r>
      <w:r w:rsidR="00CE021F"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>раста»</w:t>
      </w:r>
      <w:r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(</w:t>
      </w:r>
      <w:proofErr w:type="spellStart"/>
      <w:r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>Фунтова</w:t>
      </w:r>
      <w:proofErr w:type="spellEnd"/>
      <w:r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А.Г.)</w:t>
      </w:r>
    </w:p>
    <w:p w:rsidR="00910850" w:rsidRDefault="00CE021F" w:rsidP="007165CA">
      <w:pPr>
        <w:spacing w:after="0" w:line="240" w:lineRule="auto"/>
        <w:ind w:firstLine="709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В качестве </w:t>
      </w:r>
      <w:r w:rsidR="00910850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конкретного </w:t>
      </w:r>
      <w:r w:rsidR="00FD12C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примера  </w:t>
      </w:r>
      <w:r w:rsidR="00C80EFA" w:rsidRPr="00C80EF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="00FD12C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проектной деятельности  я </w:t>
      </w:r>
      <w:r w:rsidR="00C80EFA" w:rsidRPr="00C80EFA">
        <w:rPr>
          <w:rFonts w:ascii="Times New Roman" w:eastAsia="+mn-ea" w:hAnsi="Times New Roman"/>
          <w:color w:val="000000"/>
          <w:kern w:val="24"/>
          <w:sz w:val="28"/>
          <w:szCs w:val="28"/>
        </w:rPr>
        <w:t>предлагаю вам познакомиться с  проекто</w:t>
      </w:r>
      <w:r w:rsidR="000742B3">
        <w:rPr>
          <w:rFonts w:ascii="Times New Roman" w:eastAsia="+mn-ea" w:hAnsi="Times New Roman"/>
          <w:color w:val="000000"/>
          <w:kern w:val="24"/>
          <w:sz w:val="28"/>
          <w:szCs w:val="28"/>
        </w:rPr>
        <w:t>м</w:t>
      </w:r>
      <w:r w:rsidR="00C80EFA" w:rsidRPr="00C80EFA">
        <w:rPr>
          <w:rFonts w:ascii="Times New Roman" w:eastAsia="+mn-ea" w:hAnsi="Times New Roman"/>
          <w:color w:val="000000"/>
          <w:kern w:val="24"/>
          <w:sz w:val="28"/>
          <w:szCs w:val="28"/>
        </w:rPr>
        <w:t>, используемым  в работе с детьми и родителями средней группы  «Кто полетит на Марс?»</w:t>
      </w:r>
      <w:r w:rsidR="000742B3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. </w:t>
      </w:r>
      <w:r w:rsidR="00C80EFA" w:rsidRPr="00C80EFA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="000742B3">
        <w:rPr>
          <w:rFonts w:ascii="Times New Roman" w:eastAsia="+mn-ea" w:hAnsi="Times New Roman"/>
          <w:color w:val="000000"/>
          <w:kern w:val="24"/>
          <w:sz w:val="28"/>
          <w:szCs w:val="28"/>
        </w:rPr>
        <w:t>Данный проект разработан способом системной паутинки</w:t>
      </w:r>
      <w:r w:rsidR="00FD12CA">
        <w:rPr>
          <w:rFonts w:ascii="Times New Roman" w:eastAsia="+mn-ea" w:hAnsi="Times New Roman"/>
          <w:color w:val="000000"/>
          <w:kern w:val="24"/>
          <w:sz w:val="28"/>
          <w:szCs w:val="28"/>
        </w:rPr>
        <w:t>»</w:t>
      </w:r>
    </w:p>
    <w:p w:rsidR="00AC20FA" w:rsidRPr="00AC20FA" w:rsidRDefault="000742B3" w:rsidP="007165CA">
      <w:pPr>
        <w:pStyle w:val="a9"/>
        <w:spacing w:before="0" w:beforeAutospacing="0" w:after="0" w:afterAutospacing="0"/>
        <w:textAlignment w:val="baseline"/>
        <w:rPr>
          <w:i/>
          <w:sz w:val="28"/>
          <w:szCs w:val="28"/>
        </w:rPr>
      </w:pPr>
      <w:proofErr w:type="gramStart"/>
      <w:r w:rsidRPr="00AC20FA">
        <w:rPr>
          <w:rFonts w:eastAsia="+mn-ea"/>
          <w:i/>
          <w:color w:val="000000"/>
          <w:kern w:val="24"/>
          <w:sz w:val="28"/>
          <w:szCs w:val="28"/>
        </w:rPr>
        <w:t>.(</w:t>
      </w:r>
      <w:r w:rsidR="00910850" w:rsidRPr="00AC20FA">
        <w:rPr>
          <w:rFonts w:eastAsia="+mn-ea"/>
          <w:i/>
          <w:color w:val="000000"/>
          <w:kern w:val="24"/>
          <w:sz w:val="28"/>
          <w:szCs w:val="28"/>
        </w:rPr>
        <w:t>*</w:t>
      </w:r>
      <w:r w:rsidRPr="00AC20FA">
        <w:rPr>
          <w:rFonts w:eastAsia="+mn-ea"/>
          <w:i/>
          <w:color w:val="000000"/>
          <w:kern w:val="24"/>
          <w:sz w:val="28"/>
          <w:szCs w:val="28"/>
        </w:rPr>
        <w:t xml:space="preserve">презентация </w:t>
      </w:r>
      <w:r w:rsidR="00AC20FA" w:rsidRPr="00AC20FA">
        <w:rPr>
          <w:rFonts w:eastAsia="+mn-ea"/>
          <w:i/>
          <w:color w:val="000000"/>
          <w:kern w:val="24"/>
          <w:sz w:val="28"/>
          <w:szCs w:val="28"/>
        </w:rPr>
        <w:t xml:space="preserve"> «</w:t>
      </w:r>
      <w:r w:rsidR="00AC20FA" w:rsidRPr="00AC20FA">
        <w:rPr>
          <w:rFonts w:eastAsia="+mn-ea"/>
          <w:bCs/>
          <w:i/>
          <w:kern w:val="24"/>
          <w:sz w:val="28"/>
          <w:szCs w:val="28"/>
        </w:rPr>
        <w:t>Формирование  целостного представления детей среднего</w:t>
      </w:r>
      <w:proofErr w:type="gramEnd"/>
    </w:p>
    <w:p w:rsidR="00AC20FA" w:rsidRPr="00AC20FA" w:rsidRDefault="00AC20FA" w:rsidP="007165CA">
      <w:pPr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AC20FA">
        <w:rPr>
          <w:rFonts w:ascii="Times New Roman" w:eastAsia="+mn-ea" w:hAnsi="Times New Roman"/>
          <w:bCs/>
          <w:i/>
          <w:kern w:val="24"/>
          <w:sz w:val="28"/>
          <w:szCs w:val="28"/>
        </w:rPr>
        <w:t xml:space="preserve"> возраста о космосе  через проектную деятельность  «Кто полетит на МАРС»</w:t>
      </w:r>
    </w:p>
    <w:p w:rsidR="00C80EFA" w:rsidRPr="00AC20FA" w:rsidRDefault="000742B3" w:rsidP="007165C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C20FA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(Тришина С.В. , </w:t>
      </w:r>
      <w:proofErr w:type="spellStart"/>
      <w:r w:rsidRPr="00AC20FA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>Фунтова</w:t>
      </w:r>
      <w:proofErr w:type="spellEnd"/>
      <w:r w:rsidR="00575076" w:rsidRPr="00AC20FA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</w:t>
      </w:r>
      <w:r w:rsidRPr="00AC20FA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А.Г.)</w:t>
      </w:r>
    </w:p>
    <w:p w:rsidR="000742B3" w:rsidRPr="000742B3" w:rsidRDefault="00575076" w:rsidP="007165CA">
      <w:pPr>
        <w:spacing w:after="0" w:line="240" w:lineRule="auto"/>
        <w:ind w:firstLine="709"/>
        <w:textAlignment w:val="baseline"/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3 часть. </w:t>
      </w:r>
      <w:proofErr w:type="gramStart"/>
      <w:r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Практическая</w:t>
      </w:r>
      <w:proofErr w:type="gramEnd"/>
      <w:r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</w:t>
      </w:r>
      <w:r w:rsid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«Парад планет»</w:t>
      </w:r>
    </w:p>
    <w:p w:rsidR="00837678" w:rsidRPr="00637446" w:rsidRDefault="00C80EFA" w:rsidP="007165CA">
      <w:pPr>
        <w:spacing w:after="0" w:line="240" w:lineRule="auto"/>
        <w:ind w:firstLine="709"/>
        <w:textAlignment w:val="baseline"/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</w:pPr>
      <w:r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А сейчас </w:t>
      </w:r>
      <w:r w:rsidR="000F2D34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я предлагаю</w:t>
      </w:r>
      <w:r w:rsidR="00485796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космическим командам </w:t>
      </w:r>
      <w:r w:rsidR="000742B3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</w:t>
      </w:r>
      <w:r w:rsidR="007379D1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выбрать</w:t>
      </w:r>
      <w:r w:rsidR="00AC20FA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, </w:t>
      </w:r>
      <w:r w:rsidR="007379D1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на какую планету нашей педагогической галактики вы полетите. Для этого нужно </w:t>
      </w:r>
      <w:r w:rsidR="000742B3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разработать проект работы с детьми и родителями</w:t>
      </w:r>
      <w:r w:rsidR="00485796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по путешествию на в</w:t>
      </w:r>
      <w:r w:rsidR="00485796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ы</w:t>
      </w:r>
      <w:r w:rsidR="00485796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бранную планету</w:t>
      </w:r>
      <w:r w:rsidR="000742B3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.</w:t>
      </w:r>
    </w:p>
    <w:p w:rsidR="00837678" w:rsidRPr="00637446" w:rsidRDefault="000742B3" w:rsidP="007165CA">
      <w:pPr>
        <w:spacing w:after="0" w:line="240" w:lineRule="auto"/>
        <w:ind w:firstLine="709"/>
        <w:textAlignment w:val="baseline"/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</w:pPr>
      <w:r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Возрастная группа выбирается по желанию.</w:t>
      </w:r>
    </w:p>
    <w:p w:rsidR="000F2D34" w:rsidRPr="00637446" w:rsidRDefault="000742B3" w:rsidP="007165CA">
      <w:pPr>
        <w:spacing w:after="0" w:line="240" w:lineRule="auto"/>
        <w:ind w:firstLine="709"/>
        <w:textAlignment w:val="baseline"/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</w:pPr>
      <w:r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Способ разработки проекта –</w:t>
      </w:r>
      <w:r w:rsidR="00837678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</w:t>
      </w:r>
      <w:r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модель трех вопросов</w:t>
      </w:r>
      <w:r w:rsidR="00837678" w:rsidRPr="00637446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.</w:t>
      </w:r>
    </w:p>
    <w:p w:rsidR="00485796" w:rsidRPr="00910850" w:rsidRDefault="00637446" w:rsidP="007165CA">
      <w:pPr>
        <w:spacing w:after="0" w:line="240" w:lineRule="auto"/>
        <w:ind w:firstLine="709"/>
        <w:textAlignment w:val="baseline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(</w:t>
      </w:r>
      <w:r w:rsidR="00910850"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Каждая</w:t>
      </w:r>
      <w:r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</w:t>
      </w:r>
      <w:r w:rsidR="00910850"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подгруппа </w:t>
      </w:r>
      <w:r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</w:t>
      </w:r>
      <w:r w:rsidR="00910850"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выбирает для себя конверт с заданиями.</w:t>
      </w:r>
      <w:proofErr w:type="gramEnd"/>
      <w:r w:rsidR="0048579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</w:t>
      </w:r>
      <w:r w:rsidR="0048579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Предл</w:t>
      </w:r>
      <w:r w:rsidR="0048579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а</w:t>
      </w:r>
      <w:r w:rsidR="0048579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гаемые темы:</w:t>
      </w:r>
      <w:r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</w:t>
      </w:r>
      <w:proofErr w:type="gramStart"/>
      <w:r w:rsidR="0048579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Здоровье </w:t>
      </w:r>
      <w:r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</w:t>
      </w:r>
      <w:r w:rsidR="0048579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будущих космонавтов</w:t>
      </w:r>
      <w:r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;  Музей космоса;  </w:t>
      </w:r>
      <w:r>
        <w:rPr>
          <w:rFonts w:ascii="Times New Roman" w:hAnsi="Times New Roman"/>
          <w:i/>
          <w:sz w:val="28"/>
          <w:szCs w:val="28"/>
        </w:rPr>
        <w:t>Космическая  почта.)</w:t>
      </w:r>
      <w:proofErr w:type="gramEnd"/>
    </w:p>
    <w:p w:rsidR="00837678" w:rsidRPr="009A75FC" w:rsidRDefault="00C80EFA" w:rsidP="007165CA">
      <w:pPr>
        <w:pStyle w:val="a3"/>
        <w:numPr>
          <w:ilvl w:val="0"/>
          <w:numId w:val="10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/>
          <w:i/>
          <w:color w:val="000000"/>
          <w:kern w:val="24"/>
          <w:sz w:val="28"/>
          <w:szCs w:val="28"/>
        </w:rPr>
      </w:pPr>
      <w:r w:rsidRPr="00387291">
        <w:rPr>
          <w:rFonts w:ascii="Times New Roman" w:eastAsia="Calibri" w:hAnsi="Times New Roman"/>
          <w:b/>
          <w:i/>
          <w:color w:val="000000"/>
          <w:kern w:val="24"/>
          <w:sz w:val="28"/>
          <w:szCs w:val="28"/>
        </w:rPr>
        <w:t xml:space="preserve">первое </w:t>
      </w:r>
      <w:r w:rsidR="000F2D34" w:rsidRPr="00387291">
        <w:rPr>
          <w:rFonts w:ascii="Times New Roman" w:eastAsia="Calibri" w:hAnsi="Times New Roman"/>
          <w:b/>
          <w:i/>
          <w:color w:val="000000"/>
          <w:kern w:val="24"/>
          <w:sz w:val="28"/>
          <w:szCs w:val="28"/>
        </w:rPr>
        <w:t xml:space="preserve"> творческое задание</w:t>
      </w:r>
      <w:r w:rsidRPr="00387291">
        <w:rPr>
          <w:rFonts w:ascii="Times New Roman" w:eastAsia="Calibri" w:hAnsi="Times New Roman"/>
          <w:b/>
          <w:i/>
          <w:color w:val="000000"/>
          <w:kern w:val="24"/>
          <w:sz w:val="28"/>
          <w:szCs w:val="28"/>
        </w:rPr>
        <w:t xml:space="preserve"> командам</w:t>
      </w:r>
      <w:r w:rsidR="00637446">
        <w:rPr>
          <w:rFonts w:ascii="Times New Roman" w:eastAsia="Calibri" w:hAnsi="Times New Roman"/>
          <w:b/>
          <w:i/>
          <w:color w:val="000000"/>
          <w:kern w:val="24"/>
          <w:sz w:val="28"/>
          <w:szCs w:val="28"/>
        </w:rPr>
        <w:t xml:space="preserve">: </w:t>
      </w:r>
      <w:r w:rsidR="000F2D34" w:rsidRPr="000742B3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</w:t>
      </w:r>
    </w:p>
    <w:p w:rsidR="00637446" w:rsidRPr="00637446" w:rsidRDefault="00837678" w:rsidP="007165CA">
      <w:pPr>
        <w:pStyle w:val="a3"/>
        <w:kinsoku w:val="0"/>
        <w:overflowPunct w:val="0"/>
        <w:spacing w:after="0" w:line="240" w:lineRule="auto"/>
        <w:ind w:left="795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1.</w:t>
      </w:r>
      <w:r w:rsidR="00F21DFD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="00637446" w:rsidRPr="000742B3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«Выбор темы проекта. </w:t>
      </w:r>
      <w:r w:rsidR="00637446"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Н</w:t>
      </w:r>
      <w:r w:rsidR="00FD12CA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ужно «пере</w:t>
      </w:r>
      <w:r w:rsidR="00EE00D9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именовать</w:t>
      </w:r>
      <w:r w:rsidR="00FD12CA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»  </w:t>
      </w:r>
      <w:r w:rsidR="00AC20FA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рабочую </w:t>
      </w:r>
      <w:r w:rsidR="00FD12CA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тему </w:t>
      </w:r>
      <w:r w:rsidR="00637446"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 с и</w:t>
      </w:r>
      <w:r w:rsidR="00637446"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с</w:t>
      </w:r>
      <w:r w:rsidR="00637446"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пользованием </w:t>
      </w:r>
      <w:proofErr w:type="spellStart"/>
      <w:r w:rsidR="00637446"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деятельностного</w:t>
      </w:r>
      <w:proofErr w:type="spellEnd"/>
      <w:r w:rsidR="00637446"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подхода. </w:t>
      </w:r>
    </w:p>
    <w:p w:rsidR="00637446" w:rsidRPr="00637446" w:rsidRDefault="00637446" w:rsidP="007165CA">
      <w:pPr>
        <w:pStyle w:val="a3"/>
        <w:kinsoku w:val="0"/>
        <w:overflowPunct w:val="0"/>
        <w:spacing w:after="0" w:line="240" w:lineRule="auto"/>
        <w:ind w:left="795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Разработка примерного </w:t>
      </w:r>
      <w:r w:rsidRPr="000742B3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план</w:t>
      </w: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>а</w:t>
      </w:r>
      <w:r w:rsidRPr="000742B3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работы воспитателя над проектом».</w:t>
      </w:r>
      <w:r w:rsidRPr="000742B3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637446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>П</w:t>
      </w:r>
      <w:r w:rsidRPr="00637446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>а</w:t>
      </w:r>
      <w:r w:rsidRPr="00637446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>мятка №1.</w:t>
      </w:r>
    </w:p>
    <w:p w:rsidR="00C80EFA" w:rsidRPr="00C80EFA" w:rsidRDefault="00837678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eastAsia="Calibri" w:hAnsi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2.Формулирование цели проекта </w:t>
      </w:r>
      <w:proofErr w:type="gramStart"/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>(</w:t>
      </w:r>
      <w:r w:rsidR="000F2D34"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</w:t>
      </w:r>
      <w:proofErr w:type="gramEnd"/>
      <w:r w:rsidR="000F2D34" w:rsidRPr="000F2D34">
        <w:rPr>
          <w:rFonts w:ascii="Times New Roman" w:eastAsia="Calibri" w:hAnsi="Times New Roman"/>
          <w:color w:val="000000"/>
          <w:kern w:val="24"/>
          <w:sz w:val="28"/>
          <w:szCs w:val="28"/>
        </w:rPr>
        <w:t>«</w:t>
      </w:r>
      <w:r w:rsidR="000F2D34"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погружение в проект»</w:t>
      </w:r>
      <w:r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)</w:t>
      </w:r>
      <w:r w:rsidR="000F2D34"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. </w:t>
      </w:r>
      <w:r w:rsidR="00F21DFD" w:rsidRPr="00637446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Памятка №2</w:t>
      </w:r>
    </w:p>
    <w:p w:rsidR="009E35FC" w:rsidRPr="00637446" w:rsidRDefault="009E35FC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</w:rPr>
        <w:t>3. Р</w:t>
      </w:r>
      <w:r w:rsidRPr="009E35FC">
        <w:rPr>
          <w:rFonts w:ascii="Times New Roman" w:eastAsia="+mn-ea" w:hAnsi="Times New Roman"/>
          <w:color w:val="000000"/>
          <w:kern w:val="24"/>
          <w:sz w:val="28"/>
          <w:szCs w:val="28"/>
        </w:rPr>
        <w:t>азработка   проекта способом  «Модель трех вопросов»</w:t>
      </w:r>
      <w:r w:rsidRPr="000F2D34">
        <w:rPr>
          <w:rFonts w:ascii="Times New Roman" w:eastAsia="Calibri" w:hAnsi="Times New Roman"/>
          <w:bCs/>
          <w:color w:val="000000"/>
          <w:kern w:val="24"/>
          <w:sz w:val="28"/>
          <w:szCs w:val="28"/>
        </w:rPr>
        <w:t xml:space="preserve"> </w:t>
      </w:r>
      <w:r w:rsidR="00910850">
        <w:rPr>
          <w:rFonts w:ascii="Times New Roman" w:eastAsia="Calibri" w:hAnsi="Times New Roman"/>
          <w:bCs/>
          <w:color w:val="000000"/>
          <w:kern w:val="24"/>
          <w:sz w:val="28"/>
          <w:szCs w:val="28"/>
        </w:rPr>
        <w:t xml:space="preserve"> </w:t>
      </w:r>
      <w:r w:rsidR="00910850" w:rsidRPr="00637446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>Памятка №3</w:t>
      </w:r>
    </w:p>
    <w:p w:rsidR="009E35FC" w:rsidRPr="009A75FC" w:rsidRDefault="009E35FC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/>
          <w:i/>
          <w:sz w:val="28"/>
          <w:szCs w:val="28"/>
        </w:rPr>
      </w:pPr>
      <w:r w:rsidRPr="009A75FC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>(для работы понадобятся магнитные передвижные доски,  маркеры).</w:t>
      </w:r>
      <w:r w:rsidRPr="009A75FC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</w:t>
      </w:r>
    </w:p>
    <w:p w:rsidR="00DB7C56" w:rsidRPr="00DB7C56" w:rsidRDefault="00F21DFD" w:rsidP="007165C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>4</w:t>
      </w:r>
      <w:r w:rsidR="002879A6">
        <w:rPr>
          <w:rFonts w:ascii="Times New Roman" w:eastAsia="Calibri" w:hAnsi="Times New Roman"/>
          <w:color w:val="000000"/>
          <w:kern w:val="24"/>
          <w:sz w:val="28"/>
          <w:szCs w:val="28"/>
        </w:rPr>
        <w:t>.П</w:t>
      </w:r>
      <w:r w:rsidR="00DB7C56" w:rsidRPr="00DB7C56">
        <w:rPr>
          <w:rFonts w:ascii="Times New Roman" w:eastAsia="Calibri" w:hAnsi="Times New Roman"/>
          <w:color w:val="000000"/>
          <w:kern w:val="24"/>
          <w:sz w:val="28"/>
          <w:szCs w:val="28"/>
        </w:rPr>
        <w:t>одготов</w:t>
      </w:r>
      <w:r w:rsidR="002879A6">
        <w:rPr>
          <w:rFonts w:ascii="Times New Roman" w:eastAsia="Calibri" w:hAnsi="Times New Roman"/>
          <w:color w:val="000000"/>
          <w:kern w:val="24"/>
          <w:sz w:val="28"/>
          <w:szCs w:val="28"/>
        </w:rPr>
        <w:t>ка</w:t>
      </w:r>
      <w:r w:rsidR="00DB7C56" w:rsidRPr="00DB7C56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</w:t>
      </w:r>
      <w:r w:rsidR="002879A6">
        <w:rPr>
          <w:rFonts w:ascii="Times New Roman" w:eastAsia="Calibri" w:hAnsi="Times New Roman"/>
          <w:color w:val="000000"/>
          <w:kern w:val="24"/>
          <w:sz w:val="28"/>
          <w:szCs w:val="28"/>
        </w:rPr>
        <w:t>презентации проекта</w:t>
      </w:r>
      <w:r w:rsidR="00910850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по плану. Памятка №4.</w:t>
      </w:r>
      <w:r w:rsidR="00DB7C56" w:rsidRPr="00DB7C56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</w:p>
    <w:p w:rsidR="00C80EFA" w:rsidRDefault="00DB7C56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Cs/>
          <w:color w:val="000000"/>
          <w:kern w:val="24"/>
          <w:sz w:val="28"/>
          <w:szCs w:val="28"/>
        </w:rPr>
      </w:pPr>
      <w:r w:rsidRPr="00DB7C56">
        <w:rPr>
          <w:rFonts w:ascii="Times New Roman" w:eastAsia="Calibri" w:hAnsi="Times New Roman"/>
          <w:bCs/>
          <w:color w:val="000000"/>
          <w:kern w:val="24"/>
          <w:sz w:val="28"/>
          <w:szCs w:val="28"/>
        </w:rPr>
        <w:t>Время на выполнение задания 15-20 мин.</w:t>
      </w:r>
    </w:p>
    <w:p w:rsidR="00174D17" w:rsidRPr="00EE00D9" w:rsidRDefault="00F21DFD" w:rsidP="007165CA">
      <w:pPr>
        <w:pStyle w:val="a3"/>
        <w:numPr>
          <w:ilvl w:val="0"/>
          <w:numId w:val="10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color w:val="000000"/>
          <w:kern w:val="24"/>
          <w:sz w:val="28"/>
          <w:szCs w:val="28"/>
        </w:rPr>
      </w:pPr>
      <w:r w:rsidRPr="00EE00D9">
        <w:rPr>
          <w:rFonts w:ascii="Times New Roman" w:eastAsia="Calibri" w:hAnsi="Times New Roman"/>
          <w:b/>
          <w:bCs/>
          <w:i/>
          <w:color w:val="000000"/>
          <w:kern w:val="24"/>
          <w:sz w:val="28"/>
          <w:szCs w:val="28"/>
        </w:rPr>
        <w:t>второе</w:t>
      </w:r>
      <w:r w:rsidR="00387291" w:rsidRPr="00EE00D9">
        <w:rPr>
          <w:rFonts w:ascii="Times New Roman" w:eastAsia="Calibri" w:hAnsi="Times New Roman"/>
          <w:b/>
          <w:i/>
          <w:color w:val="000000"/>
          <w:kern w:val="24"/>
          <w:sz w:val="28"/>
          <w:szCs w:val="28"/>
        </w:rPr>
        <w:t xml:space="preserve">  творческое задание командам</w:t>
      </w:r>
      <w:r w:rsidR="007379D1" w:rsidRPr="00EE00D9">
        <w:rPr>
          <w:rFonts w:ascii="Times New Roman" w:eastAsia="Calibri" w:hAnsi="Times New Roman"/>
          <w:bCs/>
          <w:color w:val="000000"/>
          <w:kern w:val="24"/>
          <w:sz w:val="28"/>
          <w:szCs w:val="28"/>
        </w:rPr>
        <w:t>:</w:t>
      </w:r>
      <w:r w:rsidR="002879A6" w:rsidRPr="00EE00D9">
        <w:rPr>
          <w:rFonts w:ascii="Times New Roman" w:eastAsia="Calibri" w:hAnsi="Times New Roman"/>
          <w:bCs/>
          <w:color w:val="000000"/>
          <w:kern w:val="24"/>
          <w:sz w:val="28"/>
          <w:szCs w:val="28"/>
        </w:rPr>
        <w:t xml:space="preserve"> </w:t>
      </w:r>
    </w:p>
    <w:p w:rsidR="00174D17" w:rsidRPr="007379D1" w:rsidRDefault="00174D17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</w:pPr>
      <w:r w:rsidRPr="007379D1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lastRenderedPageBreak/>
        <w:t xml:space="preserve">Уважаемые космические путешественники! </w:t>
      </w:r>
      <w:r w:rsidR="003661F2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>Из</w:t>
      </w:r>
      <w:r w:rsidRPr="007379D1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 xml:space="preserve"> нашего Центра управления полетов видно как сияют  необычные планеты! Пригласите нас к  себе в гости!</w:t>
      </w:r>
    </w:p>
    <w:p w:rsidR="002879A6" w:rsidRPr="00EE00D9" w:rsidRDefault="00EE00D9" w:rsidP="007165CA">
      <w:pPr>
        <w:kinsoku w:val="0"/>
        <w:overflowPunct w:val="0"/>
        <w:spacing w:after="0" w:line="240" w:lineRule="auto"/>
        <w:ind w:left="435"/>
        <w:jc w:val="both"/>
        <w:textAlignment w:val="baseline"/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 xml:space="preserve">     </w:t>
      </w:r>
      <w:r w:rsidR="002879A6" w:rsidRPr="00EE00D9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>Презентация своего проекта</w:t>
      </w:r>
    </w:p>
    <w:p w:rsidR="002879A6" w:rsidRDefault="00DB7C56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</w:pPr>
      <w:r w:rsidRPr="007379D1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 xml:space="preserve">После презентации педагогами продукта своей деятельности, </w:t>
      </w:r>
      <w:r w:rsidR="00C80EFA" w:rsidRPr="007379D1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 xml:space="preserve"> </w:t>
      </w:r>
      <w:r w:rsidR="002879A6" w:rsidRPr="007379D1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 xml:space="preserve">другими группами </w:t>
      </w:r>
      <w:r w:rsidR="00C80EFA" w:rsidRPr="007379D1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>даю</w:t>
      </w:r>
      <w:r w:rsidRPr="007379D1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>т</w:t>
      </w:r>
      <w:r w:rsidR="00C80EFA" w:rsidRPr="007379D1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>ся</w:t>
      </w:r>
      <w:r w:rsidRPr="007379D1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 xml:space="preserve"> советы воспитателям по работе</w:t>
      </w:r>
      <w:r w:rsidR="007379D1">
        <w:rPr>
          <w:rFonts w:ascii="Times New Roman" w:eastAsia="Calibri" w:hAnsi="Times New Roman"/>
          <w:bCs/>
          <w:i/>
          <w:color w:val="000000"/>
          <w:kern w:val="24"/>
          <w:sz w:val="28"/>
          <w:szCs w:val="28"/>
        </w:rPr>
        <w:t>.</w:t>
      </w:r>
    </w:p>
    <w:p w:rsidR="00174D17" w:rsidRPr="009705D6" w:rsidRDefault="00F21DFD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 xml:space="preserve">4 </w:t>
      </w:r>
      <w:r w:rsidR="002879A6" w:rsidRPr="00F21DFD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>часть</w:t>
      </w:r>
      <w:r w:rsidR="009705D6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>.</w:t>
      </w:r>
      <w:r w:rsidR="00DB7C56" w:rsidRPr="00F21DFD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="002879A6" w:rsidRPr="00F21DFD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>Рефлексия</w:t>
      </w:r>
      <w:r w:rsidR="009705D6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 xml:space="preserve">:  </w:t>
      </w:r>
      <w:r w:rsidR="00174D17" w:rsidRPr="009705D6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>Уважаемые  открыватели новых планет! П</w:t>
      </w:r>
      <w:r w:rsidR="00174D17" w:rsidRPr="009705D6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>о</w:t>
      </w:r>
      <w:r w:rsidR="00174D17" w:rsidRPr="009705D6">
        <w:rPr>
          <w:rFonts w:ascii="Times New Roman" w:eastAsia="Calibri" w:hAnsi="Times New Roman"/>
          <w:b/>
          <w:bCs/>
          <w:color w:val="000000"/>
          <w:kern w:val="24"/>
          <w:sz w:val="28"/>
          <w:szCs w:val="28"/>
        </w:rPr>
        <w:t xml:space="preserve">смотрите, как засияло СОЛНЦЕ ПЕДАГОГИЧЕСКИХ УСПЕХОВ! Как вы думаете, почему?  </w:t>
      </w:r>
    </w:p>
    <w:p w:rsidR="003F22DF" w:rsidRPr="003F22DF" w:rsidRDefault="002879A6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bCs/>
          <w:color w:val="000000"/>
          <w:kern w:val="24"/>
          <w:sz w:val="28"/>
          <w:szCs w:val="28"/>
        </w:rPr>
        <w:t>Тренинговое</w:t>
      </w:r>
      <w:proofErr w:type="spellEnd"/>
      <w:r>
        <w:rPr>
          <w:rFonts w:ascii="Times New Roman" w:eastAsia="Calibri" w:hAnsi="Times New Roman"/>
          <w:bCs/>
          <w:color w:val="000000"/>
          <w:kern w:val="24"/>
          <w:sz w:val="28"/>
          <w:szCs w:val="28"/>
        </w:rPr>
        <w:t xml:space="preserve">  упражнение </w:t>
      </w:r>
      <w:r w:rsidR="009705D6">
        <w:rPr>
          <w:rFonts w:ascii="Times New Roman" w:hAnsi="Times New Roman"/>
          <w:sz w:val="28"/>
          <w:szCs w:val="28"/>
        </w:rPr>
        <w:t xml:space="preserve"> «Солнце светит </w:t>
      </w:r>
      <w:r w:rsidR="007E57D1">
        <w:rPr>
          <w:rFonts w:ascii="Times New Roman" w:hAnsi="Times New Roman"/>
          <w:sz w:val="28"/>
          <w:szCs w:val="28"/>
        </w:rPr>
        <w:t xml:space="preserve">МНЕ </w:t>
      </w:r>
      <w:r w:rsidR="009705D6">
        <w:rPr>
          <w:rFonts w:ascii="Times New Roman" w:hAnsi="Times New Roman"/>
          <w:sz w:val="28"/>
          <w:szCs w:val="28"/>
        </w:rPr>
        <w:t xml:space="preserve"> потому, что</w:t>
      </w:r>
      <w:r w:rsidR="003F22DF" w:rsidRPr="003F22DF">
        <w:rPr>
          <w:rFonts w:ascii="Times New Roman" w:hAnsi="Times New Roman"/>
          <w:sz w:val="28"/>
          <w:szCs w:val="28"/>
        </w:rPr>
        <w:t>...»</w:t>
      </w:r>
    </w:p>
    <w:p w:rsidR="009705D6" w:rsidRDefault="002879A6" w:rsidP="007165C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доске изображен круг (солнце без лучей). Задача каждого участника семинара  назвать, что </w:t>
      </w:r>
      <w:r w:rsidR="00387291">
        <w:rPr>
          <w:rFonts w:ascii="Times New Roman" w:hAnsi="Times New Roman"/>
          <w:sz w:val="28"/>
          <w:szCs w:val="28"/>
        </w:rPr>
        <w:t>ново</w:t>
      </w:r>
      <w:r w:rsidR="009705D6">
        <w:rPr>
          <w:rFonts w:ascii="Times New Roman" w:hAnsi="Times New Roman"/>
          <w:sz w:val="28"/>
          <w:szCs w:val="28"/>
        </w:rPr>
        <w:t xml:space="preserve">го </w:t>
      </w:r>
      <w:r w:rsidR="00387291">
        <w:rPr>
          <w:rFonts w:ascii="Times New Roman" w:hAnsi="Times New Roman"/>
          <w:sz w:val="28"/>
          <w:szCs w:val="28"/>
        </w:rPr>
        <w:t xml:space="preserve"> для себя </w:t>
      </w:r>
      <w:r>
        <w:rPr>
          <w:rFonts w:ascii="Times New Roman" w:hAnsi="Times New Roman"/>
          <w:sz w:val="28"/>
          <w:szCs w:val="28"/>
        </w:rPr>
        <w:t>он освоил (узнал, приобрел…) на сем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наре и нарисовать мелом (маркером) солнечный  луч</w:t>
      </w:r>
      <w:r w:rsidR="00387291">
        <w:rPr>
          <w:rFonts w:ascii="Times New Roman" w:hAnsi="Times New Roman"/>
          <w:sz w:val="28"/>
          <w:szCs w:val="28"/>
        </w:rPr>
        <w:t xml:space="preserve">; </w:t>
      </w:r>
      <w:r w:rsidR="007E57D1">
        <w:rPr>
          <w:rFonts w:ascii="Times New Roman" w:hAnsi="Times New Roman"/>
          <w:sz w:val="28"/>
          <w:szCs w:val="28"/>
        </w:rPr>
        <w:t xml:space="preserve"> </w:t>
      </w:r>
      <w:r w:rsidR="00387291">
        <w:rPr>
          <w:rFonts w:ascii="Times New Roman" w:hAnsi="Times New Roman"/>
          <w:sz w:val="28"/>
          <w:szCs w:val="28"/>
        </w:rPr>
        <w:t>по второму кругу н</w:t>
      </w:r>
      <w:r w:rsidR="00387291">
        <w:rPr>
          <w:rFonts w:ascii="Times New Roman" w:hAnsi="Times New Roman"/>
          <w:sz w:val="28"/>
          <w:szCs w:val="28"/>
        </w:rPr>
        <w:t>а</w:t>
      </w:r>
      <w:r w:rsidR="00387291">
        <w:rPr>
          <w:rFonts w:ascii="Times New Roman" w:hAnsi="Times New Roman"/>
          <w:sz w:val="28"/>
          <w:szCs w:val="28"/>
        </w:rPr>
        <w:t>звать, что еще бы хотел узнать (научиться, освоить</w:t>
      </w:r>
      <w:proofErr w:type="gramStart"/>
      <w:r w:rsidR="00387291">
        <w:rPr>
          <w:rFonts w:ascii="Times New Roman" w:hAnsi="Times New Roman"/>
          <w:sz w:val="28"/>
          <w:szCs w:val="28"/>
        </w:rPr>
        <w:t>..).</w:t>
      </w:r>
      <w:r w:rsidR="00910850">
        <w:rPr>
          <w:rFonts w:ascii="Times New Roman" w:hAnsi="Times New Roman"/>
          <w:sz w:val="28"/>
          <w:szCs w:val="28"/>
        </w:rPr>
        <w:t xml:space="preserve"> </w:t>
      </w:r>
      <w:r w:rsidR="0038729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87291">
        <w:rPr>
          <w:rFonts w:ascii="Times New Roman" w:hAnsi="Times New Roman"/>
          <w:sz w:val="28"/>
          <w:szCs w:val="28"/>
        </w:rPr>
        <w:t>Участник говорит: «Солнце светит мне потому, что сегодня я ….».</w:t>
      </w:r>
      <w:r w:rsidR="00387291" w:rsidRPr="00387291">
        <w:rPr>
          <w:rFonts w:ascii="Times New Roman" w:hAnsi="Times New Roman"/>
          <w:sz w:val="28"/>
          <w:szCs w:val="28"/>
        </w:rPr>
        <w:t xml:space="preserve"> </w:t>
      </w:r>
      <w:r w:rsidR="00387291" w:rsidRPr="003F22DF">
        <w:rPr>
          <w:rFonts w:ascii="Times New Roman" w:hAnsi="Times New Roman"/>
          <w:sz w:val="28"/>
          <w:szCs w:val="28"/>
        </w:rPr>
        <w:t xml:space="preserve">Игру стоит продолжать до тех пор, пока сохраняется оживление и интерес группы. </w:t>
      </w:r>
    </w:p>
    <w:p w:rsidR="00174D17" w:rsidRDefault="009705D6" w:rsidP="007165C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661F2">
        <w:rPr>
          <w:rFonts w:ascii="Times New Roman" w:hAnsi="Times New Roman"/>
          <w:i/>
          <w:sz w:val="28"/>
          <w:szCs w:val="28"/>
        </w:rPr>
        <w:t>*</w:t>
      </w:r>
      <w:r w:rsidR="00387291" w:rsidRPr="003661F2">
        <w:rPr>
          <w:rFonts w:ascii="Times New Roman" w:hAnsi="Times New Roman"/>
          <w:i/>
          <w:sz w:val="28"/>
          <w:szCs w:val="28"/>
        </w:rPr>
        <w:t>Данная игра позволит выявить эффективность семинара практикума затруднения педагогов</w:t>
      </w:r>
    </w:p>
    <w:p w:rsidR="00F21DFD" w:rsidRPr="00F21DFD" w:rsidRDefault="00387291" w:rsidP="007165CA">
      <w:pPr>
        <w:spacing w:line="240" w:lineRule="auto"/>
        <w:ind w:firstLine="709"/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1DFD" w:rsidRPr="00F21DFD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Памятка</w:t>
      </w:r>
      <w:r w:rsidR="00F21DFD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№1</w:t>
      </w:r>
      <w:r w:rsidR="00F21DFD" w:rsidRPr="00F21DFD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для воспитателя по выбору темы проекта. </w:t>
      </w:r>
    </w:p>
    <w:p w:rsidR="00F21DFD" w:rsidRPr="009A75FC" w:rsidRDefault="00F21DFD" w:rsidP="007165CA">
      <w:pPr>
        <w:pStyle w:val="a3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В младших группах выбор темы проекта осуществляет воспит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а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тель, основываясь на интересах детей или данных диагностики. </w:t>
      </w:r>
    </w:p>
    <w:p w:rsidR="00F21DFD" w:rsidRPr="009A75FC" w:rsidRDefault="00F21DFD" w:rsidP="007165CA">
      <w:pPr>
        <w:pStyle w:val="a3"/>
        <w:numPr>
          <w:ilvl w:val="0"/>
          <w:numId w:val="11"/>
        </w:num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В группах старшего дошкольного возраста – выбор темы проекта может осуществлять как педагог, так и дети в, соответствии со своими желаниями и уровнем развития. Дети – это участники пл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а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нирования, их вопросы, идеи, предложения и жизненный опыт я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в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ляются важными критериями отбора содержания проекта.</w:t>
      </w:r>
      <w:r w:rsidRPr="009A75FC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</w:t>
      </w:r>
    </w:p>
    <w:p w:rsidR="00174D17" w:rsidRDefault="00174D17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</w:pPr>
    </w:p>
    <w:p w:rsidR="00F21DFD" w:rsidRPr="00F21DFD" w:rsidRDefault="00F21DFD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</w:pPr>
      <w:r w:rsidRPr="00F21DFD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>Памятка</w:t>
      </w:r>
      <w:r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№2 </w:t>
      </w:r>
      <w:r w:rsidRPr="00F21DFD">
        <w:rPr>
          <w:rFonts w:ascii="Times New Roman" w:eastAsia="Calibri" w:hAnsi="Times New Roman"/>
          <w:b/>
          <w:color w:val="000000"/>
          <w:kern w:val="24"/>
          <w:sz w:val="28"/>
          <w:szCs w:val="28"/>
        </w:rPr>
        <w:t xml:space="preserve"> для воспитателя по выбору  цели проекта:</w:t>
      </w:r>
    </w:p>
    <w:p w:rsidR="00F21DFD" w:rsidRPr="009A75FC" w:rsidRDefault="00F21DFD" w:rsidP="007165CA">
      <w:pPr>
        <w:pStyle w:val="a3"/>
        <w:numPr>
          <w:ilvl w:val="0"/>
          <w:numId w:val="12"/>
        </w:num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</w:rPr>
      </w:pP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в младших  группах - активизация желания искать пути разреш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е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ния проблемной ситуации (вместе с педагогом, родителями)</w:t>
      </w:r>
      <w:proofErr w:type="gramStart"/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;</w:t>
      </w:r>
      <w:proofErr w:type="gramEnd"/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 </w:t>
      </w:r>
    </w:p>
    <w:p w:rsidR="00F21DFD" w:rsidRPr="009A75FC" w:rsidRDefault="00F21DFD" w:rsidP="007165CA">
      <w:pPr>
        <w:pStyle w:val="a3"/>
        <w:numPr>
          <w:ilvl w:val="0"/>
          <w:numId w:val="1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/>
          <w:i/>
          <w:color w:val="000000"/>
          <w:kern w:val="24"/>
          <w:sz w:val="28"/>
          <w:szCs w:val="28"/>
        </w:rPr>
      </w:pP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для  старших групп – это развитие умения определять возможные методы</w:t>
      </w:r>
      <w:r w:rsidRPr="009A75FC"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решения проблемы с помощью взрослого, а затем  и сам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о</w:t>
      </w:r>
      <w:r w:rsidRPr="009A75FC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стоятельно.</w:t>
      </w:r>
      <w:r w:rsidRPr="009A75FC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</w:t>
      </w:r>
    </w:p>
    <w:p w:rsidR="007E57D1" w:rsidRDefault="007E57D1" w:rsidP="007165CA">
      <w:pPr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21DFD" w:rsidRPr="00F21DFD" w:rsidRDefault="00F21DFD" w:rsidP="007165CA">
      <w:pPr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21DFD">
        <w:rPr>
          <w:rFonts w:ascii="Times New Roman" w:hAnsi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/>
          <w:b/>
          <w:sz w:val="28"/>
          <w:szCs w:val="28"/>
        </w:rPr>
        <w:t xml:space="preserve">№3 </w:t>
      </w:r>
      <w:r w:rsidRPr="00F21DFD">
        <w:rPr>
          <w:rFonts w:ascii="Times New Roman" w:hAnsi="Times New Roman"/>
          <w:b/>
          <w:sz w:val="28"/>
          <w:szCs w:val="28"/>
        </w:rPr>
        <w:t xml:space="preserve">по разработке проекта с использованием </w:t>
      </w:r>
      <w:r w:rsidRPr="00F21DFD">
        <w:rPr>
          <w:b/>
        </w:rPr>
        <w:t xml:space="preserve"> </w:t>
      </w:r>
      <w:r w:rsidRPr="00F21DFD">
        <w:rPr>
          <w:rFonts w:ascii="Times New Roman" w:hAnsi="Times New Roman"/>
          <w:b/>
          <w:sz w:val="28"/>
          <w:szCs w:val="28"/>
        </w:rPr>
        <w:t>способа</w:t>
      </w:r>
    </w:p>
    <w:p w:rsidR="00F21DFD" w:rsidRPr="00F21DFD" w:rsidRDefault="00F21DFD" w:rsidP="007165CA">
      <w:pPr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21DFD">
        <w:rPr>
          <w:rFonts w:ascii="Times New Roman" w:hAnsi="Times New Roman"/>
          <w:b/>
          <w:sz w:val="28"/>
          <w:szCs w:val="28"/>
        </w:rPr>
        <w:t>«Модель трех вопросов»</w:t>
      </w:r>
    </w:p>
    <w:tbl>
      <w:tblPr>
        <w:tblStyle w:val="a6"/>
        <w:tblW w:w="0" w:type="auto"/>
        <w:tblLook w:val="04A0"/>
      </w:tblPr>
      <w:tblGrid>
        <w:gridCol w:w="2376"/>
        <w:gridCol w:w="7478"/>
      </w:tblGrid>
      <w:tr w:rsidR="00F21DFD" w:rsidRPr="00910850" w:rsidTr="0057484B">
        <w:tc>
          <w:tcPr>
            <w:tcW w:w="2376" w:type="dxa"/>
          </w:tcPr>
          <w:p w:rsidR="00F21DFD" w:rsidRPr="00910850" w:rsidRDefault="00F21DFD" w:rsidP="007165CA">
            <w:pPr>
              <w:kinsoku w:val="0"/>
              <w:overflowPunct w:val="0"/>
              <w:textAlignment w:val="baseline"/>
              <w:rPr>
                <w:rFonts w:ascii="Times New Roman" w:eastAsia="Calibri" w:hAnsi="Times New Roman"/>
                <w:b/>
                <w:i/>
                <w:color w:val="000000"/>
                <w:kern w:val="24"/>
                <w:sz w:val="28"/>
                <w:szCs w:val="28"/>
              </w:rPr>
            </w:pPr>
            <w:r w:rsidRPr="00910850">
              <w:rPr>
                <w:rFonts w:ascii="Times New Roman" w:eastAsia="Calibri" w:hAnsi="Times New Roman"/>
                <w:b/>
                <w:i/>
                <w:color w:val="000000"/>
                <w:kern w:val="24"/>
                <w:sz w:val="28"/>
                <w:szCs w:val="28"/>
              </w:rPr>
              <w:t>Что мы знаем</w:t>
            </w:r>
          </w:p>
        </w:tc>
        <w:tc>
          <w:tcPr>
            <w:tcW w:w="7478" w:type="dxa"/>
          </w:tcPr>
          <w:p w:rsidR="00F21DFD" w:rsidRPr="00910850" w:rsidRDefault="00F21DFD" w:rsidP="007165CA">
            <w:pPr>
              <w:kinsoku w:val="0"/>
              <w:overflowPunct w:val="0"/>
              <w:textAlignment w:val="baseline"/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</w:pP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Первый этап выявления известных детям фактов и свед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е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ний. Воспитатель под рубрикой «Известно» фиксирует в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ы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сказывания каждого ребёнка, подписывая под ним имя а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в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тора высказывания.</w:t>
            </w:r>
          </w:p>
        </w:tc>
      </w:tr>
      <w:tr w:rsidR="00F21DFD" w:rsidRPr="00910850" w:rsidTr="0057484B">
        <w:tc>
          <w:tcPr>
            <w:tcW w:w="2376" w:type="dxa"/>
          </w:tcPr>
          <w:p w:rsidR="00F21DFD" w:rsidRPr="00910850" w:rsidRDefault="00F21DFD" w:rsidP="007165CA">
            <w:pPr>
              <w:kinsoku w:val="0"/>
              <w:overflowPunct w:val="0"/>
              <w:textAlignment w:val="baseline"/>
              <w:rPr>
                <w:rFonts w:ascii="Times New Roman" w:eastAsia="Calibri" w:hAnsi="Times New Roman"/>
                <w:b/>
                <w:i/>
                <w:color w:val="000000"/>
                <w:kern w:val="24"/>
                <w:sz w:val="28"/>
                <w:szCs w:val="28"/>
              </w:rPr>
            </w:pPr>
            <w:r w:rsidRPr="00910850">
              <w:rPr>
                <w:rFonts w:ascii="Times New Roman" w:eastAsia="Calibri" w:hAnsi="Times New Roman"/>
                <w:b/>
                <w:i/>
                <w:color w:val="000000"/>
                <w:kern w:val="24"/>
                <w:sz w:val="28"/>
                <w:szCs w:val="28"/>
              </w:rPr>
              <w:t>Что мы хотим узнать</w:t>
            </w:r>
          </w:p>
        </w:tc>
        <w:tc>
          <w:tcPr>
            <w:tcW w:w="7478" w:type="dxa"/>
          </w:tcPr>
          <w:p w:rsidR="00F21DFD" w:rsidRPr="00910850" w:rsidRDefault="00F21DFD" w:rsidP="007165CA">
            <w:pPr>
              <w:kinsoku w:val="0"/>
              <w:overflowPunct w:val="0"/>
              <w:textAlignment w:val="baseline"/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</w:pP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Воспитатель записывает идеи и факты</w:t>
            </w:r>
            <w:r w:rsid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, 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 о которых им было бы интересно узнать. Из полученной информации со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з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дают  карту проекта, где показана взаимосвязь дополня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ю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lastRenderedPageBreak/>
              <w:t xml:space="preserve">щих друг друга тем.  </w:t>
            </w:r>
            <w:r w:rsidRPr="00910850">
              <w:rPr>
                <w:rFonts w:ascii="Times New Roman" w:eastAsia="+mn-ea" w:hAnsi="Times New Roman"/>
                <w:i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21DFD" w:rsidRPr="00910850" w:rsidTr="0057484B">
        <w:tc>
          <w:tcPr>
            <w:tcW w:w="2376" w:type="dxa"/>
          </w:tcPr>
          <w:p w:rsidR="00F21DFD" w:rsidRPr="00910850" w:rsidRDefault="00F21DFD" w:rsidP="007165CA">
            <w:pPr>
              <w:kinsoku w:val="0"/>
              <w:overflowPunct w:val="0"/>
              <w:textAlignment w:val="baseline"/>
              <w:rPr>
                <w:rFonts w:ascii="Times New Roman" w:eastAsia="Calibri" w:hAnsi="Times New Roman"/>
                <w:b/>
                <w:i/>
                <w:color w:val="000000"/>
                <w:kern w:val="24"/>
                <w:sz w:val="28"/>
                <w:szCs w:val="28"/>
              </w:rPr>
            </w:pPr>
            <w:r w:rsidRPr="00910850">
              <w:rPr>
                <w:rFonts w:ascii="Times New Roman" w:eastAsia="Calibri" w:hAnsi="Times New Roman"/>
                <w:b/>
                <w:i/>
                <w:color w:val="000000"/>
                <w:kern w:val="24"/>
                <w:sz w:val="28"/>
                <w:szCs w:val="28"/>
              </w:rPr>
              <w:lastRenderedPageBreak/>
              <w:t xml:space="preserve">Что мы узнали </w:t>
            </w:r>
          </w:p>
        </w:tc>
        <w:tc>
          <w:tcPr>
            <w:tcW w:w="7478" w:type="dxa"/>
          </w:tcPr>
          <w:p w:rsidR="00F21DFD" w:rsidRPr="00910850" w:rsidRDefault="00F21DFD" w:rsidP="007165CA">
            <w:pPr>
              <w:kinsoku w:val="0"/>
              <w:overflowPunct w:val="0"/>
              <w:textAlignment w:val="baseline"/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</w:pP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Третий </w:t>
            </w:r>
            <w:proofErr w:type="gramStart"/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этап</w:t>
            </w:r>
            <w:proofErr w:type="gramEnd"/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  - на котором происходит совместное иссл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е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дование проекта тема за темой, день за днём. Ежедневно во время утренней встречи или утреннего круга воспит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а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тель спрашивает детей о том, что они вчера узнали. Что им запомнилось и понравилось. Однако окончательное з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а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полнение рубрики произойдёт только после завершения т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е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мы или блока.  </w:t>
            </w:r>
          </w:p>
          <w:p w:rsidR="00F21DFD" w:rsidRPr="00910850" w:rsidRDefault="00F21DFD" w:rsidP="007165CA">
            <w:pPr>
              <w:kinsoku w:val="0"/>
              <w:overflowPunct w:val="0"/>
              <w:textAlignment w:val="baseline"/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</w:pP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Окончание проекта происходит в процессе итогового м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е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роприятия (выпуск газеты,  развлечение</w:t>
            </w:r>
            <w:proofErr w:type="gramStart"/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, …) </w:t>
            </w:r>
            <w:proofErr w:type="gramEnd"/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на котором выявляется новая  ПЕРСПЕКТИВНАЯ </w:t>
            </w:r>
            <w:r w:rsidR="007E57D1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 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ТЕМА </w:t>
            </w:r>
            <w:r w:rsidR="007E57D1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 xml:space="preserve"> </w:t>
            </w:r>
            <w:r w:rsidRPr="00910850">
              <w:rPr>
                <w:rFonts w:ascii="Times New Roman" w:eastAsia="Calibri" w:hAnsi="Times New Roman"/>
                <w:i/>
                <w:color w:val="000000"/>
                <w:kern w:val="24"/>
                <w:sz w:val="28"/>
                <w:szCs w:val="28"/>
              </w:rPr>
              <w:t>НОВОГО ПРОЕКТА.</w:t>
            </w:r>
          </w:p>
        </w:tc>
      </w:tr>
    </w:tbl>
    <w:p w:rsidR="00174D17" w:rsidRDefault="00174D17" w:rsidP="007165CA">
      <w:pPr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21DFD" w:rsidRPr="00F21DFD" w:rsidRDefault="00F21DFD" w:rsidP="007165CA">
      <w:pPr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21DFD">
        <w:rPr>
          <w:rFonts w:ascii="Times New Roman" w:hAnsi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/>
          <w:b/>
          <w:sz w:val="28"/>
          <w:szCs w:val="28"/>
        </w:rPr>
        <w:t xml:space="preserve">№ 4 </w:t>
      </w:r>
      <w:r w:rsidRPr="00F21DFD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подготовке презентации</w:t>
      </w:r>
      <w:r w:rsidRPr="00F21DFD"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F21DFD" w:rsidRPr="00910850" w:rsidRDefault="00F21DFD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color w:val="000000"/>
          <w:kern w:val="24"/>
          <w:sz w:val="28"/>
          <w:szCs w:val="28"/>
        </w:rPr>
        <w:t xml:space="preserve"> </w:t>
      </w:r>
      <w:r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-Название проекта.</w:t>
      </w:r>
      <w:r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</w:t>
      </w:r>
    </w:p>
    <w:p w:rsidR="00F21DFD" w:rsidRPr="00910850" w:rsidRDefault="00F21DFD" w:rsidP="007165CA">
      <w:pPr>
        <w:kinsoku w:val="0"/>
        <w:overflowPunct w:val="0"/>
        <w:spacing w:after="0" w:line="240" w:lineRule="auto"/>
        <w:ind w:firstLine="709"/>
        <w:textAlignment w:val="baseline"/>
        <w:rPr>
          <w:rFonts w:ascii="Times New Roman" w:hAnsi="Times New Roman"/>
          <w:i/>
          <w:sz w:val="28"/>
          <w:szCs w:val="28"/>
        </w:rPr>
      </w:pPr>
      <w:r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-Цель и задачи.  Под целью понимается конечный результат. Под зад</w:t>
      </w:r>
      <w:r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а</w:t>
      </w:r>
      <w:r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чами – способы реализации и достижения результата.</w:t>
      </w:r>
      <w:r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</w:t>
      </w:r>
    </w:p>
    <w:p w:rsidR="00F21DFD" w:rsidRPr="00910850" w:rsidRDefault="00F21DFD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-Возраст детей, для которых он предназначен.</w:t>
      </w:r>
      <w:r w:rsidRPr="00910850">
        <w:rPr>
          <w:rFonts w:ascii="Times New Roman" w:eastAsia="+mn-ea" w:hAnsi="Times New Roman"/>
          <w:i/>
          <w:color w:val="000000"/>
          <w:kern w:val="24"/>
          <w:sz w:val="28"/>
          <w:szCs w:val="28"/>
        </w:rPr>
        <w:t xml:space="preserve"> </w:t>
      </w:r>
    </w:p>
    <w:p w:rsidR="00F21DFD" w:rsidRPr="00910850" w:rsidRDefault="00F21DFD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-Погружение в проект с помощью технологии  </w:t>
      </w:r>
    </w:p>
    <w:p w:rsidR="00F21DFD" w:rsidRPr="00910850" w:rsidRDefault="00F21DFD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 xml:space="preserve">-Разработка схемы проекта. Презентация проекта. </w:t>
      </w:r>
    </w:p>
    <w:p w:rsidR="00F21DFD" w:rsidRPr="00910850" w:rsidRDefault="00F21DFD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</w:pPr>
      <w:r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-Возможные результаты. Ожидания.</w:t>
      </w:r>
    </w:p>
    <w:p w:rsidR="00F21DFD" w:rsidRDefault="00F21DFD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</w:pPr>
      <w:r w:rsidRPr="00910850">
        <w:rPr>
          <w:rFonts w:ascii="Times New Roman" w:eastAsia="Calibri" w:hAnsi="Times New Roman"/>
          <w:i/>
          <w:color w:val="000000"/>
          <w:kern w:val="24"/>
          <w:sz w:val="28"/>
          <w:szCs w:val="28"/>
        </w:rPr>
        <w:t>-Перспектива проекта</w:t>
      </w:r>
    </w:p>
    <w:p w:rsidR="00567B1C" w:rsidRDefault="00567B1C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kern w:val="24"/>
          <w:sz w:val="28"/>
          <w:szCs w:val="28"/>
        </w:rPr>
      </w:pPr>
    </w:p>
    <w:p w:rsidR="00567B1C" w:rsidRPr="00567B1C" w:rsidRDefault="00567B1C" w:rsidP="007165CA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7B1C">
        <w:rPr>
          <w:rFonts w:ascii="Times New Roman" w:eastAsia="Calibri" w:hAnsi="Times New Roman"/>
          <w:color w:val="000000"/>
          <w:kern w:val="24"/>
          <w:sz w:val="28"/>
          <w:szCs w:val="28"/>
        </w:rPr>
        <w:t>Литература:</w:t>
      </w:r>
    </w:p>
    <w:p w:rsidR="00567B1C" w:rsidRPr="00567B1C" w:rsidRDefault="00567B1C" w:rsidP="007165CA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 xml:space="preserve">Проектный метод в деятельности дошкольного учреждения. </w:t>
      </w:r>
    </w:p>
    <w:p w:rsidR="00567B1C" w:rsidRPr="00567B1C" w:rsidRDefault="00567B1C" w:rsidP="007165CA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ab/>
        <w:t>Штанько И.В. Проектная деятельность с детьми старшего дошкол</w:t>
      </w: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>ь</w:t>
      </w: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>ного возраста.//Управление дошкольным образовательным учрежд</w:t>
      </w: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>е</w:t>
      </w: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>нием .№4, 2004</w:t>
      </w:r>
    </w:p>
    <w:p w:rsidR="00567B1C" w:rsidRPr="00567B1C" w:rsidRDefault="00567B1C" w:rsidP="007165CA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 xml:space="preserve">Евдокимова Е.С. Технология проектирования в ДОУ. </w:t>
      </w:r>
    </w:p>
    <w:p w:rsidR="00567B1C" w:rsidRPr="00567B1C" w:rsidRDefault="00567B1C" w:rsidP="007165CA">
      <w:pPr>
        <w:numPr>
          <w:ilvl w:val="0"/>
          <w:numId w:val="13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>Киселева Л.С. Проектный метод в деятельности дошкольного учре</w:t>
      </w: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>ж</w:t>
      </w: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 xml:space="preserve">дения. </w:t>
      </w:r>
    </w:p>
    <w:p w:rsidR="00567B1C" w:rsidRPr="00567B1C" w:rsidRDefault="00567B1C" w:rsidP="007165CA">
      <w:pPr>
        <w:numPr>
          <w:ilvl w:val="0"/>
          <w:numId w:val="13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567B1C">
        <w:rPr>
          <w:rFonts w:ascii="Times New Roman" w:eastAsia="+mn-ea" w:hAnsi="Times New Roman"/>
          <w:bCs/>
          <w:kern w:val="24"/>
          <w:sz w:val="28"/>
          <w:szCs w:val="28"/>
        </w:rPr>
        <w:t xml:space="preserve">Интернет- ресурсы: </w:t>
      </w:r>
      <w:proofErr w:type="spellStart"/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zagadki</w:t>
      </w:r>
      <w:proofErr w:type="spellEnd"/>
      <w:r w:rsidRPr="00567B1C">
        <w:rPr>
          <w:rFonts w:ascii="Times New Roman" w:eastAsia="+mn-ea" w:hAnsi="Times New Roman"/>
          <w:kern w:val="24"/>
          <w:sz w:val="28"/>
          <w:szCs w:val="28"/>
        </w:rPr>
        <w:t>-</w:t>
      </w:r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pro</w:t>
      </w:r>
      <w:r w:rsidRPr="00567B1C">
        <w:rPr>
          <w:rFonts w:ascii="Times New Roman" w:eastAsia="+mn-ea" w:hAnsi="Times New Roman"/>
          <w:kern w:val="24"/>
          <w:sz w:val="28"/>
          <w:szCs w:val="28"/>
        </w:rPr>
        <w:t>-</w:t>
      </w:r>
      <w:proofErr w:type="spellStart"/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kosmos</w:t>
      </w:r>
      <w:proofErr w:type="spellEnd"/>
      <w:r w:rsidRPr="00567B1C">
        <w:rPr>
          <w:rFonts w:ascii="Times New Roman" w:eastAsia="+mn-ea" w:hAnsi="Times New Roman"/>
          <w:kern w:val="24"/>
          <w:sz w:val="28"/>
          <w:szCs w:val="28"/>
        </w:rPr>
        <w:t>-</w:t>
      </w:r>
      <w:proofErr w:type="spellStart"/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dlya</w:t>
      </w:r>
      <w:proofErr w:type="spellEnd"/>
      <w:r w:rsidRPr="00567B1C">
        <w:rPr>
          <w:rFonts w:ascii="Times New Roman" w:eastAsia="+mn-ea" w:hAnsi="Times New Roman"/>
          <w:kern w:val="24"/>
          <w:sz w:val="28"/>
          <w:szCs w:val="28"/>
        </w:rPr>
        <w:t>-</w:t>
      </w:r>
      <w:proofErr w:type="spellStart"/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detej</w:t>
      </w:r>
      <w:proofErr w:type="spellEnd"/>
      <w:proofErr w:type="gramStart"/>
      <w:r w:rsidRPr="00567B1C">
        <w:rPr>
          <w:rFonts w:ascii="Times New Roman" w:eastAsia="+mn-ea" w:hAnsi="Times New Roman"/>
          <w:kern w:val="24"/>
          <w:sz w:val="28"/>
          <w:szCs w:val="28"/>
        </w:rPr>
        <w:t xml:space="preserve"> ;</w:t>
      </w:r>
      <w:proofErr w:type="gramEnd"/>
      <w:r w:rsidRPr="00567B1C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hyperlink r:id="rId5" w:history="1">
        <w:proofErr w:type="spellStart"/>
        <w:r w:rsidRPr="00567B1C">
          <w:rPr>
            <w:rFonts w:ascii="Times New Roman" w:eastAsia="+mn-ea" w:hAnsi="Times New Roman"/>
            <w:kern w:val="24"/>
            <w:sz w:val="28"/>
            <w:szCs w:val="28"/>
            <w:u w:val="single"/>
            <w:lang w:val="en-US"/>
          </w:rPr>
          <w:t>doshvozrast</w:t>
        </w:r>
        <w:proofErr w:type="spellEnd"/>
        <w:r w:rsidRPr="00567B1C">
          <w:rPr>
            <w:rFonts w:ascii="Times New Roman" w:eastAsia="+mn-ea" w:hAnsi="Times New Roman"/>
            <w:kern w:val="24"/>
            <w:sz w:val="28"/>
            <w:szCs w:val="28"/>
            <w:u w:val="single"/>
          </w:rPr>
          <w:t>.</w:t>
        </w:r>
        <w:proofErr w:type="spellStart"/>
        <w:r w:rsidRPr="00567B1C">
          <w:rPr>
            <w:rFonts w:ascii="Times New Roman" w:eastAsia="+mn-ea" w:hAnsi="Times New Roman"/>
            <w:kern w:val="24"/>
            <w:sz w:val="28"/>
            <w:szCs w:val="28"/>
            <w:u w:val="single"/>
            <w:lang w:val="en-US"/>
          </w:rPr>
          <w:t>r</w:t>
        </w:r>
        <w:proofErr w:type="spellEnd"/>
        <w:r w:rsidRPr="00567B1C">
          <w:rPr>
            <w:rFonts w:ascii="Times New Roman" w:eastAsia="+mn-ea" w:hAnsi="Times New Roman"/>
            <w:kern w:val="24"/>
            <w:sz w:val="28"/>
            <w:szCs w:val="28"/>
            <w:u w:val="single"/>
            <w:lang w:val="en-US"/>
          </w:rPr>
          <w:t>u</w:t>
        </w:r>
      </w:hyperlink>
      <w:r w:rsidRPr="00567B1C">
        <w:rPr>
          <w:rFonts w:ascii="Times New Roman" w:eastAsia="+mn-ea" w:hAnsi="Times New Roman"/>
          <w:kern w:val="24"/>
          <w:sz w:val="28"/>
          <w:szCs w:val="28"/>
        </w:rPr>
        <w:t xml:space="preserve">  ; </w:t>
      </w:r>
      <w:proofErr w:type="spellStart"/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smayls</w:t>
      </w:r>
      <w:proofErr w:type="spellEnd"/>
      <w:r w:rsidRPr="00567B1C">
        <w:rPr>
          <w:rFonts w:ascii="Times New Roman" w:eastAsia="+mn-ea" w:hAnsi="Times New Roman"/>
          <w:kern w:val="24"/>
          <w:sz w:val="28"/>
          <w:szCs w:val="28"/>
        </w:rPr>
        <w:t>.</w:t>
      </w:r>
      <w:proofErr w:type="spellStart"/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ru</w:t>
      </w:r>
      <w:proofErr w:type="spellEnd"/>
      <w:r w:rsidRPr="00567B1C">
        <w:rPr>
          <w:rFonts w:ascii="Times New Roman" w:eastAsia="+mn-ea" w:hAnsi="Times New Roman"/>
          <w:kern w:val="24"/>
          <w:sz w:val="28"/>
          <w:szCs w:val="28"/>
        </w:rPr>
        <w:t>/</w:t>
      </w:r>
      <w:proofErr w:type="spellStart"/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animashki</w:t>
      </w:r>
      <w:proofErr w:type="spellEnd"/>
      <w:r w:rsidRPr="00567B1C">
        <w:rPr>
          <w:rFonts w:ascii="Times New Roman" w:eastAsia="+mn-ea" w:hAnsi="Times New Roman"/>
          <w:kern w:val="24"/>
          <w:sz w:val="28"/>
          <w:szCs w:val="28"/>
        </w:rPr>
        <w:t>-</w:t>
      </w:r>
      <w:proofErr w:type="spellStart"/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kosmos</w:t>
      </w:r>
      <w:proofErr w:type="spellEnd"/>
      <w:r w:rsidRPr="00567B1C">
        <w:rPr>
          <w:rFonts w:ascii="Times New Roman" w:eastAsia="+mn-ea" w:hAnsi="Times New Roman"/>
          <w:kern w:val="24"/>
          <w:sz w:val="28"/>
          <w:szCs w:val="28"/>
        </w:rPr>
        <w:t>.</w:t>
      </w:r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html</w:t>
      </w:r>
      <w:r w:rsidRPr="00567B1C">
        <w:rPr>
          <w:rFonts w:ascii="Times New Roman" w:eastAsia="+mn-ea" w:hAnsi="Times New Roman"/>
          <w:kern w:val="24"/>
          <w:sz w:val="28"/>
          <w:szCs w:val="28"/>
        </w:rPr>
        <w:t xml:space="preserve"> ; </w:t>
      </w:r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ns</w:t>
      </w:r>
      <w:r w:rsidRPr="00567B1C">
        <w:rPr>
          <w:rFonts w:ascii="Times New Roman" w:eastAsia="+mn-ea" w:hAnsi="Times New Roman"/>
          <w:kern w:val="24"/>
          <w:sz w:val="28"/>
          <w:szCs w:val="28"/>
        </w:rPr>
        <w:t>-</w:t>
      </w:r>
      <w:r w:rsidRPr="00567B1C">
        <w:rPr>
          <w:rFonts w:ascii="Times New Roman" w:eastAsia="+mn-ea" w:hAnsi="Times New Roman"/>
          <w:kern w:val="24"/>
          <w:sz w:val="28"/>
          <w:szCs w:val="28"/>
          <w:lang w:val="en-US"/>
        </w:rPr>
        <w:t>portal</w:t>
      </w:r>
      <w:r w:rsidRPr="00567B1C">
        <w:rPr>
          <w:rFonts w:ascii="Times New Roman" w:eastAsia="+mn-ea" w:hAnsi="Times New Roman"/>
          <w:kern w:val="24"/>
          <w:sz w:val="28"/>
          <w:szCs w:val="28"/>
        </w:rPr>
        <w:t>.</w:t>
      </w:r>
    </w:p>
    <w:p w:rsidR="00387291" w:rsidRPr="00567B1C" w:rsidRDefault="00387291" w:rsidP="007165CA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sectPr w:rsidR="00387291" w:rsidRPr="00567B1C" w:rsidSect="00983C86">
      <w:pgSz w:w="11906" w:h="16838"/>
      <w:pgMar w:top="1134" w:right="1134" w:bottom="1134" w:left="1134" w:header="709" w:footer="709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18F"/>
    <w:multiLevelType w:val="hybridMultilevel"/>
    <w:tmpl w:val="2B524618"/>
    <w:lvl w:ilvl="0" w:tplc="52B68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E0CE0"/>
    <w:multiLevelType w:val="hybridMultilevel"/>
    <w:tmpl w:val="7E4E01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04433AB"/>
    <w:multiLevelType w:val="hybridMultilevel"/>
    <w:tmpl w:val="D97AABFA"/>
    <w:lvl w:ilvl="0" w:tplc="1E609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87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64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27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2C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0B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03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BC3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04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6354D4"/>
    <w:multiLevelType w:val="hybridMultilevel"/>
    <w:tmpl w:val="2BF22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952968"/>
    <w:multiLevelType w:val="hybridMultilevel"/>
    <w:tmpl w:val="523E6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372991"/>
    <w:multiLevelType w:val="hybridMultilevel"/>
    <w:tmpl w:val="A618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25D04"/>
    <w:multiLevelType w:val="hybridMultilevel"/>
    <w:tmpl w:val="48EAA618"/>
    <w:lvl w:ilvl="0" w:tplc="99863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21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0E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E9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47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E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E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04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CF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757DE4"/>
    <w:multiLevelType w:val="hybridMultilevel"/>
    <w:tmpl w:val="F21C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3C06"/>
    <w:multiLevelType w:val="hybridMultilevel"/>
    <w:tmpl w:val="EFF2E08A"/>
    <w:lvl w:ilvl="0" w:tplc="B3BCA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2EA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29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E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63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EC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905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C8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A6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42D5E3D"/>
    <w:multiLevelType w:val="hybridMultilevel"/>
    <w:tmpl w:val="2F7C1560"/>
    <w:lvl w:ilvl="0" w:tplc="BA12F0D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00385"/>
    <w:multiLevelType w:val="hybridMultilevel"/>
    <w:tmpl w:val="69D8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6D68"/>
    <w:rsid w:val="0006390F"/>
    <w:rsid w:val="000742B3"/>
    <w:rsid w:val="000B17A2"/>
    <w:rsid w:val="000C2B7F"/>
    <w:rsid w:val="000F2D34"/>
    <w:rsid w:val="001478B7"/>
    <w:rsid w:val="00152198"/>
    <w:rsid w:val="00174D17"/>
    <w:rsid w:val="00250377"/>
    <w:rsid w:val="002879A6"/>
    <w:rsid w:val="002A7219"/>
    <w:rsid w:val="002A75A9"/>
    <w:rsid w:val="002C4CC3"/>
    <w:rsid w:val="003661F2"/>
    <w:rsid w:val="00381024"/>
    <w:rsid w:val="00387291"/>
    <w:rsid w:val="003F22DF"/>
    <w:rsid w:val="00485796"/>
    <w:rsid w:val="00541DDE"/>
    <w:rsid w:val="005632FF"/>
    <w:rsid w:val="00567B1C"/>
    <w:rsid w:val="00573241"/>
    <w:rsid w:val="00575076"/>
    <w:rsid w:val="005A7EC1"/>
    <w:rsid w:val="005F7D44"/>
    <w:rsid w:val="00637446"/>
    <w:rsid w:val="00684BE3"/>
    <w:rsid w:val="006A6092"/>
    <w:rsid w:val="006D424E"/>
    <w:rsid w:val="00705CFE"/>
    <w:rsid w:val="007165CA"/>
    <w:rsid w:val="007245B4"/>
    <w:rsid w:val="007379D1"/>
    <w:rsid w:val="00741515"/>
    <w:rsid w:val="007B639B"/>
    <w:rsid w:val="007E57D1"/>
    <w:rsid w:val="00837678"/>
    <w:rsid w:val="009007CD"/>
    <w:rsid w:val="00910850"/>
    <w:rsid w:val="009113BB"/>
    <w:rsid w:val="009705D6"/>
    <w:rsid w:val="00983C86"/>
    <w:rsid w:val="009A75FC"/>
    <w:rsid w:val="009E35FC"/>
    <w:rsid w:val="00A86D68"/>
    <w:rsid w:val="00AB7239"/>
    <w:rsid w:val="00AC20FA"/>
    <w:rsid w:val="00B03E1F"/>
    <w:rsid w:val="00C56953"/>
    <w:rsid w:val="00C741CA"/>
    <w:rsid w:val="00C80EFA"/>
    <w:rsid w:val="00CB3EDE"/>
    <w:rsid w:val="00CE021F"/>
    <w:rsid w:val="00DA5D2A"/>
    <w:rsid w:val="00DB7C56"/>
    <w:rsid w:val="00DD642E"/>
    <w:rsid w:val="00E818CA"/>
    <w:rsid w:val="00E868D0"/>
    <w:rsid w:val="00EE00D9"/>
    <w:rsid w:val="00F15519"/>
    <w:rsid w:val="00F21DFD"/>
    <w:rsid w:val="00F71D23"/>
    <w:rsid w:val="00FB2892"/>
    <w:rsid w:val="00FD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7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ody Text"/>
    <w:basedOn w:val="a"/>
    <w:link w:val="a5"/>
    <w:rsid w:val="000B17A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B17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5F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F2D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7F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ody Text"/>
    <w:basedOn w:val="a"/>
    <w:link w:val="a5"/>
    <w:rsid w:val="000B17A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B17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5F7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F2D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3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9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6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72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45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3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shvozr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40</cp:revision>
  <dcterms:created xsi:type="dcterms:W3CDTF">2013-11-06T05:52:00Z</dcterms:created>
  <dcterms:modified xsi:type="dcterms:W3CDTF">2014-02-15T20:32:00Z</dcterms:modified>
</cp:coreProperties>
</file>