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69" w:rsidRDefault="00E90B69" w:rsidP="00E90B69">
      <w:pPr>
        <w:tabs>
          <w:tab w:val="left" w:pos="2540"/>
        </w:tabs>
        <w:rPr>
          <w:sz w:val="28"/>
          <w:szCs w:val="28"/>
        </w:rPr>
      </w:pPr>
    </w:p>
    <w:p w:rsidR="00E90B69" w:rsidRDefault="00E90B69" w:rsidP="00E90B69">
      <w:pPr>
        <w:tabs>
          <w:tab w:val="left" w:pos="2540"/>
        </w:tabs>
        <w:rPr>
          <w:sz w:val="28"/>
          <w:szCs w:val="28"/>
        </w:rPr>
      </w:pPr>
    </w:p>
    <w:p w:rsidR="00E90B69" w:rsidRPr="00C41FC9" w:rsidRDefault="00E90B69" w:rsidP="00E90B69">
      <w:pPr>
        <w:tabs>
          <w:tab w:val="left" w:pos="2540"/>
        </w:tabs>
        <w:jc w:val="center"/>
        <w:rPr>
          <w:b/>
          <w:sz w:val="28"/>
          <w:szCs w:val="28"/>
        </w:rPr>
      </w:pPr>
      <w:r w:rsidRPr="00C41FC9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E90B69" w:rsidRPr="00C41FC9" w:rsidRDefault="00E90B69" w:rsidP="00E90B69">
      <w:pPr>
        <w:tabs>
          <w:tab w:val="left" w:pos="2540"/>
        </w:tabs>
        <w:jc w:val="center"/>
        <w:rPr>
          <w:b/>
          <w:sz w:val="28"/>
          <w:szCs w:val="28"/>
        </w:rPr>
      </w:pPr>
      <w:r w:rsidRPr="00C41FC9">
        <w:rPr>
          <w:b/>
          <w:sz w:val="28"/>
          <w:szCs w:val="28"/>
        </w:rPr>
        <w:t xml:space="preserve">детский сад №78 </w:t>
      </w:r>
      <w:proofErr w:type="spellStart"/>
      <w:r w:rsidRPr="00C41FC9">
        <w:rPr>
          <w:b/>
          <w:sz w:val="28"/>
          <w:szCs w:val="28"/>
        </w:rPr>
        <w:t>общеразвивающего</w:t>
      </w:r>
      <w:proofErr w:type="spellEnd"/>
      <w:r w:rsidRPr="00C41FC9">
        <w:rPr>
          <w:b/>
          <w:sz w:val="28"/>
          <w:szCs w:val="28"/>
        </w:rPr>
        <w:t xml:space="preserve"> вида Калининского района</w:t>
      </w:r>
    </w:p>
    <w:p w:rsidR="00E90B69" w:rsidRDefault="00E90B69" w:rsidP="00E90B69">
      <w:pPr>
        <w:jc w:val="center"/>
        <w:rPr>
          <w:b/>
          <w:sz w:val="28"/>
          <w:szCs w:val="28"/>
        </w:rPr>
      </w:pPr>
      <w:r w:rsidRPr="00C41FC9">
        <w:rPr>
          <w:b/>
          <w:sz w:val="28"/>
          <w:szCs w:val="28"/>
        </w:rPr>
        <w:t xml:space="preserve">Санкт </w:t>
      </w:r>
      <w:r>
        <w:rPr>
          <w:b/>
          <w:sz w:val="28"/>
          <w:szCs w:val="28"/>
        </w:rPr>
        <w:t>–</w:t>
      </w:r>
      <w:r w:rsidRPr="00C41FC9">
        <w:rPr>
          <w:b/>
          <w:sz w:val="28"/>
          <w:szCs w:val="28"/>
        </w:rPr>
        <w:t xml:space="preserve"> Петербурга</w:t>
      </w: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E90B69" w:rsidRDefault="00E90B69" w:rsidP="00E9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ДОСУГА В СТАРШЕЙ ГРУППЕ</w:t>
      </w:r>
    </w:p>
    <w:p w:rsidR="00E90B69" w:rsidRDefault="00E90B69" w:rsidP="00E9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«Культурный ёжик»</w:t>
      </w: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</w:p>
    <w:p w:rsidR="00E90B69" w:rsidRDefault="00E90B69" w:rsidP="00E9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«Познание», «Речевое развитие»,</w:t>
      </w:r>
    </w:p>
    <w:p w:rsidR="00E90B69" w:rsidRDefault="00E90B69" w:rsidP="00E9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коммуникативное развитие»</w:t>
      </w:r>
    </w:p>
    <w:p w:rsidR="00E90B69" w:rsidRDefault="00E90B69" w:rsidP="00E90B69">
      <w:pPr>
        <w:rPr>
          <w:b/>
          <w:sz w:val="28"/>
          <w:szCs w:val="28"/>
        </w:rPr>
      </w:pPr>
    </w:p>
    <w:p w:rsidR="00E90B69" w:rsidRDefault="00E90B69" w:rsidP="00E90B69">
      <w:pPr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Составители:</w:t>
      </w:r>
    </w:p>
    <w:p w:rsidR="00E90B69" w:rsidRDefault="00E90B69" w:rsidP="00E90B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Ст. воспитатель ГБДОУ №78</w:t>
      </w:r>
    </w:p>
    <w:p w:rsidR="00E90B69" w:rsidRDefault="00E90B69" w:rsidP="00E90B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Глушко Наталья Васильевна,</w:t>
      </w:r>
    </w:p>
    <w:p w:rsidR="00E90B69" w:rsidRDefault="00E90B69" w:rsidP="00E90B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E90B69" w:rsidRDefault="00E90B69" w:rsidP="00E90B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Малюгина Светлана Викторовна</w:t>
      </w: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right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 w:rsidRPr="00074C8F">
        <w:rPr>
          <w:sz w:val="28"/>
          <w:szCs w:val="28"/>
          <w:u w:val="single"/>
        </w:rPr>
        <w:t>Цель:</w:t>
      </w:r>
      <w:r w:rsidRPr="00074C8F">
        <w:rPr>
          <w:sz w:val="28"/>
          <w:szCs w:val="28"/>
        </w:rPr>
        <w:t xml:space="preserve"> Развивать у детей представления о различных формах вежливого общения между людьми, продолжать знакомить с правилами этикета.</w:t>
      </w:r>
    </w:p>
    <w:p w:rsidR="00E90B69" w:rsidRPr="00074C8F" w:rsidRDefault="00E90B69" w:rsidP="00E90B69">
      <w:pPr>
        <w:jc w:val="both"/>
        <w:rPr>
          <w:sz w:val="28"/>
          <w:szCs w:val="28"/>
          <w:u w:val="single"/>
        </w:rPr>
      </w:pPr>
      <w:r w:rsidRPr="00074C8F">
        <w:rPr>
          <w:sz w:val="28"/>
          <w:szCs w:val="28"/>
          <w:u w:val="single"/>
        </w:rPr>
        <w:t>Задачи:</w:t>
      </w:r>
    </w:p>
    <w:p w:rsidR="00E90B69" w:rsidRDefault="00E90B69" w:rsidP="00E90B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вести доброжелательный диалог, используя средства выразительности;</w:t>
      </w:r>
    </w:p>
    <w:p w:rsidR="00E90B69" w:rsidRDefault="00E90B69" w:rsidP="00E90B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использовать вежливые слова в процессе общения;</w:t>
      </w:r>
    </w:p>
    <w:p w:rsidR="00E90B69" w:rsidRDefault="00E90B69" w:rsidP="00E90B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речь;</w:t>
      </w:r>
    </w:p>
    <w:p w:rsidR="00E90B69" w:rsidRDefault="00E90B69" w:rsidP="00E90B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и коммуникативные способности детей.</w:t>
      </w:r>
    </w:p>
    <w:p w:rsidR="00E90B69" w:rsidRPr="00074C8F" w:rsidRDefault="00E90B69" w:rsidP="00E90B69">
      <w:pPr>
        <w:jc w:val="both"/>
        <w:rPr>
          <w:sz w:val="28"/>
          <w:szCs w:val="28"/>
        </w:rPr>
      </w:pPr>
      <w:r w:rsidRPr="00074C8F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шапочки – маски героев сказки, карточки с вежливыми словами, газеты.</w:t>
      </w:r>
    </w:p>
    <w:p w:rsidR="00E90B69" w:rsidRPr="00074C8F" w:rsidRDefault="00E90B69" w:rsidP="00E90B69">
      <w:pPr>
        <w:jc w:val="center"/>
        <w:rPr>
          <w:sz w:val="28"/>
          <w:szCs w:val="28"/>
        </w:rPr>
      </w:pPr>
    </w:p>
    <w:p w:rsidR="00E90B69" w:rsidRDefault="00E90B69" w:rsidP="00E9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– Петербург</w:t>
      </w:r>
    </w:p>
    <w:p w:rsidR="00E90B69" w:rsidRDefault="00E90B69" w:rsidP="00E9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</w:t>
      </w:r>
    </w:p>
    <w:p w:rsidR="00E90B69" w:rsidRDefault="00E90B69" w:rsidP="00E90B69">
      <w:pPr>
        <w:jc w:val="center"/>
        <w:rPr>
          <w:b/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Ход: </w:t>
      </w: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>1. Дети входят в музыкальный зал и садятся на стульчики, расставленные полукругом перед зрителями.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мы с вами отправимся в гости к нашим знакомым в сказочный лес. Мы узнаем, как они живут, есть ли у них друзья, с кем они любят играть, а с кем нет, и почему кто-то из них не может найти себе товарищей. Ой, посмотрите, у нашего плетня собрались провожать нас весёлые зверушки.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>2. (около плетня появляются дети в шапочках – масках домашних животных).</w:t>
      </w: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исполняют </w:t>
      </w:r>
      <w:r w:rsidRPr="00E90B69">
        <w:rPr>
          <w:b/>
          <w:i/>
          <w:sz w:val="28"/>
          <w:szCs w:val="28"/>
        </w:rPr>
        <w:t xml:space="preserve">русскую народную песню </w:t>
      </w:r>
      <w:r>
        <w:rPr>
          <w:sz w:val="28"/>
          <w:szCs w:val="28"/>
        </w:rPr>
        <w:t xml:space="preserve">«Тень, тень – 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».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Default="00E90B69" w:rsidP="00E90B69">
      <w:pPr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>3. Ведущий</w:t>
      </w:r>
      <w:r>
        <w:rPr>
          <w:sz w:val="28"/>
          <w:szCs w:val="28"/>
        </w:rPr>
        <w:t>: Ну, вот мы уже готовы отправиться в сказочный лес (под весёлую музыку дети шагают по залу, по окончанию – садятся на ковёр или стулья).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>Посмотрите! Кто-то бежит по дорожке. Да это ёжик! (появляется мальчик в костюме Ёжика).</w:t>
      </w:r>
    </w:p>
    <w:p w:rsidR="00E90B69" w:rsidRDefault="00E90B69" w:rsidP="00E90B69">
      <w:pPr>
        <w:rPr>
          <w:sz w:val="28"/>
          <w:szCs w:val="28"/>
        </w:rPr>
      </w:pPr>
    </w:p>
    <w:p w:rsidR="00E90B69" w:rsidRPr="00E90B69" w:rsidRDefault="00E90B69" w:rsidP="00E90B69">
      <w:pPr>
        <w:pStyle w:val="a3"/>
        <w:numPr>
          <w:ilvl w:val="0"/>
          <w:numId w:val="3"/>
        </w:numPr>
        <w:ind w:left="284" w:hanging="284"/>
        <w:rPr>
          <w:b/>
          <w:i/>
          <w:sz w:val="28"/>
          <w:szCs w:val="28"/>
        </w:rPr>
      </w:pPr>
      <w:r w:rsidRPr="00E90B69">
        <w:rPr>
          <w:b/>
          <w:i/>
          <w:sz w:val="28"/>
          <w:szCs w:val="28"/>
        </w:rPr>
        <w:t xml:space="preserve">дети в костюмах разыгрывают сценку «Культурный Ёжик» </w:t>
      </w:r>
    </w:p>
    <w:p w:rsidR="00E90B69" w:rsidRPr="00E90B69" w:rsidRDefault="00E90B69" w:rsidP="00E90B69">
      <w:pPr>
        <w:pStyle w:val="a3"/>
        <w:ind w:left="0"/>
        <w:rPr>
          <w:b/>
          <w:i/>
          <w:sz w:val="28"/>
          <w:szCs w:val="28"/>
        </w:rPr>
      </w:pPr>
      <w:r w:rsidRPr="00E90B69">
        <w:rPr>
          <w:b/>
          <w:i/>
          <w:sz w:val="28"/>
          <w:szCs w:val="28"/>
        </w:rPr>
        <w:t>(те</w:t>
      </w:r>
      <w:proofErr w:type="gramStart"/>
      <w:r w:rsidRPr="00E90B69">
        <w:rPr>
          <w:b/>
          <w:i/>
          <w:sz w:val="28"/>
          <w:szCs w:val="28"/>
        </w:rPr>
        <w:t>кс</w:t>
      </w:r>
      <w:r>
        <w:rPr>
          <w:b/>
          <w:i/>
          <w:sz w:val="28"/>
          <w:szCs w:val="28"/>
        </w:rPr>
        <w:t>т</w:t>
      </w:r>
      <w:r w:rsidRPr="00E90B69">
        <w:rPr>
          <w:b/>
          <w:i/>
          <w:sz w:val="28"/>
          <w:szCs w:val="28"/>
        </w:rPr>
        <w:t xml:space="preserve"> пр</w:t>
      </w:r>
      <w:proofErr w:type="gramEnd"/>
      <w:r w:rsidRPr="00E90B69">
        <w:rPr>
          <w:b/>
          <w:i/>
          <w:sz w:val="28"/>
          <w:szCs w:val="28"/>
        </w:rPr>
        <w:t>илагается).</w:t>
      </w:r>
    </w:p>
    <w:p w:rsidR="00E90B69" w:rsidRDefault="00E90B69" w:rsidP="00E90B69">
      <w:pPr>
        <w:rPr>
          <w:sz w:val="28"/>
          <w:szCs w:val="28"/>
        </w:rPr>
      </w:pPr>
    </w:p>
    <w:p w:rsidR="00E90B69" w:rsidRDefault="00E90B69" w:rsidP="00E90B69">
      <w:pPr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>5. Ведущий:</w:t>
      </w:r>
      <w:r>
        <w:rPr>
          <w:sz w:val="28"/>
          <w:szCs w:val="28"/>
        </w:rPr>
        <w:t xml:space="preserve"> Многому научился ёжик у лесных зверей, и поэтому решили они все вместе весёлый танец. </w:t>
      </w:r>
    </w:p>
    <w:p w:rsidR="00E90B69" w:rsidRDefault="00E90B69" w:rsidP="00E90B69">
      <w:pPr>
        <w:rPr>
          <w:sz w:val="28"/>
          <w:szCs w:val="28"/>
        </w:rPr>
      </w:pPr>
    </w:p>
    <w:p w:rsidR="00E90B69" w:rsidRDefault="00E90B69" w:rsidP="00E90B69">
      <w:pPr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>6. Парный танец</w:t>
      </w:r>
      <w:r>
        <w:rPr>
          <w:sz w:val="28"/>
          <w:szCs w:val="28"/>
        </w:rPr>
        <w:t xml:space="preserve"> (обязательное условие: мальчики приглашают девочек – подход к партнёрше, поклон, предложение к танцу – протягивание руки). После танца мальчики сажают девочек на места и садятся сами.</w:t>
      </w:r>
    </w:p>
    <w:p w:rsidR="00E90B69" w:rsidRDefault="00E90B69" w:rsidP="00E90B69">
      <w:pPr>
        <w:rPr>
          <w:sz w:val="28"/>
          <w:szCs w:val="28"/>
        </w:rPr>
      </w:pP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>7. Ведущий: Много добрых слов на свете. А их знают наши дети?</w:t>
      </w:r>
    </w:p>
    <w:p w:rsidR="00E90B69" w:rsidRDefault="00E90B69" w:rsidP="00E90B69">
      <w:pPr>
        <w:rPr>
          <w:sz w:val="28"/>
          <w:szCs w:val="28"/>
        </w:rPr>
      </w:pP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>8. С табличками – «вежливые и добрые слова» выходят чтецы.</w:t>
      </w:r>
    </w:p>
    <w:p w:rsidR="00E90B69" w:rsidRPr="00E90B69" w:rsidRDefault="00E90B69" w:rsidP="00E90B69">
      <w:pPr>
        <w:rPr>
          <w:b/>
          <w:i/>
          <w:sz w:val="28"/>
          <w:szCs w:val="28"/>
        </w:rPr>
      </w:pPr>
      <w:r w:rsidRPr="00E90B69">
        <w:rPr>
          <w:b/>
          <w:i/>
          <w:sz w:val="28"/>
          <w:szCs w:val="28"/>
        </w:rPr>
        <w:t>Перекличка «Добрые слова»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Добрый день! – тебе сказали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Добрый день» - ответил ты.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Как две ниточки связали – 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Теплоты и доброты.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Нам желают «Доброго пути!» 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Будет легче ехать и идти.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Приведёт, конечно, добрый путь – 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Тоже к доброму чему-нибудь.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- Здравствуйте! – 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Ты скажешь Человеку.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- Здравствуй! – улыбнётся он в ответ.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И, наверное, он не пойдёт в аптеку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И здоровым будет много лет.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Отменить что ли 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Слово «Пожалуйста!»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Повторяем его поминутно.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Нет, пожалуй – что, без «пожалуйста»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становится неуютно.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За что мы говорим «Спасибо!»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За всё, что делают для нас.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мы припомнить не смогли бы – 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Кому сказали? Сколько раз?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«Простите, я больше не буду»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Нечаянно бить посуду.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И взрослых перебивать.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И что обещал забывать.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Но если я что-то забуду</w:t>
      </w:r>
    </w:p>
    <w:p w:rsidR="00E90B69" w:rsidRDefault="00E90B69" w:rsidP="00E90B69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«Простите, я больше не буду».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- «Будьте добры!» - Это я говорю по секрету.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- Будьте добры! – И не ждите за это конфету.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- Будьте добры! – без игры и во время игры,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Если сумеете, будьте скорее добры!</w:t>
      </w:r>
    </w:p>
    <w:p w:rsidR="00E90B69" w:rsidRDefault="00E90B69" w:rsidP="00E90B6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Эти слова вам известны давно,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Видишь они и просты и новы,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Но я повторю всё равно:</w:t>
      </w:r>
    </w:p>
    <w:p w:rsidR="00E90B69" w:rsidRDefault="00E90B69" w:rsidP="00E90B69">
      <w:pPr>
        <w:rPr>
          <w:sz w:val="28"/>
          <w:szCs w:val="28"/>
        </w:rPr>
      </w:pPr>
      <w:r>
        <w:rPr>
          <w:sz w:val="28"/>
          <w:szCs w:val="28"/>
        </w:rPr>
        <w:t xml:space="preserve">     - Добрые люди, будьте всё время добры!</w:t>
      </w:r>
    </w:p>
    <w:p w:rsidR="00E90B69" w:rsidRDefault="00E90B69" w:rsidP="00E90B69">
      <w:pPr>
        <w:ind w:left="360"/>
        <w:rPr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 xml:space="preserve">9. </w:t>
      </w:r>
      <w:r w:rsidRPr="00E90B69">
        <w:rPr>
          <w:b/>
          <w:i/>
          <w:sz w:val="28"/>
          <w:szCs w:val="28"/>
          <w:u w:val="single"/>
        </w:rPr>
        <w:t>Ведущий</w:t>
      </w:r>
      <w:r w:rsidRPr="002C23A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Много на Земле существует добрых и вежливых слов, и мы должны знать их, помнить и говорить когда нужно. От них, у людей на лицах, расцветают улыбки, и вокруг становиться тепло и уютно. А вам, ребята, я предлагаю вспомнить очень хорошую песню о дружбе.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>10. Песня о дружбе</w:t>
      </w:r>
      <w:r>
        <w:rPr>
          <w:sz w:val="28"/>
          <w:szCs w:val="28"/>
        </w:rPr>
        <w:t xml:space="preserve"> (по выбору музыкального руководителя и воспитателя).</w:t>
      </w:r>
    </w:p>
    <w:p w:rsidR="00E90B69" w:rsidRDefault="00E90B69" w:rsidP="00E90B69">
      <w:pPr>
        <w:jc w:val="both"/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 xml:space="preserve">11. </w:t>
      </w:r>
      <w:r w:rsidRPr="00E90B69">
        <w:rPr>
          <w:b/>
          <w:i/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скажите-ка мне, приятно имет</w:t>
      </w:r>
      <w:r w:rsidRPr="002C23A4">
        <w:rPr>
          <w:sz w:val="28"/>
          <w:szCs w:val="28"/>
        </w:rPr>
        <w:t>ь добрых и вежливых друзей?</w:t>
      </w:r>
      <w:r>
        <w:rPr>
          <w:sz w:val="28"/>
          <w:szCs w:val="28"/>
        </w:rPr>
        <w:t xml:space="preserve"> Почему? А вас можно назвать «вежливыми» и «добрыми». Сейчас мы это узнаем.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Pr="00E90B69" w:rsidRDefault="00E90B69" w:rsidP="00E90B69">
      <w:pPr>
        <w:rPr>
          <w:b/>
          <w:i/>
          <w:sz w:val="28"/>
          <w:szCs w:val="28"/>
        </w:rPr>
      </w:pPr>
      <w:r w:rsidRPr="00E90B69">
        <w:rPr>
          <w:b/>
          <w:i/>
          <w:sz w:val="28"/>
          <w:szCs w:val="28"/>
        </w:rPr>
        <w:t>12. Игра «Танцы на газете»</w:t>
      </w: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игры: на полу </w:t>
      </w:r>
      <w:proofErr w:type="spellStart"/>
      <w:r>
        <w:rPr>
          <w:sz w:val="28"/>
          <w:szCs w:val="28"/>
        </w:rPr>
        <w:t>растелается</w:t>
      </w:r>
      <w:proofErr w:type="spellEnd"/>
      <w:r>
        <w:rPr>
          <w:sz w:val="28"/>
          <w:szCs w:val="28"/>
        </w:rPr>
        <w:t xml:space="preserve"> газета, на которую дети встают (можно и гости) парами. По сигналу газету складывают </w:t>
      </w:r>
      <w:proofErr w:type="gramStart"/>
      <w:r>
        <w:rPr>
          <w:sz w:val="28"/>
          <w:szCs w:val="28"/>
        </w:rPr>
        <w:t>по полам</w:t>
      </w:r>
      <w:proofErr w:type="gramEnd"/>
      <w:r>
        <w:rPr>
          <w:sz w:val="28"/>
          <w:szCs w:val="28"/>
        </w:rPr>
        <w:t xml:space="preserve"> и разбегаются по залу под музыку. По окончании музыки пары встают на газету (любую).</w:t>
      </w:r>
    </w:p>
    <w:p w:rsidR="00E90B69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уместиться вдвоём на газете, которую каждый раз складывают пополам. Выигрывает та пара, которая найдёт вариант уместиться на маленькой газете.  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Default="00E90B69" w:rsidP="00E90B69">
      <w:pPr>
        <w:jc w:val="both"/>
        <w:rPr>
          <w:sz w:val="28"/>
          <w:szCs w:val="28"/>
        </w:rPr>
      </w:pPr>
      <w:r w:rsidRPr="00E90B69">
        <w:rPr>
          <w:b/>
          <w:i/>
          <w:sz w:val="28"/>
          <w:szCs w:val="28"/>
        </w:rPr>
        <w:t xml:space="preserve">13. </w:t>
      </w:r>
      <w:r w:rsidRPr="00E90B69">
        <w:rPr>
          <w:b/>
          <w:i/>
          <w:sz w:val="28"/>
          <w:szCs w:val="28"/>
          <w:u w:val="single"/>
        </w:rPr>
        <w:t>Ведущий</w:t>
      </w:r>
      <w:r w:rsidRPr="00E90B69">
        <w:rPr>
          <w:b/>
          <w:i/>
          <w:sz w:val="28"/>
          <w:szCs w:val="28"/>
        </w:rPr>
        <w:t>:</w:t>
      </w:r>
      <w:r w:rsidRPr="00034BF1">
        <w:rPr>
          <w:sz w:val="28"/>
          <w:szCs w:val="28"/>
        </w:rPr>
        <w:t xml:space="preserve"> Да, вот теперь мы видим, что вы действительно, добрые, вежливые</w:t>
      </w:r>
      <w:r>
        <w:rPr>
          <w:sz w:val="28"/>
          <w:szCs w:val="28"/>
          <w:u w:val="single"/>
        </w:rPr>
        <w:t xml:space="preserve"> </w:t>
      </w:r>
      <w:r w:rsidRPr="00034BF1">
        <w:rPr>
          <w:sz w:val="28"/>
          <w:szCs w:val="28"/>
        </w:rPr>
        <w:t>ребята</w:t>
      </w:r>
      <w:r>
        <w:rPr>
          <w:sz w:val="28"/>
          <w:szCs w:val="28"/>
        </w:rPr>
        <w:t>, которые всегда помогут в трудную минуту. И я вам желаю оставаться такими всегда.</w:t>
      </w:r>
    </w:p>
    <w:p w:rsidR="00E90B69" w:rsidRDefault="00E90B69" w:rsidP="00E90B69">
      <w:pPr>
        <w:jc w:val="both"/>
        <w:rPr>
          <w:sz w:val="28"/>
          <w:szCs w:val="28"/>
        </w:rPr>
      </w:pPr>
    </w:p>
    <w:p w:rsidR="00E90B69" w:rsidRPr="00E90B69" w:rsidRDefault="00E90B69" w:rsidP="00E90B6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14. Дети вместе исполняют </w:t>
      </w:r>
      <w:r w:rsidRPr="00E90B69">
        <w:rPr>
          <w:b/>
          <w:i/>
          <w:sz w:val="28"/>
          <w:szCs w:val="28"/>
        </w:rPr>
        <w:t xml:space="preserve">песня «Улыбка» из </w:t>
      </w:r>
      <w:proofErr w:type="spellStart"/>
      <w:r w:rsidRPr="00E90B69">
        <w:rPr>
          <w:b/>
          <w:i/>
          <w:sz w:val="28"/>
          <w:szCs w:val="28"/>
        </w:rPr>
        <w:t>мульфильма</w:t>
      </w:r>
      <w:proofErr w:type="spellEnd"/>
      <w:r w:rsidRPr="00E90B69">
        <w:rPr>
          <w:b/>
          <w:i/>
          <w:sz w:val="28"/>
          <w:szCs w:val="28"/>
        </w:rPr>
        <w:t xml:space="preserve"> «Крошка Енот».</w:t>
      </w:r>
    </w:p>
    <w:p w:rsidR="00E90B69" w:rsidRPr="00034BF1" w:rsidRDefault="00E90B69" w:rsidP="00E90B69">
      <w:pPr>
        <w:jc w:val="both"/>
        <w:rPr>
          <w:sz w:val="28"/>
          <w:szCs w:val="28"/>
        </w:rPr>
      </w:pPr>
      <w:r>
        <w:rPr>
          <w:sz w:val="28"/>
          <w:szCs w:val="28"/>
        </w:rPr>
        <w:t>15. Молодцы! Давайте ещё раз все вместе повторим те «волшебные слова», которые сегодня здесь мы услышали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(дети по очереди называют эти слова + другие, которые знают).</w:t>
      </w:r>
    </w:p>
    <w:p w:rsidR="001A1080" w:rsidRDefault="001A1080" w:rsidP="00E90B69"/>
    <w:p w:rsidR="00E90B69" w:rsidRDefault="00E90B69" w:rsidP="00E90B69">
      <w:pPr>
        <w:rPr>
          <w:sz w:val="28"/>
          <w:szCs w:val="28"/>
        </w:rPr>
      </w:pPr>
      <w:r w:rsidRPr="0094541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3pt;height:30.05pt" fillcolor="#369" stroked="f">
            <v:shadow on="t" color="#b2b2b2" opacity="52429f" offset="3pt"/>
            <v:textpath style="font-family:&quot;Times New Roman&quot;;v-text-kern:t" trim="t" fitpath="t" string="Автор стихов И. Барская"/>
          </v:shape>
        </w:pict>
      </w:r>
    </w:p>
    <w:p w:rsidR="00E90B69" w:rsidRDefault="00E90B69" w:rsidP="00E90B69">
      <w:pPr>
        <w:ind w:left="360"/>
        <w:jc w:val="center"/>
        <w:rPr>
          <w:sz w:val="28"/>
          <w:szCs w:val="28"/>
        </w:rPr>
      </w:pPr>
      <w:r w:rsidRPr="00945419">
        <w:rPr>
          <w:sz w:val="28"/>
          <w:szCs w:val="28"/>
        </w:rPr>
        <w:pict>
          <v:shape id="_x0000_i1026" type="#_x0000_t136" style="width:400.05pt;height:3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КУЛЬТУРНЫЙ ЁЖИК»"/>
          </v:shape>
        </w:pict>
      </w:r>
    </w:p>
    <w:p w:rsidR="00E90B69" w:rsidRDefault="00E90B69" w:rsidP="00E90B69">
      <w:pPr>
        <w:ind w:left="360"/>
        <w:rPr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Жил в лесу сердитый ёжик,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Так </w:t>
      </w:r>
      <w:proofErr w:type="gramStart"/>
      <w:r w:rsidRPr="00B97C05">
        <w:rPr>
          <w:b/>
          <w:color w:val="000080"/>
          <w:sz w:val="28"/>
          <w:szCs w:val="28"/>
        </w:rPr>
        <w:t>колюч</w:t>
      </w:r>
      <w:proofErr w:type="gramEnd"/>
      <w:r w:rsidRPr="00B97C05">
        <w:rPr>
          <w:b/>
          <w:color w:val="000080"/>
          <w:sz w:val="28"/>
          <w:szCs w:val="28"/>
        </w:rPr>
        <w:t xml:space="preserve"> – не видно ножек.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Всех зверушек обижал,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Слов он вежливых не знал.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Встречи с ним все избегали,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Не дружили, не играли.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Призадумался тут ёж: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«Что же делать, не поймёшь?»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 том лесу сова летала,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И, как водится, всё знала.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Просит он сову помочь: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«Я исправиться не прочь».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Говорит ему сова: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«Есть волшебные слова,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Будешь их ты говорить,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Будут все с тобой дружить».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Ёж решил: «Сова мудра,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Выучу я те слова,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Их сказать совсем не сложно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И культурным </w:t>
      </w:r>
      <w:proofErr w:type="gramStart"/>
      <w:r w:rsidRPr="00B97C05">
        <w:rPr>
          <w:b/>
          <w:color w:val="000080"/>
          <w:sz w:val="28"/>
          <w:szCs w:val="28"/>
        </w:rPr>
        <w:t>стать</w:t>
      </w:r>
      <w:proofErr w:type="gramEnd"/>
      <w:r w:rsidRPr="00B97C05">
        <w:rPr>
          <w:b/>
          <w:color w:val="000080"/>
          <w:sz w:val="28"/>
          <w:szCs w:val="28"/>
        </w:rPr>
        <w:t xml:space="preserve"> возможно».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Вот на куст сорока села: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«Здравствуй», ёжику пропела.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«Здравствуй, - ёжик ей в ответ – 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Заяц шлёт тебе привет!».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На опушке огород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Заяц добрый там живёт.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Он ежу морковку дал,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Ёж «Спасибо», вдруг, сказал.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«Ешь, пожалуйста, - в ответ – 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У тебя ж морковки нет».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Ёж так сильно удивился, 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В ямку мелкую скатился.</w:t>
      </w:r>
    </w:p>
    <w:p w:rsidR="00E90B69" w:rsidRPr="00B97C05" w:rsidRDefault="00E90B69" w:rsidP="00E90B69">
      <w:pPr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rPr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Уж в той ямке отдыхал,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На ужа наш ёж упал.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Уж, конечно рассердился, 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Ёжик сразу извинился.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Белку ёж в лесу увидел: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«Может, кто её обидел?»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Та хлопочет над грибами,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Заливается слезами.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Говорит: «Я так устала,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Много я грибов собрала,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Мне нести их нелегко,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А дупло так далеко».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Ёж утешил: «не беда,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Помогу тебе всегда,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Наколю грибы на спинку,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Не ищи себе корзинку»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Обрались, а под дуплом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Оказался лисий дом.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Ёжик хитро улыбнулся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 xml:space="preserve">В шар колючий </w:t>
      </w:r>
      <w:proofErr w:type="gramStart"/>
      <w:r w:rsidRPr="00B97C05">
        <w:rPr>
          <w:b/>
          <w:color w:val="000080"/>
          <w:sz w:val="28"/>
          <w:szCs w:val="28"/>
        </w:rPr>
        <w:t>в миг</w:t>
      </w:r>
      <w:proofErr w:type="gramEnd"/>
      <w:r w:rsidRPr="00B97C05">
        <w:rPr>
          <w:b/>
          <w:color w:val="000080"/>
          <w:sz w:val="28"/>
          <w:szCs w:val="28"/>
        </w:rPr>
        <w:t xml:space="preserve"> свернулся.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И сказал лисице ёж: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«Меня просто не возьмёшь,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На моём не стой пути,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Дай, пожалуйста, пройти».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Лис такое услыхал,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Хвост поджал и убежал.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И подумал ёж тогда:</w:t>
      </w:r>
    </w:p>
    <w:p w:rsidR="00E90B69" w:rsidRPr="00B97C05" w:rsidRDefault="00E90B69" w:rsidP="00E90B69">
      <w:pPr>
        <w:ind w:left="360"/>
        <w:rPr>
          <w:b/>
          <w:color w:val="000080"/>
          <w:sz w:val="28"/>
          <w:szCs w:val="28"/>
        </w:rPr>
      </w:pPr>
      <w:r w:rsidRPr="00B97C05">
        <w:rPr>
          <w:b/>
          <w:color w:val="000080"/>
          <w:sz w:val="28"/>
          <w:szCs w:val="28"/>
        </w:rPr>
        <w:t>«Буду вежливым всегда!»</w:t>
      </w:r>
    </w:p>
    <w:p w:rsidR="00E90B69" w:rsidRPr="00B97C05" w:rsidRDefault="00E90B69" w:rsidP="00E90B69">
      <w:pPr>
        <w:ind w:left="360"/>
        <w:rPr>
          <w:color w:val="000080"/>
        </w:rPr>
      </w:pPr>
    </w:p>
    <w:p w:rsidR="00E90B69" w:rsidRDefault="00E90B69" w:rsidP="00E90B69"/>
    <w:sectPr w:rsidR="00E90B69" w:rsidSect="00E90B6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60A3"/>
    <w:multiLevelType w:val="hybridMultilevel"/>
    <w:tmpl w:val="2292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5455F"/>
    <w:multiLevelType w:val="hybridMultilevel"/>
    <w:tmpl w:val="75C2FF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712B8"/>
    <w:multiLevelType w:val="hybridMultilevel"/>
    <w:tmpl w:val="9EEC3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B69"/>
    <w:rsid w:val="001A1080"/>
    <w:rsid w:val="00E9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906</Words>
  <Characters>5165</Characters>
  <Application>Microsoft Office Word</Application>
  <DocSecurity>0</DocSecurity>
  <Lines>43</Lines>
  <Paragraphs>12</Paragraphs>
  <ScaleCrop>false</ScaleCrop>
  <Company>HOME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2015-10-18T06:16:00Z</dcterms:created>
  <dcterms:modified xsi:type="dcterms:W3CDTF">2015-10-18T06:23:00Z</dcterms:modified>
</cp:coreProperties>
</file>