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BE17F6">
        <w:rPr>
          <w:rFonts w:ascii="Times New Roman" w:hAnsi="Times New Roman" w:cs="Times New Roman"/>
          <w:szCs w:val="28"/>
        </w:rPr>
        <w:t xml:space="preserve">Государственное бюджетное дошкольное образовательное учреждение детский сад №25 Калининского района </w:t>
      </w:r>
      <w:proofErr w:type="spellStart"/>
      <w:r w:rsidRPr="00BE17F6">
        <w:rPr>
          <w:rFonts w:ascii="Times New Roman" w:hAnsi="Times New Roman" w:cs="Times New Roman"/>
          <w:szCs w:val="28"/>
        </w:rPr>
        <w:t>г.Санкт</w:t>
      </w:r>
      <w:proofErr w:type="spellEnd"/>
      <w:r w:rsidRPr="00BE17F6">
        <w:rPr>
          <w:rFonts w:ascii="Times New Roman" w:hAnsi="Times New Roman" w:cs="Times New Roman"/>
          <w:szCs w:val="28"/>
        </w:rPr>
        <w:t>-Петербурга</w:t>
      </w: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A63830" w:rsidRDefault="00A63830" w:rsidP="00BE17F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E17F6">
        <w:rPr>
          <w:rFonts w:ascii="Times New Roman" w:hAnsi="Times New Roman" w:cs="Times New Roman"/>
          <w:sz w:val="32"/>
          <w:szCs w:val="28"/>
        </w:rPr>
        <w:t>План-конспект совместной деятельности воспитателя с детьми по рисованию</w:t>
      </w: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(старшая группа)</w:t>
      </w: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«Осенняя березка»</w:t>
      </w: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Современные образовательные технологии:</w:t>
      </w:r>
    </w:p>
    <w:p w:rsidR="00BE17F6" w:rsidRDefault="00A63830" w:rsidP="00BE17F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</w:t>
      </w:r>
      <w:r w:rsidR="00BE17F6">
        <w:rPr>
          <w:rFonts w:ascii="Times New Roman" w:hAnsi="Times New Roman" w:cs="Times New Roman"/>
          <w:sz w:val="32"/>
          <w:szCs w:val="28"/>
        </w:rPr>
        <w:t>гровая, здоровьесберегающая</w:t>
      </w: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E17F6" w:rsidRDefault="00BE17F6" w:rsidP="00BE17F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A63830" w:rsidRDefault="00A63830" w:rsidP="00BE17F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E17F6" w:rsidRDefault="00BE17F6" w:rsidP="00BE17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3830">
        <w:rPr>
          <w:rFonts w:ascii="Times New Roman" w:hAnsi="Times New Roman" w:cs="Times New Roman"/>
          <w:sz w:val="28"/>
          <w:szCs w:val="28"/>
        </w:rPr>
        <w:t>Составила: воспитатель Руйго Т.А.</w:t>
      </w:r>
    </w:p>
    <w:p w:rsidR="00A63830" w:rsidRDefault="00A63830" w:rsidP="00BE17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3830" w:rsidRDefault="00A63830" w:rsidP="00BE17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3830" w:rsidRDefault="00A63830" w:rsidP="00BE17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3830" w:rsidRDefault="00A63830" w:rsidP="00BE17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3830" w:rsidRDefault="00A63830" w:rsidP="00BE17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3830" w:rsidRDefault="00A63830" w:rsidP="00BE17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3830" w:rsidRDefault="00A63830" w:rsidP="00A63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63830" w:rsidRDefault="00A63830" w:rsidP="00A63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A63830" w:rsidRDefault="00A63830" w:rsidP="00A63830">
      <w:pPr>
        <w:rPr>
          <w:rFonts w:ascii="Times New Roman" w:hAnsi="Times New Roman" w:cs="Times New Roman"/>
          <w:sz w:val="28"/>
          <w:szCs w:val="28"/>
        </w:rPr>
        <w:sectPr w:rsidR="00A63830" w:rsidSect="00A63830">
          <w:pgSz w:w="8400" w:h="11900"/>
          <w:pgMar w:top="720" w:right="720" w:bottom="720" w:left="720" w:header="0" w:footer="6" w:gutter="0"/>
          <w:cols w:space="708"/>
          <w:noEndnote/>
          <w:docGrid w:linePitch="360"/>
        </w:sectPr>
      </w:pPr>
    </w:p>
    <w:p w:rsidR="001D7CB0" w:rsidRDefault="00074CDE" w:rsidP="00A6383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4CDE">
        <w:rPr>
          <w:rFonts w:ascii="Times New Roman" w:hAnsi="Times New Roman" w:cs="Times New Roman"/>
          <w:b/>
          <w:sz w:val="24"/>
          <w:szCs w:val="28"/>
        </w:rPr>
        <w:lastRenderedPageBreak/>
        <w:t>Конспект совместной деятельности воспитателя с детьми по рисованию</w:t>
      </w:r>
    </w:p>
    <w:p w:rsidR="00074CDE" w:rsidRDefault="00074CDE" w:rsidP="00074CDE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Старшая группа</w:t>
      </w:r>
    </w:p>
    <w:p w:rsidR="00074CDE" w:rsidRDefault="00074CDE" w:rsidP="00074CDE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Тема: «Осенняя березка»</w:t>
      </w:r>
    </w:p>
    <w:p w:rsidR="00074CDE" w:rsidRDefault="00074CDE" w:rsidP="00A63830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b/>
          <w:sz w:val="24"/>
          <w:szCs w:val="28"/>
        </w:rPr>
        <w:t>Цель:</w:t>
      </w:r>
      <w:r>
        <w:rPr>
          <w:rFonts w:ascii="Times New Roman" w:hAnsi="Times New Roman" w:cs="Times New Roman"/>
          <w:sz w:val="24"/>
          <w:szCs w:val="28"/>
        </w:rPr>
        <w:t xml:space="preserve"> Расширять знания и представления детей об окружающем мире и временах года посредством художественного творчества</w:t>
      </w:r>
    </w:p>
    <w:p w:rsidR="00074CDE" w:rsidRPr="00BE17F6" w:rsidRDefault="00074CDE" w:rsidP="00074CDE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E17F6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074CDE" w:rsidRDefault="00074CDE" w:rsidP="00074CDE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Закреплять нетрадиционный метод рисования губкой (тампонирование). Формировать чувство композиции и ритма</w:t>
      </w:r>
      <w:r>
        <w:rPr>
          <w:rFonts w:ascii="Times New Roman" w:hAnsi="Times New Roman" w:cs="Times New Roman"/>
          <w:sz w:val="24"/>
          <w:szCs w:val="28"/>
          <w:lang w:val="en-US"/>
        </w:rPr>
        <w:t>;</w:t>
      </w:r>
    </w:p>
    <w:p w:rsidR="00074CDE" w:rsidRDefault="00074CDE" w:rsidP="00074CDE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Закреплять знания о жанре изобразительного искусства – пейзаже;</w:t>
      </w:r>
    </w:p>
    <w:p w:rsidR="00074CDE" w:rsidRDefault="00074CDE" w:rsidP="00074CDE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Воспитывать эстетически-нравственное отношение к природе, через изображение ее образа в собственном творчестве.</w:t>
      </w:r>
    </w:p>
    <w:p w:rsidR="00074CDE" w:rsidRPr="00BE17F6" w:rsidRDefault="00074CDE" w:rsidP="00074CDE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E17F6">
        <w:rPr>
          <w:rFonts w:ascii="Times New Roman" w:hAnsi="Times New Roman" w:cs="Times New Roman"/>
          <w:b/>
          <w:sz w:val="24"/>
          <w:szCs w:val="28"/>
        </w:rPr>
        <w:t>Материал:</w:t>
      </w:r>
    </w:p>
    <w:p w:rsidR="00074CDE" w:rsidRDefault="00074CDE" w:rsidP="00074CDE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Листы цветного картона формата А4</w:t>
      </w:r>
    </w:p>
    <w:p w:rsidR="00074CDE" w:rsidRDefault="00074CDE" w:rsidP="00074CDE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Набор</w:t>
      </w:r>
      <w:r w:rsidR="003B2152">
        <w:rPr>
          <w:rFonts w:ascii="Times New Roman" w:hAnsi="Times New Roman" w:cs="Times New Roman"/>
          <w:sz w:val="24"/>
          <w:szCs w:val="28"/>
        </w:rPr>
        <w:t xml:space="preserve"> красок (гуашь)</w:t>
      </w:r>
    </w:p>
    <w:p w:rsidR="003B2152" w:rsidRDefault="003B2152" w:rsidP="00074CDE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Кисти №2</w:t>
      </w:r>
    </w:p>
    <w:p w:rsidR="003B2152" w:rsidRDefault="003B2152" w:rsidP="003B2152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Листы картона формат А5 (для отбивания губки)</w:t>
      </w:r>
    </w:p>
    <w:p w:rsidR="00396833" w:rsidRDefault="00396833" w:rsidP="003B2152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Стаканчики с водой</w:t>
      </w:r>
    </w:p>
    <w:p w:rsidR="00396833" w:rsidRDefault="00396833" w:rsidP="003B2152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Кусочки губки</w:t>
      </w:r>
    </w:p>
    <w:p w:rsidR="00396833" w:rsidRDefault="00396833" w:rsidP="003B2152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Салфетки</w:t>
      </w:r>
    </w:p>
    <w:p w:rsidR="00396833" w:rsidRPr="00BE17F6" w:rsidRDefault="00396833" w:rsidP="00396833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E17F6">
        <w:rPr>
          <w:rFonts w:ascii="Times New Roman" w:hAnsi="Times New Roman" w:cs="Times New Roman"/>
          <w:b/>
          <w:sz w:val="24"/>
          <w:szCs w:val="28"/>
        </w:rPr>
        <w:lastRenderedPageBreak/>
        <w:t>Предварительная работа:</w:t>
      </w:r>
    </w:p>
    <w:p w:rsidR="00396833" w:rsidRDefault="00396833" w:rsidP="00396833">
      <w:pPr>
        <w:pStyle w:val="a3"/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Наблюдение за осенней березой;</w:t>
      </w:r>
    </w:p>
    <w:p w:rsidR="00396833" w:rsidRDefault="00396833" w:rsidP="00396833">
      <w:pPr>
        <w:pStyle w:val="a3"/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Знакомство со схемой строения дерева (лепка на плоскости);</w:t>
      </w:r>
    </w:p>
    <w:p w:rsidR="00396833" w:rsidRDefault="00396833" w:rsidP="00396833">
      <w:pPr>
        <w:pStyle w:val="a3"/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Аппликация «Одинокое дерево»;</w:t>
      </w:r>
    </w:p>
    <w:p w:rsidR="00396833" w:rsidRDefault="00396833" w:rsidP="00396833">
      <w:pPr>
        <w:pStyle w:val="a3"/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Разучивание стихотворений о березе </w:t>
      </w:r>
      <w:proofErr w:type="spellStart"/>
      <w:r>
        <w:rPr>
          <w:rFonts w:ascii="Times New Roman" w:hAnsi="Times New Roman" w:cs="Times New Roman"/>
          <w:sz w:val="24"/>
          <w:szCs w:val="28"/>
        </w:rPr>
        <w:t>Н.Нехаевой</w:t>
      </w:r>
      <w:proofErr w:type="spellEnd"/>
      <w:r>
        <w:rPr>
          <w:rFonts w:ascii="Times New Roman" w:hAnsi="Times New Roman" w:cs="Times New Roman"/>
          <w:sz w:val="24"/>
          <w:szCs w:val="28"/>
        </w:rPr>
        <w:t>, А.Кулагиной;</w:t>
      </w:r>
    </w:p>
    <w:p w:rsidR="00396833" w:rsidRDefault="00396833" w:rsidP="00396833">
      <w:pPr>
        <w:pStyle w:val="a3"/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Знакомство с репродукциями картин художников-пейзажистов (Шишкин, Левитан).</w:t>
      </w:r>
    </w:p>
    <w:p w:rsidR="00396833" w:rsidRPr="00BE17F6" w:rsidRDefault="00396833" w:rsidP="00396833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17F6">
        <w:rPr>
          <w:rFonts w:ascii="Times New Roman" w:hAnsi="Times New Roman" w:cs="Times New Roman"/>
          <w:b/>
          <w:sz w:val="24"/>
          <w:szCs w:val="28"/>
        </w:rPr>
        <w:t>Ход совместной деятельности</w:t>
      </w:r>
    </w:p>
    <w:p w:rsidR="00396833" w:rsidRDefault="00396833" w:rsidP="00396833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Звучит музыка: русская народная песня «Во поле береза стояла». Дети входят в зал с педагогом, останавливаются около березки.</w:t>
      </w:r>
    </w:p>
    <w:p w:rsidR="00396833" w:rsidRDefault="00396833" w:rsidP="00396833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Педагог:</w:t>
      </w:r>
      <w:r>
        <w:rPr>
          <w:rFonts w:ascii="Times New Roman" w:hAnsi="Times New Roman" w:cs="Times New Roman"/>
          <w:sz w:val="24"/>
          <w:szCs w:val="28"/>
        </w:rPr>
        <w:t xml:space="preserve"> Ребята, вы узнали это деревце?</w:t>
      </w:r>
    </w:p>
    <w:p w:rsidR="00396833" w:rsidRDefault="00396833" w:rsidP="00396833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Ответы детей</w:t>
      </w:r>
    </w:p>
    <w:p w:rsidR="00396833" w:rsidRDefault="00396833" w:rsidP="00396833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Педагог:</w:t>
      </w:r>
      <w:r>
        <w:rPr>
          <w:rFonts w:ascii="Times New Roman" w:hAnsi="Times New Roman" w:cs="Times New Roman"/>
          <w:sz w:val="24"/>
          <w:szCs w:val="28"/>
        </w:rPr>
        <w:t xml:space="preserve"> Правильно ребята, молодцы. Чтение педагогом стихотворения А.Кулагиной «Белая береза косы распустила»:</w:t>
      </w:r>
    </w:p>
    <w:p w:rsidR="00396833" w:rsidRPr="00BE17F6" w:rsidRDefault="00396833" w:rsidP="00396833">
      <w:pPr>
        <w:spacing w:after="100" w:afterAutospacing="1"/>
        <w:ind w:left="705"/>
        <w:rPr>
          <w:rFonts w:ascii="Times New Roman" w:hAnsi="Times New Roman" w:cs="Times New Roman"/>
          <w:i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 xml:space="preserve">Белая березка косы распустила, </w:t>
      </w:r>
      <w:r w:rsidRPr="00BE17F6">
        <w:rPr>
          <w:rFonts w:ascii="Times New Roman" w:hAnsi="Times New Roman" w:cs="Times New Roman"/>
          <w:i/>
          <w:sz w:val="24"/>
          <w:szCs w:val="28"/>
        </w:rPr>
        <w:tab/>
      </w:r>
      <w:r w:rsidRPr="00BE17F6">
        <w:rPr>
          <w:rFonts w:ascii="Times New Roman" w:hAnsi="Times New Roman" w:cs="Times New Roman"/>
          <w:i/>
          <w:sz w:val="24"/>
          <w:szCs w:val="28"/>
        </w:rPr>
        <w:br/>
        <w:t>Белая береза ветки опустила,</w:t>
      </w:r>
      <w:r w:rsidRPr="00BE17F6">
        <w:rPr>
          <w:rFonts w:ascii="Times New Roman" w:hAnsi="Times New Roman" w:cs="Times New Roman"/>
          <w:i/>
          <w:sz w:val="24"/>
          <w:szCs w:val="28"/>
        </w:rPr>
        <w:br/>
      </w:r>
      <w:r w:rsidRPr="00BE17F6">
        <w:rPr>
          <w:rFonts w:ascii="Times New Roman" w:hAnsi="Times New Roman" w:cs="Times New Roman"/>
          <w:i/>
          <w:sz w:val="24"/>
          <w:szCs w:val="28"/>
        </w:rPr>
        <w:tab/>
        <w:t>Желтые листочки косы украшают,</w:t>
      </w:r>
      <w:r w:rsidRPr="00BE17F6">
        <w:rPr>
          <w:rFonts w:ascii="Times New Roman" w:hAnsi="Times New Roman" w:cs="Times New Roman"/>
          <w:i/>
          <w:sz w:val="24"/>
          <w:szCs w:val="28"/>
        </w:rPr>
        <w:br/>
      </w:r>
      <w:r w:rsidRPr="00BE17F6">
        <w:rPr>
          <w:rFonts w:ascii="Times New Roman" w:hAnsi="Times New Roman" w:cs="Times New Roman"/>
          <w:i/>
          <w:sz w:val="24"/>
          <w:szCs w:val="28"/>
        </w:rPr>
        <w:tab/>
        <w:t>И на землю тихо, тихо опадают.</w:t>
      </w:r>
    </w:p>
    <w:p w:rsidR="00396833" w:rsidRDefault="00396833" w:rsidP="00430A76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Рассказ о березе: «Издавна на Руси береза считалась одним из любимейших деревьев. Из ее веток заплетали </w:t>
      </w:r>
      <w:r>
        <w:rPr>
          <w:rFonts w:ascii="Times New Roman" w:hAnsi="Times New Roman" w:cs="Times New Roman"/>
          <w:sz w:val="24"/>
          <w:szCs w:val="28"/>
        </w:rPr>
        <w:lastRenderedPageBreak/>
        <w:t>венки, украшали ветками дома, пели песни и ходили хороводом вокруг наряженной летами березки. О березе написано много замечательных слов.</w:t>
      </w:r>
    </w:p>
    <w:p w:rsidR="00396833" w:rsidRDefault="00396833" w:rsidP="00396833">
      <w:pPr>
        <w:spacing w:after="100" w:afterAutospacing="1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Ребенок:</w:t>
      </w:r>
      <w:r>
        <w:rPr>
          <w:rFonts w:ascii="Times New Roman" w:hAnsi="Times New Roman" w:cs="Times New Roman"/>
          <w:sz w:val="24"/>
          <w:szCs w:val="28"/>
        </w:rPr>
        <w:t xml:space="preserve"> Чтение стихотворения Н.Нихаевой «Вот березы у откоса стойко встали у реки»</w:t>
      </w:r>
      <w:bookmarkStart w:id="0" w:name="_GoBack"/>
    </w:p>
    <w:bookmarkEnd w:id="0"/>
    <w:p w:rsidR="00396833" w:rsidRPr="00BE17F6" w:rsidRDefault="00396833" w:rsidP="00430A76">
      <w:pPr>
        <w:spacing w:after="100" w:afterAutospacing="1"/>
        <w:ind w:left="705"/>
        <w:rPr>
          <w:rFonts w:ascii="Times New Roman" w:hAnsi="Times New Roman" w:cs="Times New Roman"/>
          <w:i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Вот березы у откоса</w:t>
      </w:r>
      <w:r w:rsidRPr="00BE17F6">
        <w:rPr>
          <w:rFonts w:ascii="Times New Roman" w:hAnsi="Times New Roman" w:cs="Times New Roman"/>
          <w:i/>
          <w:sz w:val="24"/>
          <w:szCs w:val="28"/>
        </w:rPr>
        <w:br/>
      </w:r>
      <w:r w:rsidRPr="00BE17F6">
        <w:rPr>
          <w:rFonts w:ascii="Times New Roman" w:hAnsi="Times New Roman" w:cs="Times New Roman"/>
          <w:i/>
          <w:sz w:val="24"/>
          <w:szCs w:val="28"/>
        </w:rPr>
        <w:tab/>
        <w:t>Стойко встали у реки</w:t>
      </w:r>
      <w:r w:rsidR="00430A76" w:rsidRPr="00BE17F6">
        <w:rPr>
          <w:rFonts w:ascii="Times New Roman" w:hAnsi="Times New Roman" w:cs="Times New Roman"/>
          <w:i/>
          <w:sz w:val="24"/>
          <w:szCs w:val="28"/>
        </w:rPr>
        <w:t>,</w:t>
      </w:r>
      <w:r w:rsidR="00430A76" w:rsidRPr="00BE17F6">
        <w:rPr>
          <w:rFonts w:ascii="Times New Roman" w:hAnsi="Times New Roman" w:cs="Times New Roman"/>
          <w:i/>
          <w:sz w:val="24"/>
          <w:szCs w:val="28"/>
        </w:rPr>
        <w:br/>
      </w:r>
      <w:r w:rsidRPr="00BE17F6">
        <w:rPr>
          <w:rFonts w:ascii="Times New Roman" w:hAnsi="Times New Roman" w:cs="Times New Roman"/>
          <w:i/>
          <w:sz w:val="24"/>
          <w:szCs w:val="28"/>
        </w:rPr>
        <w:t>Засверкали в длинных косах</w:t>
      </w:r>
      <w:r w:rsidR="00430A76" w:rsidRPr="00BE17F6">
        <w:rPr>
          <w:rFonts w:ascii="Times New Roman" w:hAnsi="Times New Roman" w:cs="Times New Roman"/>
          <w:i/>
          <w:sz w:val="24"/>
          <w:szCs w:val="28"/>
        </w:rPr>
        <w:br/>
        <w:t>Желтых листьев огоньки.</w:t>
      </w:r>
    </w:p>
    <w:p w:rsidR="00430A76" w:rsidRDefault="00430A76" w:rsidP="00430A76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Педагог:</w:t>
      </w:r>
      <w:r>
        <w:rPr>
          <w:rFonts w:ascii="Times New Roman" w:hAnsi="Times New Roman" w:cs="Times New Roman"/>
          <w:sz w:val="24"/>
          <w:szCs w:val="28"/>
        </w:rPr>
        <w:t xml:space="preserve"> В стихотворении Сергея Есенина береза описана, как символ нашей Родины, безумно любимой им. А наша Родина</w:t>
      </w:r>
      <w:proofErr w:type="gramStart"/>
      <w:r>
        <w:rPr>
          <w:rFonts w:ascii="Times New Roman" w:hAnsi="Times New Roman" w:cs="Times New Roman"/>
          <w:sz w:val="24"/>
          <w:szCs w:val="28"/>
        </w:rPr>
        <w:t>…(</w:t>
      </w:r>
      <w:proofErr w:type="gramEnd"/>
      <w:r>
        <w:rPr>
          <w:rFonts w:ascii="Times New Roman" w:hAnsi="Times New Roman" w:cs="Times New Roman"/>
          <w:sz w:val="24"/>
          <w:szCs w:val="28"/>
        </w:rPr>
        <w:t>ответ детей: Россия!).</w:t>
      </w:r>
    </w:p>
    <w:p w:rsidR="00430A76" w:rsidRDefault="00430A76" w:rsidP="00430A76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Давайте поговорим о березе. Березка имеет белый ствол с черными прожилками. Дети, а вы знаете как они называются?</w:t>
      </w:r>
    </w:p>
    <w:p w:rsidR="00430A76" w:rsidRDefault="00430A76" w:rsidP="00430A76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Ответ детей:</w:t>
      </w:r>
      <w:r>
        <w:rPr>
          <w:rFonts w:ascii="Times New Roman" w:hAnsi="Times New Roman" w:cs="Times New Roman"/>
          <w:sz w:val="24"/>
          <w:szCs w:val="28"/>
        </w:rPr>
        <w:t xml:space="preserve"> Прожилки на стволе березы называются чечевичками.</w:t>
      </w:r>
    </w:p>
    <w:p w:rsidR="00430A76" w:rsidRDefault="00430A76" w:rsidP="00430A76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Педагог:</w:t>
      </w:r>
      <w:r>
        <w:rPr>
          <w:rFonts w:ascii="Times New Roman" w:hAnsi="Times New Roman" w:cs="Times New Roman"/>
          <w:sz w:val="24"/>
          <w:szCs w:val="28"/>
        </w:rPr>
        <w:t xml:space="preserve"> Ребята, а вы знаете, для чего нужны чечевички?</w:t>
      </w:r>
    </w:p>
    <w:p w:rsidR="00430A76" w:rsidRDefault="00430A76" w:rsidP="00430A76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Ответы детей:</w:t>
      </w:r>
      <w:r>
        <w:rPr>
          <w:rFonts w:ascii="Times New Roman" w:hAnsi="Times New Roman" w:cs="Times New Roman"/>
          <w:sz w:val="24"/>
          <w:szCs w:val="28"/>
        </w:rPr>
        <w:t xml:space="preserve"> Через чечевички березка дышит.</w:t>
      </w:r>
    </w:p>
    <w:p w:rsidR="00430A76" w:rsidRDefault="00430A76" w:rsidP="00430A76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Педагог:</w:t>
      </w:r>
      <w:r>
        <w:rPr>
          <w:rFonts w:ascii="Times New Roman" w:hAnsi="Times New Roman" w:cs="Times New Roman"/>
          <w:sz w:val="24"/>
          <w:szCs w:val="28"/>
        </w:rPr>
        <w:t xml:space="preserve"> Правильно, через чечевички попадает кислород, необходимый дереву для существования. Ветви березки эластичны, листочки маленькие.</w:t>
      </w:r>
    </w:p>
    <w:p w:rsidR="00430A76" w:rsidRDefault="00430A76" w:rsidP="00430A76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Педагог предлагает детям немного помечтать и отправиться на вернисаж (открытие выставки работ художника): «Давайте пойдем на выставку худохника-пейзажника».</w:t>
      </w:r>
    </w:p>
    <w:p w:rsidR="00430A76" w:rsidRPr="00BE17F6" w:rsidRDefault="00430A76" w:rsidP="00430A76">
      <w:pPr>
        <w:spacing w:after="100" w:afterAutospacing="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Идут на выставку, около выставки ребят встречает художник.</w:t>
      </w:r>
    </w:p>
    <w:p w:rsidR="00430A76" w:rsidRDefault="00430A76" w:rsidP="00430A76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Художник:</w:t>
      </w:r>
      <w:r>
        <w:rPr>
          <w:rFonts w:ascii="Times New Roman" w:hAnsi="Times New Roman" w:cs="Times New Roman"/>
          <w:sz w:val="24"/>
          <w:szCs w:val="28"/>
        </w:rPr>
        <w:t xml:space="preserve"> Здравствуйте ребята, я очень рада, что вы пришли на эту осеннюю выставку. Здесь представлены мои работы. Посмотрите на них, пожалуйста. Что вам в них нравится? Что в них общего?</w:t>
      </w:r>
    </w:p>
    <w:p w:rsidR="00430A76" w:rsidRPr="00BE17F6" w:rsidRDefault="00430A76" w:rsidP="00430A76">
      <w:pPr>
        <w:spacing w:after="100" w:afterAutospacing="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Ответы детей</w:t>
      </w:r>
    </w:p>
    <w:p w:rsidR="00430A76" w:rsidRDefault="00430A76" w:rsidP="00430A76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Художник:</w:t>
      </w:r>
      <w:r>
        <w:rPr>
          <w:rFonts w:ascii="Times New Roman" w:hAnsi="Times New Roman" w:cs="Times New Roman"/>
          <w:sz w:val="24"/>
          <w:szCs w:val="28"/>
        </w:rPr>
        <w:t xml:space="preserve"> Молодцы ребята. Они отражают красоту осенней природы. А к какому жанру они относятся?</w:t>
      </w:r>
    </w:p>
    <w:p w:rsidR="00430A76" w:rsidRPr="00BE17F6" w:rsidRDefault="00430A76" w:rsidP="00430A76">
      <w:pPr>
        <w:spacing w:after="100" w:afterAutospacing="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Ответы детей</w:t>
      </w:r>
    </w:p>
    <w:p w:rsidR="00430A76" w:rsidRDefault="00430A76" w:rsidP="00430A76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Художник</w:t>
      </w:r>
      <w:r>
        <w:rPr>
          <w:rFonts w:ascii="Times New Roman" w:hAnsi="Times New Roman" w:cs="Times New Roman"/>
          <w:sz w:val="24"/>
          <w:szCs w:val="28"/>
        </w:rPr>
        <w:t>: Правильно. Пейзаж – это жанр изобразительного искусства, в котором основным предметом является природа. Осень раскрасила природу самыми разными красками, цвета как бы вливаются один в другой и границ перехода одной краски в другую увидеть практически невозможно. Вам понравилась выставка, ребята? Приходите ко мне в гости еще (Художник уходит)</w:t>
      </w:r>
    </w:p>
    <w:p w:rsidR="00430A76" w:rsidRDefault="00430A76" w:rsidP="00430A76">
      <w:p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Педагог:</w:t>
      </w:r>
      <w:r>
        <w:rPr>
          <w:rFonts w:ascii="Times New Roman" w:hAnsi="Times New Roman" w:cs="Times New Roman"/>
          <w:sz w:val="24"/>
          <w:szCs w:val="28"/>
        </w:rPr>
        <w:t xml:space="preserve"> Ребята, давайте покажем осень в движении (физкультминутка):</w:t>
      </w:r>
    </w:p>
    <w:p w:rsidR="003D2A93" w:rsidRDefault="00430A76" w:rsidP="003D2A93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lastRenderedPageBreak/>
        <w:t>Листья осенние тихо</w:t>
      </w:r>
      <w:r>
        <w:rPr>
          <w:rFonts w:ascii="Times New Roman" w:hAnsi="Times New Roman" w:cs="Times New Roman"/>
          <w:sz w:val="24"/>
          <w:szCs w:val="28"/>
        </w:rPr>
        <w:t xml:space="preserve"> кружатся (дети кружатся, расставив руки в стороны)</w:t>
      </w:r>
    </w:p>
    <w:p w:rsidR="00430A76" w:rsidRDefault="003D2A93" w:rsidP="003D2A93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Листья</w:t>
      </w:r>
      <w:r w:rsidR="00430A76" w:rsidRPr="00BE17F6">
        <w:rPr>
          <w:rFonts w:ascii="Times New Roman" w:hAnsi="Times New Roman" w:cs="Times New Roman"/>
          <w:i/>
          <w:sz w:val="24"/>
          <w:szCs w:val="28"/>
        </w:rPr>
        <w:t xml:space="preserve"> под ноги тихо ложатся (</w:t>
      </w:r>
      <w:r w:rsidR="00430A76">
        <w:rPr>
          <w:rFonts w:ascii="Times New Roman" w:hAnsi="Times New Roman" w:cs="Times New Roman"/>
          <w:sz w:val="24"/>
          <w:szCs w:val="28"/>
        </w:rPr>
        <w:t>приседают)</w:t>
      </w:r>
    </w:p>
    <w:p w:rsidR="003D2A93" w:rsidRDefault="003D2A93" w:rsidP="003D2A93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под ногами шуршат, шелестят (движения руками влево-вправо)</w:t>
      </w:r>
    </w:p>
    <w:p w:rsidR="003D2A93" w:rsidRDefault="003D2A93" w:rsidP="003D2A93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Будто опять закружиться хотят</w:t>
      </w:r>
      <w:r>
        <w:rPr>
          <w:rFonts w:ascii="Times New Roman" w:hAnsi="Times New Roman" w:cs="Times New Roman"/>
          <w:sz w:val="24"/>
          <w:szCs w:val="28"/>
        </w:rPr>
        <w:t xml:space="preserve"> (дети кружатся на носочках)</w:t>
      </w: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Педагог:</w:t>
      </w:r>
      <w:r>
        <w:rPr>
          <w:rFonts w:ascii="Times New Roman" w:hAnsi="Times New Roman" w:cs="Times New Roman"/>
          <w:sz w:val="24"/>
          <w:szCs w:val="28"/>
        </w:rPr>
        <w:t xml:space="preserve"> Дети, а вы знаете, как называется место, где пишут свои работы художники? Это место называется художественной мастерской. Давайте мы с вами на какое-то время станем маленькими художниками. Художники во время своей работы пользуются мольбертом, а мы с вами будем рисовать за столом. Занимайте же места.</w:t>
      </w: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D2A93" w:rsidRPr="00BE17F6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Дети садятся за столы</w:t>
      </w: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Перед каждым ребенком лежит лист цветного картона формата А4; справа лежит кисть №2, кусочек губки, листочек картона для отбивания краски; в центре блюдце с желтой краской для работы губкой, стаканчики с белой и черной краской для работы кистью, стаканчик с водой; слева от ребенка лежит салфетка для вытирания рук и кисти.</w:t>
      </w: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Педагог:</w:t>
      </w:r>
      <w:r>
        <w:rPr>
          <w:rFonts w:ascii="Times New Roman" w:hAnsi="Times New Roman" w:cs="Times New Roman"/>
          <w:sz w:val="24"/>
          <w:szCs w:val="28"/>
        </w:rPr>
        <w:t xml:space="preserve"> Рисование любого дерева начинается с рисования схемы дерева: ствол, ветки, маленькие веточки (показывает схему дерева и тут же ее убирает) и объясняет варианты рисования ветвей.</w:t>
      </w: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 вариант: Набрав белой краски, снизу-вверх по направлению роста дерева рисуем ствол. От него в разные стороны отходят ветви. От основных ветвей </w:t>
      </w:r>
      <w:r>
        <w:rPr>
          <w:rFonts w:ascii="Times New Roman" w:hAnsi="Times New Roman" w:cs="Times New Roman"/>
          <w:sz w:val="24"/>
          <w:szCs w:val="28"/>
        </w:rPr>
        <w:lastRenderedPageBreak/>
        <w:t>отходят более тонкие веточки. Все веточки тянутся к солнышку вверх. (педагог показывает руками рост ветвей)</w:t>
      </w: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вариант: Ветки рисуются дугами, опускающимися вниз от основного ствола дерева к земле (педагог показывает другую схему дерева).</w:t>
      </w: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рисования листвы мы воспользуемся губкой. Кончик губки опускается в краску, затем аккуратно отбивается на листочке, рядом лежащего картона. Мягкими движениями ударяем губкой по месту, где нарисованы ветви дерева.</w:t>
      </w: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Рекомендации детям: при работе губкой стараться не делать плотных покрытый краской; движения губкой должны быть мягкими и ритмичными.</w:t>
      </w: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(Педагог наглядно показывает технику рисования губкой)</w:t>
      </w: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Всего на несколько минут педагог показывает рисунок березки, выполненный ею.</w:t>
      </w: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D2A93" w:rsidRPr="00BE17F6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17F6">
        <w:rPr>
          <w:rFonts w:ascii="Times New Roman" w:hAnsi="Times New Roman" w:cs="Times New Roman"/>
          <w:i/>
          <w:sz w:val="24"/>
          <w:szCs w:val="28"/>
        </w:rPr>
        <w:t>Дети приступают к рисованию.</w:t>
      </w: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D2A93" w:rsidRDefault="003D2A93" w:rsidP="003D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(Итог) </w:t>
      </w:r>
      <w:r w:rsidRPr="00BE17F6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sz w:val="24"/>
          <w:szCs w:val="28"/>
        </w:rPr>
        <w:t>: молодцы ребята. Посмотрите, какие у вас получились хорошие рисунки. Мне все</w:t>
      </w:r>
      <w:r w:rsidR="00BE17F6">
        <w:rPr>
          <w:rFonts w:ascii="Times New Roman" w:hAnsi="Times New Roman" w:cs="Times New Roman"/>
          <w:sz w:val="24"/>
          <w:szCs w:val="28"/>
        </w:rPr>
        <w:t xml:space="preserve"> ваши работы нравятся. Давайте сделаем выставку наших работ в группе.</w:t>
      </w:r>
    </w:p>
    <w:p w:rsidR="00BE17F6" w:rsidRPr="00BE17F6" w:rsidRDefault="00BE17F6" w:rsidP="003D2A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/>
      </w:r>
      <w:r w:rsidRPr="00BE17F6">
        <w:rPr>
          <w:rFonts w:ascii="Times New Roman" w:hAnsi="Times New Roman" w:cs="Times New Roman"/>
          <w:i/>
          <w:sz w:val="24"/>
          <w:szCs w:val="28"/>
        </w:rPr>
        <w:t>Дети вместе с воспитателем выходят из зала.</w:t>
      </w:r>
    </w:p>
    <w:sectPr w:rsidR="00BE17F6" w:rsidRPr="00BE17F6" w:rsidSect="00A63830">
      <w:pgSz w:w="8400" w:h="1190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E06"/>
    <w:multiLevelType w:val="hybridMultilevel"/>
    <w:tmpl w:val="C41A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E3AAD"/>
    <w:multiLevelType w:val="hybridMultilevel"/>
    <w:tmpl w:val="7D98A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770C3"/>
    <w:multiLevelType w:val="hybridMultilevel"/>
    <w:tmpl w:val="6CE4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1F"/>
    <w:rsid w:val="00074CDE"/>
    <w:rsid w:val="001D7CB0"/>
    <w:rsid w:val="0028347C"/>
    <w:rsid w:val="00396833"/>
    <w:rsid w:val="003B2152"/>
    <w:rsid w:val="003D2A93"/>
    <w:rsid w:val="00430A76"/>
    <w:rsid w:val="006E1A8D"/>
    <w:rsid w:val="00A63830"/>
    <w:rsid w:val="00AD5C1F"/>
    <w:rsid w:val="00BE17F6"/>
    <w:rsid w:val="00C1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D9E17-044D-43E4-8D32-B3913193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 и Стас Руйго</dc:creator>
  <cp:keywords/>
  <dc:description/>
  <cp:lastModifiedBy>Даня и Стас Руйго</cp:lastModifiedBy>
  <cp:revision>2</cp:revision>
  <dcterms:created xsi:type="dcterms:W3CDTF">2015-10-15T18:57:00Z</dcterms:created>
  <dcterms:modified xsi:type="dcterms:W3CDTF">2015-10-15T18:57:00Z</dcterms:modified>
</cp:coreProperties>
</file>