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0C" w:rsidRDefault="0098710C" w:rsidP="009871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10C" w:rsidRPr="0098710C" w:rsidRDefault="0098710C" w:rsidP="009871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рисованию</w:t>
      </w:r>
      <w:r w:rsidR="00920A00">
        <w:rPr>
          <w:rFonts w:ascii="Times New Roman" w:hAnsi="Times New Roman" w:cs="Times New Roman"/>
          <w:sz w:val="24"/>
          <w:szCs w:val="24"/>
        </w:rPr>
        <w:t xml:space="preserve"> «Зернышки для курочки»</w:t>
      </w:r>
    </w:p>
    <w:p w:rsidR="0098710C" w:rsidRPr="0098710C" w:rsidRDefault="0098710C" w:rsidP="009871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10C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98710C" w:rsidRPr="0098710C" w:rsidRDefault="0098710C" w:rsidP="009871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10C">
        <w:rPr>
          <w:rFonts w:ascii="Times New Roman" w:hAnsi="Times New Roman" w:cs="Times New Roman"/>
          <w:sz w:val="24"/>
          <w:szCs w:val="24"/>
        </w:rPr>
        <w:t>1.Учить различать желтый цвет.</w:t>
      </w:r>
    </w:p>
    <w:p w:rsidR="0098710C" w:rsidRPr="0098710C" w:rsidRDefault="0098710C" w:rsidP="009871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10C">
        <w:rPr>
          <w:rFonts w:ascii="Times New Roman" w:hAnsi="Times New Roman" w:cs="Times New Roman"/>
          <w:sz w:val="24"/>
          <w:szCs w:val="24"/>
        </w:rPr>
        <w:t>2.Совершенствовать умение рисовать пальцами.</w:t>
      </w:r>
    </w:p>
    <w:p w:rsidR="0098710C" w:rsidRPr="0098710C" w:rsidRDefault="0098710C" w:rsidP="009871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10C">
        <w:rPr>
          <w:rFonts w:ascii="Times New Roman" w:hAnsi="Times New Roman" w:cs="Times New Roman"/>
          <w:sz w:val="24"/>
          <w:szCs w:val="24"/>
        </w:rPr>
        <w:t>3.Воспитывать интерес к изобразительной деятельности.</w:t>
      </w:r>
    </w:p>
    <w:p w:rsidR="0098710C" w:rsidRDefault="0098710C" w:rsidP="00A666D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Материал: краска, салфетки, 1\4 листа.</w:t>
      </w:r>
    </w:p>
    <w:p w:rsidR="0098710C" w:rsidRDefault="0098710C" w:rsidP="00A666D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нод: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Дети входят в группу, видят курочку.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Посмотрите, ребята, какая красивая курочка! Что она делает? (Зернышки клюет)</w:t>
      </w:r>
      <w:proofErr w:type="gramStart"/>
      <w:r w:rsidRPr="00A666DF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-Покажите, как она клюет зернышки.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Дети имитируют движения разными руками – пальчиковая гимнастика.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А как курочка зовет своих цыпляток? (</w:t>
      </w:r>
      <w:proofErr w:type="spellStart"/>
      <w:r w:rsidRPr="00A666DF">
        <w:rPr>
          <w:rFonts w:ascii="Times New Roman" w:hAnsi="Times New Roman" w:cs="Times New Roman"/>
          <w:sz w:val="24"/>
        </w:rPr>
        <w:t>Ко-ко-ко</w:t>
      </w:r>
      <w:proofErr w:type="spellEnd"/>
      <w:r w:rsidRPr="00A666DF">
        <w:rPr>
          <w:rFonts w:ascii="Times New Roman" w:hAnsi="Times New Roman" w:cs="Times New Roman"/>
          <w:sz w:val="24"/>
        </w:rPr>
        <w:t>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Кого она так зовет? (Цыпляток.)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Как цыплята говорят? (Пи-пи-пи)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 xml:space="preserve">- Да, они пищат. А мама </w:t>
      </w:r>
      <w:proofErr w:type="gramStart"/>
      <w:r w:rsidRPr="00A666DF">
        <w:rPr>
          <w:rFonts w:ascii="Times New Roman" w:hAnsi="Times New Roman" w:cs="Times New Roman"/>
          <w:sz w:val="24"/>
        </w:rPr>
        <w:t>–к</w:t>
      </w:r>
      <w:proofErr w:type="gramEnd"/>
      <w:r w:rsidRPr="00A666DF">
        <w:rPr>
          <w:rFonts w:ascii="Times New Roman" w:hAnsi="Times New Roman" w:cs="Times New Roman"/>
          <w:sz w:val="24"/>
        </w:rPr>
        <w:t>урочка им говорит: «</w:t>
      </w:r>
      <w:proofErr w:type="spellStart"/>
      <w:r w:rsidRPr="00A666DF">
        <w:rPr>
          <w:rFonts w:ascii="Times New Roman" w:hAnsi="Times New Roman" w:cs="Times New Roman"/>
          <w:sz w:val="24"/>
        </w:rPr>
        <w:t>Ко-ко-ко</w:t>
      </w:r>
      <w:proofErr w:type="spellEnd"/>
      <w:r w:rsidRPr="00A666DF">
        <w:rPr>
          <w:rFonts w:ascii="Times New Roman" w:hAnsi="Times New Roman" w:cs="Times New Roman"/>
          <w:sz w:val="24"/>
        </w:rPr>
        <w:t>, не ходите далеко! » - и пальчиком грозит. Как она грозит пальчиком? Покажите!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Дети имитируют движения.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Вот какую песенку им поет мама.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Физкультминутка.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Вышла курочка гулять,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Свежей травки пощипать.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А за ней ребятки-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Желтые цыплятки.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(Дети ходят по кругу за педагогом.)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A666DF">
        <w:rPr>
          <w:rFonts w:ascii="Times New Roman" w:hAnsi="Times New Roman" w:cs="Times New Roman"/>
          <w:sz w:val="24"/>
        </w:rPr>
        <w:t>Ко-ко-ко</w:t>
      </w:r>
      <w:proofErr w:type="spellEnd"/>
      <w:r w:rsidRPr="00A666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66DF">
        <w:rPr>
          <w:rFonts w:ascii="Times New Roman" w:hAnsi="Times New Roman" w:cs="Times New Roman"/>
          <w:sz w:val="24"/>
        </w:rPr>
        <w:t>ко-ко-ко</w:t>
      </w:r>
      <w:proofErr w:type="spellEnd"/>
      <w:r w:rsidRPr="00A666DF">
        <w:rPr>
          <w:rFonts w:ascii="Times New Roman" w:hAnsi="Times New Roman" w:cs="Times New Roman"/>
          <w:sz w:val="24"/>
        </w:rPr>
        <w:t>!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Не ходите далеко.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Лапками гребите,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Зернышки ищите!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(Дети грозят пальчиком.)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Съели толстого жука,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Дождевого червяка.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(Дети поглаживают животы.)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Выпили водицы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Целое корытце.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(Дети разводят руки в стороны.)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Что кушали цыплятки в песенке? (Жука, червяка.)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А что еще цыплятки любят кушать? (Зернышки.)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Курочка беспокоится, что зернышек ей сейчас не найти.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Показ.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Восп</w:t>
      </w:r>
      <w:r>
        <w:rPr>
          <w:rFonts w:ascii="Times New Roman" w:hAnsi="Times New Roman" w:cs="Times New Roman"/>
          <w:sz w:val="24"/>
        </w:rPr>
        <w:t>итатель предлагает детям нарисовать зернышки с помощью пальчика и краски.</w:t>
      </w:r>
    </w:p>
    <w:p w:rsidR="0098710C" w:rsidRDefault="0098710C" w:rsidP="00A666D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Пальчик макаем в желтую краску и прикладываем  к листу. Вот какие зернышки у нас получились.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Самостоятельная работа.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Воспитатель показывает, дети самостоятельно повторяют.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Воспитатель радуется, что получилось много зернышек. Обращается к детям с вопросами: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Сколько зернышек у нас? (Много.)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- А сколько курочек? (Одна.)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Воспитатель несколько раз акцентирует внимание детей на том, что курочка одна, а зернышек много.</w:t>
      </w:r>
    </w:p>
    <w:p w:rsidR="0098710C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>Когда дети закончат работу, они предлагают цыплятам и курочке поклевать зернышек. Те угощаются и благодарят ребят.</w:t>
      </w:r>
    </w:p>
    <w:p w:rsidR="00A666DF" w:rsidRPr="00A666DF" w:rsidRDefault="00A666DF" w:rsidP="00A666DF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 xml:space="preserve"> Итог.</w:t>
      </w:r>
    </w:p>
    <w:p w:rsidR="00F40361" w:rsidRPr="0098710C" w:rsidRDefault="00A666DF" w:rsidP="0098710C">
      <w:pPr>
        <w:pStyle w:val="a4"/>
        <w:rPr>
          <w:rFonts w:ascii="Times New Roman" w:hAnsi="Times New Roman" w:cs="Times New Roman"/>
          <w:sz w:val="24"/>
        </w:rPr>
      </w:pPr>
      <w:r w:rsidRPr="00A666DF">
        <w:rPr>
          <w:rFonts w:ascii="Times New Roman" w:hAnsi="Times New Roman" w:cs="Times New Roman"/>
          <w:sz w:val="24"/>
        </w:rPr>
        <w:t xml:space="preserve">Вам </w:t>
      </w:r>
      <w:r w:rsidR="0098710C">
        <w:rPr>
          <w:rFonts w:ascii="Times New Roman" w:hAnsi="Times New Roman" w:cs="Times New Roman"/>
          <w:sz w:val="24"/>
        </w:rPr>
        <w:t>понравилось рисовать зернышки для курочки</w:t>
      </w:r>
      <w:r w:rsidRPr="00A666DF">
        <w:rPr>
          <w:rFonts w:ascii="Times New Roman" w:hAnsi="Times New Roman" w:cs="Times New Roman"/>
          <w:sz w:val="24"/>
        </w:rPr>
        <w:t>?</w:t>
      </w:r>
    </w:p>
    <w:sectPr w:rsidR="00F40361" w:rsidRPr="0098710C" w:rsidSect="0098710C">
      <w:pgSz w:w="11906" w:h="16838"/>
      <w:pgMar w:top="709" w:right="850" w:bottom="1134" w:left="1701" w:header="708" w:footer="708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6DF"/>
    <w:rsid w:val="004E481F"/>
    <w:rsid w:val="00920A00"/>
    <w:rsid w:val="0098710C"/>
    <w:rsid w:val="00A666DF"/>
    <w:rsid w:val="00BF54A8"/>
    <w:rsid w:val="00F4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66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2013-10-14T16:33:00Z</cp:lastPrinted>
  <dcterms:created xsi:type="dcterms:W3CDTF">2013-10-14T16:09:00Z</dcterms:created>
  <dcterms:modified xsi:type="dcterms:W3CDTF">2015-10-15T20:07:00Z</dcterms:modified>
</cp:coreProperties>
</file>