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2CD" w:rsidRPr="004642CD" w:rsidRDefault="004642CD" w:rsidP="004642CD">
      <w:pPr>
        <w:spacing w:after="0" w:line="240" w:lineRule="auto"/>
        <w:rPr>
          <w:rFonts w:ascii="Arial" w:eastAsia="Times New Roman" w:hAnsi="Arial" w:cs="Arial"/>
          <w:sz w:val="50"/>
          <w:szCs w:val="50"/>
        </w:rPr>
      </w:pPr>
      <w:r w:rsidRPr="004642CD">
        <w:rPr>
          <w:rFonts w:ascii="Arial" w:eastAsia="Times New Roman" w:hAnsi="Arial" w:cs="Arial"/>
          <w:sz w:val="50"/>
          <w:szCs w:val="50"/>
        </w:rPr>
        <w:t xml:space="preserve">Возрастные особенности </w:t>
      </w:r>
    </w:p>
    <w:p w:rsidR="004642CD" w:rsidRPr="004642CD" w:rsidRDefault="004642CD" w:rsidP="004642CD">
      <w:pPr>
        <w:spacing w:after="0" w:line="240" w:lineRule="auto"/>
        <w:rPr>
          <w:rFonts w:ascii="Arial" w:eastAsia="Times New Roman" w:hAnsi="Arial" w:cs="Arial"/>
          <w:sz w:val="50"/>
          <w:szCs w:val="50"/>
        </w:rPr>
      </w:pPr>
      <w:r>
        <w:rPr>
          <w:rFonts w:ascii="Arial" w:eastAsia="Times New Roman" w:hAnsi="Arial" w:cs="Arial"/>
          <w:sz w:val="50"/>
          <w:szCs w:val="50"/>
        </w:rPr>
        <w:t xml:space="preserve">детей </w:t>
      </w:r>
      <w:r>
        <w:rPr>
          <w:rFonts w:ascii="Arial" w:eastAsia="Times New Roman" w:hAnsi="Arial" w:cs="Arial"/>
          <w:sz w:val="50"/>
          <w:szCs w:val="50"/>
          <w:lang w:val="en-US"/>
        </w:rPr>
        <w:t>5</w:t>
      </w:r>
      <w:r w:rsidRPr="004642CD">
        <w:rPr>
          <w:rFonts w:ascii="Arial" w:eastAsia="Times New Roman" w:hAnsi="Arial" w:cs="Arial"/>
          <w:sz w:val="50"/>
          <w:szCs w:val="50"/>
        </w:rPr>
        <w:t>—6 лет</w:t>
      </w:r>
    </w:p>
    <w:p w:rsidR="004642CD" w:rsidRPr="004642CD" w:rsidRDefault="004642CD" w:rsidP="004642CD">
      <w:pPr>
        <w:spacing w:after="0" w:line="240" w:lineRule="auto"/>
        <w:rPr>
          <w:rFonts w:ascii="Arial" w:eastAsia="Times New Roman" w:hAnsi="Arial" w:cs="Arial"/>
          <w:sz w:val="35"/>
          <w:szCs w:val="35"/>
        </w:rPr>
      </w:pPr>
      <w:r w:rsidRPr="004642CD">
        <w:rPr>
          <w:rFonts w:ascii="Arial" w:eastAsia="Times New Roman" w:hAnsi="Arial" w:cs="Arial"/>
          <w:sz w:val="35"/>
          <w:szCs w:val="35"/>
        </w:rPr>
        <w:t xml:space="preserve">(материал подготовлен воспитателем </w:t>
      </w:r>
    </w:p>
    <w:p w:rsidR="004642CD" w:rsidRPr="004642CD" w:rsidRDefault="004642CD" w:rsidP="004642CD">
      <w:pPr>
        <w:spacing w:after="0" w:line="240" w:lineRule="auto"/>
        <w:rPr>
          <w:rFonts w:ascii="Arial" w:eastAsia="Times New Roman" w:hAnsi="Arial" w:cs="Arial"/>
          <w:sz w:val="35"/>
          <w:szCs w:val="35"/>
        </w:rPr>
      </w:pPr>
      <w:r w:rsidRPr="004642CD">
        <w:rPr>
          <w:rFonts w:ascii="Arial" w:eastAsia="Times New Roman" w:hAnsi="Arial" w:cs="Arial"/>
          <w:sz w:val="35"/>
          <w:szCs w:val="35"/>
        </w:rPr>
        <w:t>Толстухиной Валерией Алексеевной)</w:t>
      </w:r>
    </w:p>
    <w:p w:rsidR="004642CD" w:rsidRPr="004642CD" w:rsidRDefault="004642CD" w:rsidP="004642CD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4642CD">
        <w:rPr>
          <w:rFonts w:ascii="Arial" w:eastAsia="Times New Roman" w:hAnsi="Arial" w:cs="Arial"/>
          <w:sz w:val="25"/>
          <w:szCs w:val="25"/>
        </w:rPr>
        <w:t xml:space="preserve">Задумывались ли вы о том что часто за повседневными заботами мы не замечаем как меняются наши дети?Мы всегда рядом со своим ребенком, и </w:t>
      </w:r>
    </w:p>
    <w:p w:rsidR="004642CD" w:rsidRPr="004642CD" w:rsidRDefault="004642CD" w:rsidP="004642CD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4642CD">
        <w:rPr>
          <w:rFonts w:ascii="Arial" w:eastAsia="Times New Roman" w:hAnsi="Arial" w:cs="Arial"/>
          <w:sz w:val="25"/>
          <w:szCs w:val="25"/>
        </w:rPr>
        <w:t xml:space="preserve">немудрено, что иногда мы не успеваем за временем и </w:t>
      </w:r>
    </w:p>
    <w:p w:rsidR="004642CD" w:rsidRPr="004642CD" w:rsidRDefault="004642CD" w:rsidP="004642CD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4642CD">
        <w:rPr>
          <w:rFonts w:ascii="Arial" w:eastAsia="Times New Roman" w:hAnsi="Arial" w:cs="Arial"/>
          <w:sz w:val="25"/>
          <w:szCs w:val="25"/>
        </w:rPr>
        <w:t>воспринимаем его так, как будто он все еще тот малыш, каким был полгода назад. Мы продолжаем общаться с ним как с младенцем, делать за него то, с чем он уже вполне может справиться самостоятельно.</w:t>
      </w:r>
    </w:p>
    <w:p w:rsidR="004642CD" w:rsidRPr="00B97074" w:rsidRDefault="004642CD" w:rsidP="004642CD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4642CD">
        <w:rPr>
          <w:rFonts w:ascii="Arial" w:eastAsia="Times New Roman" w:hAnsi="Arial" w:cs="Arial"/>
          <w:sz w:val="25"/>
          <w:szCs w:val="25"/>
        </w:rPr>
        <w:t>Но бывает и так, что мы опережаем события и нам кажется, будто ребенок уже достаточно взрослый, чтобы подолгу заниматься, быть усидчивым, ответственным, исполнительным, хотя на самом деле он еще совсем не готов к этому.Вот почему очень важно знать о возрастных особенностях ребенка, его возможностях и потребностях, а также</w:t>
      </w:r>
      <w:r w:rsidR="00B97074">
        <w:rPr>
          <w:rFonts w:ascii="Arial" w:eastAsia="Times New Roman" w:hAnsi="Arial" w:cs="Arial"/>
          <w:sz w:val="25"/>
          <w:szCs w:val="25"/>
          <w:lang w:val="en-US"/>
        </w:rPr>
        <w:t xml:space="preserve"> </w:t>
      </w:r>
      <w:r w:rsidRPr="004642CD">
        <w:rPr>
          <w:rFonts w:ascii="Arial" w:eastAsia="Times New Roman" w:hAnsi="Arial" w:cs="Arial"/>
          <w:sz w:val="25"/>
          <w:szCs w:val="25"/>
        </w:rPr>
        <w:t>быть готовым к изменениямв его характере или типе поведения, которые становятся особенно очевидными</w:t>
      </w:r>
      <w:r>
        <w:rPr>
          <w:rFonts w:ascii="Arial" w:eastAsia="Times New Roman" w:hAnsi="Arial" w:cs="Arial"/>
          <w:sz w:val="25"/>
          <w:szCs w:val="25"/>
          <w:lang w:val="en-US"/>
        </w:rPr>
        <w:t xml:space="preserve"> </w:t>
      </w:r>
      <w:r w:rsidRPr="004642CD">
        <w:rPr>
          <w:rFonts w:ascii="Arial" w:eastAsia="Times New Roman" w:hAnsi="Arial" w:cs="Arial"/>
          <w:sz w:val="25"/>
          <w:szCs w:val="25"/>
        </w:rPr>
        <w:t>в период возрастных кризисов</w:t>
      </w:r>
      <w:r>
        <w:rPr>
          <w:rFonts w:ascii="Arial" w:eastAsia="Times New Roman" w:hAnsi="Arial" w:cs="Arial"/>
          <w:sz w:val="25"/>
          <w:szCs w:val="25"/>
          <w:lang w:val="en-US"/>
        </w:rPr>
        <w:t>.</w:t>
      </w:r>
    </w:p>
    <w:p w:rsidR="004642CD" w:rsidRPr="004642CD" w:rsidRDefault="004642CD" w:rsidP="004642CD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4642CD">
        <w:rPr>
          <w:rFonts w:ascii="Arial" w:eastAsia="Times New Roman" w:hAnsi="Arial" w:cs="Arial"/>
          <w:sz w:val="25"/>
          <w:szCs w:val="25"/>
        </w:rPr>
        <w:t xml:space="preserve">Это возраст активного развития физических и познавательных </w:t>
      </w:r>
    </w:p>
    <w:p w:rsidR="004642CD" w:rsidRPr="00B97074" w:rsidRDefault="004642CD" w:rsidP="004642CD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4642CD">
        <w:rPr>
          <w:rFonts w:ascii="Arial" w:eastAsia="Times New Roman" w:hAnsi="Arial" w:cs="Arial"/>
          <w:sz w:val="25"/>
          <w:szCs w:val="25"/>
        </w:rPr>
        <w:t xml:space="preserve">способностей ребенка, общения со сверстниками. Игра остается основным способом познания окружающего мира, хотя меняются ее </w:t>
      </w:r>
      <w:r>
        <w:rPr>
          <w:rFonts w:ascii="Arial" w:eastAsia="Times New Roman" w:hAnsi="Arial" w:cs="Arial"/>
          <w:sz w:val="25"/>
          <w:szCs w:val="25"/>
        </w:rPr>
        <w:t>формы и</w:t>
      </w:r>
      <w:r>
        <w:rPr>
          <w:rFonts w:ascii="Arial" w:eastAsia="Times New Roman" w:hAnsi="Arial" w:cs="Arial"/>
          <w:sz w:val="25"/>
          <w:szCs w:val="25"/>
          <w:lang w:val="en-US"/>
        </w:rPr>
        <w:t xml:space="preserve"> </w:t>
      </w:r>
      <w:r w:rsidRPr="004642CD">
        <w:rPr>
          <w:rFonts w:ascii="Arial" w:eastAsia="Times New Roman" w:hAnsi="Arial" w:cs="Arial"/>
          <w:sz w:val="25"/>
          <w:szCs w:val="25"/>
        </w:rPr>
        <w:t>содержание.В этом возрасте ваш ребенок:</w:t>
      </w:r>
      <w:r w:rsidR="00B97074">
        <w:rPr>
          <w:rFonts w:ascii="Arial" w:eastAsia="Times New Roman" w:hAnsi="Arial" w:cs="Arial"/>
          <w:sz w:val="25"/>
          <w:szCs w:val="25"/>
          <w:lang w:val="en-US"/>
        </w:rPr>
        <w:t xml:space="preserve"> </w:t>
      </w:r>
      <w:r w:rsidRPr="004642CD">
        <w:rPr>
          <w:rFonts w:ascii="Arial" w:eastAsia="Times New Roman" w:hAnsi="Arial" w:cs="Arial"/>
          <w:sz w:val="25"/>
          <w:szCs w:val="25"/>
        </w:rPr>
        <w:t>Продолжает активно познавать окружающий мир. Он не только задает много вопросов,но и</w:t>
      </w:r>
      <w:r>
        <w:rPr>
          <w:rFonts w:ascii="Arial" w:eastAsia="Times New Roman" w:hAnsi="Arial" w:cs="Arial"/>
          <w:sz w:val="25"/>
          <w:szCs w:val="25"/>
          <w:lang w:val="en-US"/>
        </w:rPr>
        <w:t xml:space="preserve"> </w:t>
      </w:r>
      <w:r w:rsidRPr="004642CD">
        <w:rPr>
          <w:rFonts w:ascii="Arial" w:eastAsia="Times New Roman" w:hAnsi="Arial" w:cs="Arial"/>
          <w:sz w:val="25"/>
          <w:szCs w:val="25"/>
        </w:rPr>
        <w:t>сам формулирует ответы или создает версии</w:t>
      </w:r>
      <w:r>
        <w:rPr>
          <w:rFonts w:ascii="Arial" w:eastAsia="Times New Roman" w:hAnsi="Arial" w:cs="Arial"/>
          <w:sz w:val="25"/>
          <w:szCs w:val="25"/>
          <w:lang w:val="en-US"/>
        </w:rPr>
        <w:t>.</w:t>
      </w:r>
    </w:p>
    <w:p w:rsidR="004642CD" w:rsidRPr="004642CD" w:rsidRDefault="004642CD" w:rsidP="004642CD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4642CD">
        <w:rPr>
          <w:rFonts w:ascii="Arial" w:eastAsia="Times New Roman" w:hAnsi="Arial" w:cs="Arial"/>
          <w:sz w:val="25"/>
          <w:szCs w:val="25"/>
        </w:rPr>
        <w:t xml:space="preserve"> Его воображение задействовано почти 24</w:t>
      </w:r>
      <w:r>
        <w:rPr>
          <w:rFonts w:ascii="Arial" w:eastAsia="Times New Roman" w:hAnsi="Arial" w:cs="Arial"/>
          <w:sz w:val="25"/>
          <w:szCs w:val="25"/>
        </w:rPr>
        <w:t xml:space="preserve"> часа в сутки и помогает ему н</w:t>
      </w:r>
      <w:r>
        <w:rPr>
          <w:rFonts w:ascii="Arial" w:eastAsia="Times New Roman" w:hAnsi="Arial" w:cs="Arial"/>
          <w:sz w:val="25"/>
          <w:szCs w:val="25"/>
          <w:lang w:val="en-US"/>
        </w:rPr>
        <w:t xml:space="preserve">e </w:t>
      </w:r>
      <w:r w:rsidRPr="004642CD">
        <w:rPr>
          <w:rFonts w:ascii="Arial" w:eastAsia="Times New Roman" w:hAnsi="Arial" w:cs="Arial"/>
          <w:sz w:val="25"/>
          <w:szCs w:val="25"/>
        </w:rPr>
        <w:t>только развиваться, но и адаптироваться к миру, который для него пока сложен и малообъясним.Желает показать себя миру. Он</w:t>
      </w:r>
      <w:r>
        <w:rPr>
          <w:rFonts w:ascii="Arial" w:eastAsia="Times New Roman" w:hAnsi="Arial" w:cs="Arial"/>
          <w:sz w:val="25"/>
          <w:szCs w:val="25"/>
          <w:lang w:val="en-US"/>
        </w:rPr>
        <w:t xml:space="preserve"> </w:t>
      </w:r>
      <w:r w:rsidRPr="004642CD">
        <w:rPr>
          <w:rFonts w:ascii="Arial" w:eastAsia="Times New Roman" w:hAnsi="Arial" w:cs="Arial"/>
          <w:sz w:val="25"/>
          <w:szCs w:val="25"/>
        </w:rPr>
        <w:t>часто привлекает к себе внимание, поскольку ему нужен свидетель его самовыражения. Иногда для него негативное внимание важнее никакого, поэтому ребенок может провоцировать взрослого на привлечение внимания «плохими» поступками.С трудом может соизмерять собст</w:t>
      </w:r>
    </w:p>
    <w:p w:rsidR="004642CD" w:rsidRPr="004642CD" w:rsidRDefault="004642CD" w:rsidP="004642CD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4642CD">
        <w:rPr>
          <w:rFonts w:ascii="Arial" w:eastAsia="Times New Roman" w:hAnsi="Arial" w:cs="Arial"/>
          <w:sz w:val="25"/>
          <w:szCs w:val="25"/>
        </w:rPr>
        <w:t xml:space="preserve">венные «хочу» с чужими потребностями и возможностями и </w:t>
      </w:r>
    </w:p>
    <w:p w:rsidR="004642CD" w:rsidRPr="004642CD" w:rsidRDefault="004642CD" w:rsidP="004642CD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4642CD">
        <w:rPr>
          <w:rFonts w:ascii="Arial" w:eastAsia="Times New Roman" w:hAnsi="Arial" w:cs="Arial"/>
          <w:sz w:val="25"/>
          <w:szCs w:val="25"/>
        </w:rPr>
        <w:t>поэтому все времяпроверяет прочность выставленных другими взрослыми границ, желая заполучить то, что хочет.</w:t>
      </w:r>
    </w:p>
    <w:p w:rsidR="004642CD" w:rsidRPr="004642CD" w:rsidRDefault="004642CD" w:rsidP="004642CD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4642CD">
        <w:rPr>
          <w:rFonts w:ascii="Arial" w:eastAsia="Times New Roman" w:hAnsi="Arial" w:cs="Arial"/>
          <w:sz w:val="25"/>
          <w:szCs w:val="25"/>
        </w:rPr>
        <w:t>Готов общаться со сверстниками, познавая через это общение правила взаимодействия с равными себе. Постепенно переходит от сюжетно-</w:t>
      </w:r>
    </w:p>
    <w:p w:rsidR="004642CD" w:rsidRPr="004642CD" w:rsidRDefault="004642CD" w:rsidP="004642CD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4642CD">
        <w:rPr>
          <w:rFonts w:ascii="Arial" w:eastAsia="Times New Roman" w:hAnsi="Arial" w:cs="Arial"/>
          <w:sz w:val="25"/>
          <w:szCs w:val="25"/>
        </w:rPr>
        <w:t xml:space="preserve">ролевых игр к играм по правилам, в которыхскладывается механизм управления своим поведением, проявляющийся затем и </w:t>
      </w:r>
    </w:p>
    <w:p w:rsidR="004642CD" w:rsidRPr="004642CD" w:rsidRDefault="004642CD" w:rsidP="004642CD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4642CD">
        <w:rPr>
          <w:rFonts w:ascii="Arial" w:eastAsia="Times New Roman" w:hAnsi="Arial" w:cs="Arial"/>
          <w:sz w:val="25"/>
          <w:szCs w:val="25"/>
        </w:rPr>
        <w:t>в других видах деятельности. В этом воз</w:t>
      </w:r>
      <w:r>
        <w:rPr>
          <w:rFonts w:ascii="Arial" w:eastAsia="Times New Roman" w:hAnsi="Arial" w:cs="Arial"/>
          <w:sz w:val="25"/>
          <w:szCs w:val="25"/>
        </w:rPr>
        <w:t>расте ребенку еще нужен внешний</w:t>
      </w:r>
      <w:r>
        <w:rPr>
          <w:rFonts w:ascii="Arial" w:eastAsia="Times New Roman" w:hAnsi="Arial" w:cs="Arial"/>
          <w:sz w:val="25"/>
          <w:szCs w:val="25"/>
          <w:lang w:val="en-US"/>
        </w:rPr>
        <w:t xml:space="preserve"> </w:t>
      </w:r>
      <w:r w:rsidRPr="004642CD">
        <w:rPr>
          <w:rFonts w:ascii="Arial" w:eastAsia="Times New Roman" w:hAnsi="Arial" w:cs="Arial"/>
          <w:sz w:val="25"/>
          <w:szCs w:val="25"/>
        </w:rPr>
        <w:t>контроль —со стороны его товарищей по игре. Дети контролируют сначала друг друга, а потом —каждый самого себя.</w:t>
      </w:r>
    </w:p>
    <w:p w:rsidR="004642CD" w:rsidRPr="004642CD" w:rsidRDefault="004642CD" w:rsidP="004642CD">
      <w:pPr>
        <w:spacing w:after="0" w:line="240" w:lineRule="auto"/>
        <w:rPr>
          <w:rFonts w:ascii="Arial" w:eastAsia="Times New Roman" w:hAnsi="Arial" w:cs="Arial"/>
          <w:sz w:val="25"/>
          <w:szCs w:val="25"/>
          <w:lang w:val="en-US"/>
        </w:rPr>
      </w:pPr>
      <w:r w:rsidRPr="004642CD">
        <w:rPr>
          <w:rFonts w:ascii="Arial" w:eastAsia="Times New Roman" w:hAnsi="Arial" w:cs="Arial"/>
          <w:sz w:val="25"/>
          <w:szCs w:val="25"/>
        </w:rPr>
        <w:t>Стремится к большей самостоятельности. Он хочет и может многое делать сам, но ему еще трудно долго сосредоточиваться на том, что ему неинтересно</w:t>
      </w:r>
      <w:r>
        <w:rPr>
          <w:rFonts w:ascii="Arial" w:eastAsia="Times New Roman" w:hAnsi="Arial" w:cs="Arial"/>
          <w:sz w:val="25"/>
          <w:szCs w:val="25"/>
          <w:lang w:val="en-US"/>
        </w:rPr>
        <w:t>.</w:t>
      </w:r>
    </w:p>
    <w:p w:rsidR="004642CD" w:rsidRPr="004642CD" w:rsidRDefault="004642CD" w:rsidP="004642CD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4642CD">
        <w:rPr>
          <w:rFonts w:ascii="Arial" w:eastAsia="Times New Roman" w:hAnsi="Arial" w:cs="Arial"/>
          <w:sz w:val="25"/>
          <w:szCs w:val="25"/>
        </w:rPr>
        <w:t>Очень</w:t>
      </w:r>
      <w:r>
        <w:rPr>
          <w:rFonts w:ascii="Arial" w:eastAsia="Times New Roman" w:hAnsi="Arial" w:cs="Arial"/>
          <w:sz w:val="25"/>
          <w:szCs w:val="25"/>
          <w:lang w:val="en-US"/>
        </w:rPr>
        <w:t xml:space="preserve"> </w:t>
      </w:r>
      <w:r w:rsidRPr="004642CD">
        <w:rPr>
          <w:rFonts w:ascii="Arial" w:eastAsia="Times New Roman" w:hAnsi="Arial" w:cs="Arial"/>
          <w:sz w:val="25"/>
          <w:szCs w:val="25"/>
        </w:rPr>
        <w:t>хочет походить на значимых для него взрослых</w:t>
      </w:r>
      <w:r>
        <w:rPr>
          <w:rFonts w:ascii="Arial" w:eastAsia="Times New Roman" w:hAnsi="Arial" w:cs="Arial"/>
          <w:sz w:val="25"/>
          <w:szCs w:val="25"/>
        </w:rPr>
        <w:t>, поэтому любит играть</w:t>
      </w:r>
      <w:r w:rsidRPr="004642CD">
        <w:rPr>
          <w:rFonts w:ascii="Arial" w:eastAsia="Times New Roman" w:hAnsi="Arial" w:cs="Arial"/>
          <w:sz w:val="25"/>
          <w:szCs w:val="25"/>
        </w:rPr>
        <w:t>во «взрослые дела» и другие социальные игры. Продолжительность игр может быть уже достаточно существенной.</w:t>
      </w:r>
    </w:p>
    <w:p w:rsidR="004642CD" w:rsidRPr="004642CD" w:rsidRDefault="004642CD" w:rsidP="004642CD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4642CD">
        <w:rPr>
          <w:rFonts w:ascii="Arial" w:eastAsia="Times New Roman" w:hAnsi="Arial" w:cs="Arial"/>
          <w:sz w:val="25"/>
          <w:szCs w:val="25"/>
        </w:rPr>
        <w:t>Вам как его родителям важно:</w:t>
      </w:r>
      <w:r>
        <w:rPr>
          <w:rFonts w:ascii="Arial" w:eastAsia="Times New Roman" w:hAnsi="Arial" w:cs="Arial"/>
          <w:sz w:val="25"/>
          <w:szCs w:val="25"/>
          <w:lang w:val="en-US"/>
        </w:rPr>
        <w:t xml:space="preserve"> </w:t>
      </w:r>
      <w:r w:rsidRPr="004642CD">
        <w:rPr>
          <w:rFonts w:ascii="Arial" w:eastAsia="Times New Roman" w:hAnsi="Arial" w:cs="Arial"/>
          <w:sz w:val="25"/>
          <w:szCs w:val="25"/>
        </w:rPr>
        <w:t>С уважени</w:t>
      </w:r>
      <w:r>
        <w:rPr>
          <w:rFonts w:ascii="Arial" w:eastAsia="Times New Roman" w:hAnsi="Arial" w:cs="Arial"/>
          <w:sz w:val="25"/>
          <w:szCs w:val="25"/>
        </w:rPr>
        <w:t>ем относиться к его фантазиям и</w:t>
      </w:r>
      <w:r w:rsidRPr="004642CD">
        <w:rPr>
          <w:rFonts w:ascii="Arial" w:eastAsia="Times New Roman" w:hAnsi="Arial" w:cs="Arial"/>
          <w:sz w:val="25"/>
          <w:szCs w:val="25"/>
        </w:rPr>
        <w:t xml:space="preserve">версиям, не заземляя его магического </w:t>
      </w:r>
    </w:p>
    <w:p w:rsidR="004642CD" w:rsidRPr="004642CD" w:rsidRDefault="004642CD" w:rsidP="004642CD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4642CD">
        <w:rPr>
          <w:rFonts w:ascii="Arial" w:eastAsia="Times New Roman" w:hAnsi="Arial" w:cs="Arial"/>
          <w:sz w:val="25"/>
          <w:szCs w:val="25"/>
        </w:rPr>
        <w:lastRenderedPageBreak/>
        <w:t>мышления. Различать «вранье», защитное фантазирование и просто игру воображения.</w:t>
      </w:r>
    </w:p>
    <w:p w:rsidR="004642CD" w:rsidRPr="004642CD" w:rsidRDefault="004642CD" w:rsidP="004642CD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4642CD">
        <w:rPr>
          <w:rFonts w:ascii="Arial" w:eastAsia="Times New Roman" w:hAnsi="Arial" w:cs="Arial"/>
          <w:sz w:val="25"/>
          <w:szCs w:val="25"/>
        </w:rPr>
        <w:t xml:space="preserve">Поддерживать в ребенке стремление к позитивному самовыражению, позволяя </w:t>
      </w:r>
    </w:p>
    <w:p w:rsidR="004642CD" w:rsidRPr="004642CD" w:rsidRDefault="004642CD" w:rsidP="004642CD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4642CD">
        <w:rPr>
          <w:rFonts w:ascii="Arial" w:eastAsia="Times New Roman" w:hAnsi="Arial" w:cs="Arial"/>
          <w:sz w:val="25"/>
          <w:szCs w:val="25"/>
        </w:rPr>
        <w:t>развиваться его талантам и способностям, ноне акцентируя и не эксплуатируя их. Постараться обеспечить ребенку возможности для самого разнообразного творчества.</w:t>
      </w:r>
    </w:p>
    <w:p w:rsidR="004642CD" w:rsidRPr="004642CD" w:rsidRDefault="004642CD" w:rsidP="004642CD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4642CD">
        <w:rPr>
          <w:rFonts w:ascii="Arial" w:eastAsia="Times New Roman" w:hAnsi="Arial" w:cs="Arial"/>
          <w:sz w:val="25"/>
          <w:szCs w:val="25"/>
        </w:rPr>
        <w:t>Быть внимательными к желаниям ребенка, но и уметь ставить границу там, где его желания вредны для него самого или нарушают границы окружающих его людей. Важно помнить, что</w:t>
      </w:r>
      <w:r>
        <w:rPr>
          <w:rFonts w:ascii="Arial" w:eastAsia="Times New Roman" w:hAnsi="Arial" w:cs="Arial"/>
          <w:sz w:val="25"/>
          <w:szCs w:val="25"/>
          <w:lang w:val="en-US"/>
        </w:rPr>
        <w:t xml:space="preserve"> </w:t>
      </w:r>
      <w:r w:rsidRPr="004642CD">
        <w:rPr>
          <w:rFonts w:ascii="Arial" w:eastAsia="Times New Roman" w:hAnsi="Arial" w:cs="Arial"/>
          <w:sz w:val="25"/>
          <w:szCs w:val="25"/>
        </w:rPr>
        <w:t>не стоит ставить ту границу, которую вы не в состоянии отстоять и выдержать.Обеспечивать ребенку</w:t>
      </w:r>
      <w:r>
        <w:rPr>
          <w:rFonts w:ascii="Arial" w:eastAsia="Times New Roman" w:hAnsi="Arial" w:cs="Arial"/>
          <w:sz w:val="25"/>
          <w:szCs w:val="25"/>
        </w:rPr>
        <w:t>возможность общения</w:t>
      </w:r>
      <w:r>
        <w:rPr>
          <w:rFonts w:ascii="Arial" w:eastAsia="Times New Roman" w:hAnsi="Arial" w:cs="Arial"/>
          <w:sz w:val="25"/>
          <w:szCs w:val="25"/>
          <w:lang w:val="en-US"/>
        </w:rPr>
        <w:t xml:space="preserve"> </w:t>
      </w:r>
      <w:r w:rsidRPr="004642CD">
        <w:rPr>
          <w:rFonts w:ascii="Arial" w:eastAsia="Times New Roman" w:hAnsi="Arial" w:cs="Arial"/>
          <w:sz w:val="25"/>
          <w:szCs w:val="25"/>
        </w:rPr>
        <w:t xml:space="preserve">со сверстниками, помогая своему малышу только в случае его эмоциональных затруднений, обсуждая сложившуюся трудную ситуацию и </w:t>
      </w:r>
    </w:p>
    <w:p w:rsidR="004642CD" w:rsidRPr="004642CD" w:rsidRDefault="004642CD" w:rsidP="004642CD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4642CD">
        <w:rPr>
          <w:rFonts w:ascii="Arial" w:eastAsia="Times New Roman" w:hAnsi="Arial" w:cs="Arial"/>
          <w:sz w:val="25"/>
          <w:szCs w:val="25"/>
        </w:rPr>
        <w:t>вместе рассматривая варианты выхода из нее. Обеспечивать общение с близкими, организовывая отдых всей семьей, вместе с ребенком обсуждая совместные планы.</w:t>
      </w:r>
    </w:p>
    <w:p w:rsidR="004642CD" w:rsidRPr="004642CD" w:rsidRDefault="004642CD" w:rsidP="004642CD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4642CD">
        <w:rPr>
          <w:rFonts w:ascii="Arial" w:eastAsia="Times New Roman" w:hAnsi="Arial" w:cs="Arial"/>
          <w:sz w:val="25"/>
          <w:szCs w:val="25"/>
        </w:rPr>
        <w:t>Постепенно снижать контроль и опеку, позволяя ребенку ставить перед собой самые разнообразные задач</w:t>
      </w:r>
      <w:r>
        <w:rPr>
          <w:rFonts w:ascii="Arial" w:eastAsia="Times New Roman" w:hAnsi="Arial" w:cs="Arial"/>
          <w:sz w:val="25"/>
          <w:szCs w:val="25"/>
        </w:rPr>
        <w:t>и и решать их. Важно радоваться</w:t>
      </w:r>
      <w:r>
        <w:rPr>
          <w:rFonts w:ascii="Arial" w:eastAsia="Times New Roman" w:hAnsi="Arial" w:cs="Arial"/>
          <w:sz w:val="25"/>
          <w:szCs w:val="25"/>
          <w:lang w:val="en-US"/>
        </w:rPr>
        <w:t xml:space="preserve"> </w:t>
      </w:r>
      <w:r w:rsidRPr="004642CD">
        <w:rPr>
          <w:rFonts w:ascii="Arial" w:eastAsia="Times New Roman" w:hAnsi="Arial" w:cs="Arial"/>
          <w:sz w:val="25"/>
          <w:szCs w:val="25"/>
        </w:rPr>
        <w:t xml:space="preserve">самостоятельным успехам ребенка, и </w:t>
      </w:r>
    </w:p>
    <w:p w:rsidR="004642CD" w:rsidRPr="004642CD" w:rsidRDefault="004642CD" w:rsidP="004642CD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4642CD">
        <w:rPr>
          <w:rFonts w:ascii="Arial" w:eastAsia="Times New Roman" w:hAnsi="Arial" w:cs="Arial"/>
          <w:sz w:val="25"/>
          <w:szCs w:val="25"/>
        </w:rPr>
        <w:t>поддерживать его в случае проблем, совместно разбирая причины неудачи.</w:t>
      </w:r>
    </w:p>
    <w:p w:rsidR="004642CD" w:rsidRPr="004642CD" w:rsidRDefault="004642CD" w:rsidP="004642CD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4642CD">
        <w:rPr>
          <w:rFonts w:ascii="Arial" w:eastAsia="Times New Roman" w:hAnsi="Arial" w:cs="Arial"/>
          <w:sz w:val="25"/>
          <w:szCs w:val="25"/>
        </w:rPr>
        <w:t>Помнить, что в этом возрасте (да и всегда) ваш ребенок</w:t>
      </w:r>
      <w:r>
        <w:rPr>
          <w:rFonts w:ascii="Arial" w:eastAsia="Times New Roman" w:hAnsi="Arial" w:cs="Arial"/>
          <w:sz w:val="25"/>
          <w:szCs w:val="25"/>
          <w:lang w:val="en-US"/>
        </w:rPr>
        <w:t xml:space="preserve"> </w:t>
      </w:r>
      <w:r w:rsidRPr="004642CD">
        <w:rPr>
          <w:rFonts w:ascii="Arial" w:eastAsia="Times New Roman" w:hAnsi="Arial" w:cs="Arial"/>
          <w:sz w:val="25"/>
          <w:szCs w:val="25"/>
        </w:rPr>
        <w:t>охотнее будет откликаться на просьбу о помощи, чем на долженствование и обязанность. Осознавать, что, обращаясь к нему как к помощнику, вы больше развиваете в нем «взрослую» позицию. Делая его подчиненным и обязанным выполнять ваши требования, вы развиваете его «инфантильно</w:t>
      </w:r>
      <w:r>
        <w:rPr>
          <w:rFonts w:ascii="Arial" w:eastAsia="Times New Roman" w:hAnsi="Arial" w:cs="Arial"/>
          <w:sz w:val="25"/>
          <w:szCs w:val="25"/>
          <w:lang w:val="en-US"/>
        </w:rPr>
        <w:t>-</w:t>
      </w:r>
      <w:r w:rsidRPr="004642CD">
        <w:rPr>
          <w:rFonts w:ascii="Arial" w:eastAsia="Times New Roman" w:hAnsi="Arial" w:cs="Arial"/>
          <w:sz w:val="25"/>
          <w:szCs w:val="25"/>
        </w:rPr>
        <w:t>детскую» составляющую</w:t>
      </w:r>
      <w:r>
        <w:rPr>
          <w:rFonts w:ascii="Arial" w:eastAsia="Times New Roman" w:hAnsi="Arial" w:cs="Arial"/>
          <w:sz w:val="25"/>
          <w:szCs w:val="25"/>
          <w:lang w:val="en-US"/>
        </w:rPr>
        <w:t>.</w:t>
      </w:r>
    </w:p>
    <w:p w:rsidR="0021431E" w:rsidRDefault="0021431E"/>
    <w:sectPr w:rsidR="0021431E" w:rsidSect="00E44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642CD"/>
    <w:rsid w:val="0021431E"/>
    <w:rsid w:val="004642CD"/>
    <w:rsid w:val="00B97074"/>
    <w:rsid w:val="00E4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1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8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85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0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7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7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6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9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33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6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0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9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1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1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1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8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3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4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8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2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0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4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7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8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3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4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5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9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9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9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5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2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635</Words>
  <Characters>3625</Characters>
  <Application>Microsoft Office Word</Application>
  <DocSecurity>0</DocSecurity>
  <Lines>30</Lines>
  <Paragraphs>8</Paragraphs>
  <ScaleCrop>false</ScaleCrop>
  <Company>Microsoft</Company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5</cp:revision>
  <dcterms:created xsi:type="dcterms:W3CDTF">2015-10-06T05:20:00Z</dcterms:created>
  <dcterms:modified xsi:type="dcterms:W3CDTF">2015-10-06T06:22:00Z</dcterms:modified>
</cp:coreProperties>
</file>