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A3" w:rsidRDefault="001B02D4" w:rsidP="001B02D4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1B02D4">
        <w:rPr>
          <w:rFonts w:ascii="Times New Roman" w:hAnsi="Times New Roman" w:cs="Times New Roman"/>
          <w:i/>
          <w:sz w:val="96"/>
          <w:szCs w:val="96"/>
        </w:rPr>
        <w:t>Годовое комплексно – т</w:t>
      </w:r>
      <w:r w:rsidR="00DD558E">
        <w:rPr>
          <w:rFonts w:ascii="Times New Roman" w:hAnsi="Times New Roman" w:cs="Times New Roman"/>
          <w:i/>
          <w:sz w:val="96"/>
          <w:szCs w:val="96"/>
        </w:rPr>
        <w:t xml:space="preserve">ематическое планирование </w:t>
      </w:r>
      <w:proofErr w:type="spellStart"/>
      <w:r w:rsidR="00DD558E">
        <w:rPr>
          <w:rFonts w:ascii="Times New Roman" w:hAnsi="Times New Roman" w:cs="Times New Roman"/>
          <w:i/>
          <w:sz w:val="96"/>
          <w:szCs w:val="96"/>
        </w:rPr>
        <w:t>средне-старшей</w:t>
      </w:r>
      <w:proofErr w:type="spellEnd"/>
      <w:r w:rsidR="00DD558E">
        <w:rPr>
          <w:rFonts w:ascii="Times New Roman" w:hAnsi="Times New Roman" w:cs="Times New Roman"/>
          <w:i/>
          <w:sz w:val="96"/>
          <w:szCs w:val="96"/>
        </w:rPr>
        <w:t xml:space="preserve"> группы на 2015-2016</w:t>
      </w:r>
      <w:r w:rsidRPr="001B02D4">
        <w:rPr>
          <w:rFonts w:ascii="Times New Roman" w:hAnsi="Times New Roman" w:cs="Times New Roman"/>
          <w:i/>
          <w:sz w:val="96"/>
          <w:szCs w:val="96"/>
        </w:rPr>
        <w:t xml:space="preserve"> учебный год.</w:t>
      </w:r>
    </w:p>
    <w:p w:rsidR="001B02D4" w:rsidRDefault="001B02D4" w:rsidP="001B02D4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B86907" w:rsidRDefault="00B86907" w:rsidP="001B02D4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B86907" w:rsidRDefault="00B86907" w:rsidP="001B02D4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tbl>
      <w:tblPr>
        <w:tblStyle w:val="a3"/>
        <w:tblW w:w="0" w:type="auto"/>
        <w:tblLook w:val="04A0"/>
      </w:tblPr>
      <w:tblGrid>
        <w:gridCol w:w="4503"/>
        <w:gridCol w:w="6945"/>
        <w:gridCol w:w="3338"/>
      </w:tblGrid>
      <w:tr w:rsidR="00B86907" w:rsidTr="00E97507">
        <w:tc>
          <w:tcPr>
            <w:tcW w:w="4503" w:type="dxa"/>
          </w:tcPr>
          <w:p w:rsidR="00B86907" w:rsidRPr="00B86907" w:rsidRDefault="00B86907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6945" w:type="dxa"/>
          </w:tcPr>
          <w:p w:rsidR="00B86907" w:rsidRPr="00B86907" w:rsidRDefault="00B86907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07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праздников и событий</w:t>
            </w:r>
          </w:p>
        </w:tc>
        <w:tc>
          <w:tcPr>
            <w:tcW w:w="3338" w:type="dxa"/>
          </w:tcPr>
          <w:p w:rsidR="00B86907" w:rsidRPr="00B86907" w:rsidRDefault="00B86907" w:rsidP="00E9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07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="00E9750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8690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EF2CEF" w:rsidTr="002E4DF6">
        <w:tc>
          <w:tcPr>
            <w:tcW w:w="14786" w:type="dxa"/>
            <w:gridSpan w:val="3"/>
          </w:tcPr>
          <w:p w:rsidR="00EF2CEF" w:rsidRPr="00EF2CEF" w:rsidRDefault="00EF2CEF" w:rsidP="00B86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</w:t>
            </w:r>
            <w:r w:rsidRPr="00EF2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Блок №1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</w:t>
            </w:r>
            <w:r w:rsidRPr="00EF2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EF2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«Я и мои друзья»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86907" w:rsidTr="00E97507">
        <w:tc>
          <w:tcPr>
            <w:tcW w:w="4503" w:type="dxa"/>
          </w:tcPr>
          <w:p w:rsidR="00B86907" w:rsidRDefault="003643CF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«Детский сад».</w:t>
            </w:r>
          </w:p>
          <w:p w:rsidR="00EF2CEF" w:rsidRDefault="00EF2CEF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«Что такое хорошо, что такое плохо».</w:t>
            </w:r>
          </w:p>
          <w:p w:rsidR="00EF2CEF" w:rsidRDefault="00EF2CEF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«Наши старшие друзья и наставники».</w:t>
            </w:r>
          </w:p>
          <w:p w:rsidR="00EF2CEF" w:rsidRPr="003643CF" w:rsidRDefault="00EF2CEF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«Какой я? Что я знаю о себе?».</w:t>
            </w:r>
          </w:p>
        </w:tc>
        <w:tc>
          <w:tcPr>
            <w:tcW w:w="6945" w:type="dxa"/>
          </w:tcPr>
          <w:p w:rsidR="00B86907" w:rsidRDefault="00C345E8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76E9F" w:rsidRDefault="00F76E9F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9F" w:rsidRDefault="00E97507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76E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детей представления о взрослом человеке; обогащение социальных представлений о людях, о правилах взаимоотношений между взрослыми и детьми; формирование уважения и благодарности взрослым за их труд, заботу о детях. Воспитание культуры общения </w:t>
            </w:r>
            <w:proofErr w:type="gramStart"/>
            <w:r w:rsidR="00F76E9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F76E9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  <w:p w:rsidR="00F76E9F" w:rsidRDefault="00E97507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76E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детей представления о себе, о своих характерных особенностях и своей индивидуальности. Воспитание уверенности, стремления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самостоятельности.</w:t>
            </w:r>
          </w:p>
          <w:p w:rsidR="00C345E8" w:rsidRPr="0065317F" w:rsidRDefault="00C345E8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4.Развивать у детей представление о себе, о своих характерных особенностях и своей индивидуальности; воспитывать уверенность, стремление к самостоятельности.</w:t>
            </w:r>
          </w:p>
        </w:tc>
        <w:tc>
          <w:tcPr>
            <w:tcW w:w="3338" w:type="dxa"/>
          </w:tcPr>
          <w:p w:rsidR="00E72171" w:rsidRDefault="00E72171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знаний».</w:t>
            </w:r>
            <w:r w:rsidR="009B1F2F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 марафон «</w:t>
            </w:r>
            <w:proofErr w:type="spellStart"/>
            <w:r w:rsidR="009B1F2F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="009B1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2171" w:rsidRDefault="00E72171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газета «Правила дружбы»,  «Дружба с дорожными знаками»</w:t>
            </w:r>
          </w:p>
          <w:p w:rsidR="00B86907" w:rsidRDefault="009B1F2F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товернисаж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моя улица, а эт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мой дом</w:t>
            </w: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1F2F" w:rsidRDefault="0059182A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досуг «Петушок и бобовое зернышко».</w:t>
            </w:r>
            <w:r w:rsidR="009B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82A" w:rsidRDefault="009B1F2F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«Палитра осени»</w:t>
            </w:r>
          </w:p>
          <w:p w:rsidR="009B1F2F" w:rsidRPr="00216C75" w:rsidRDefault="009B1F2F" w:rsidP="00B86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2CEF" w:rsidTr="00F16992">
        <w:tc>
          <w:tcPr>
            <w:tcW w:w="14786" w:type="dxa"/>
            <w:gridSpan w:val="3"/>
          </w:tcPr>
          <w:p w:rsidR="00EF2CEF" w:rsidRPr="00EF2CEF" w:rsidRDefault="00EF2CEF" w:rsidP="00B86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Октябрь.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</w:t>
            </w:r>
            <w:r w:rsidRPr="00EF2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Блок №2.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</w:t>
            </w:r>
            <w:r w:rsidRPr="00EF2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«Осеннее настроение».</w:t>
            </w:r>
          </w:p>
        </w:tc>
      </w:tr>
      <w:tr w:rsidR="00B86907" w:rsidTr="00E97507">
        <w:tc>
          <w:tcPr>
            <w:tcW w:w="4503" w:type="dxa"/>
          </w:tcPr>
          <w:p w:rsidR="00897795" w:rsidRPr="00897795" w:rsidRDefault="00EF2CEF" w:rsidP="0089779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627E" w:rsidRPr="00897795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«Волшебница осень».</w:t>
            </w:r>
          </w:p>
          <w:p w:rsidR="0060627E" w:rsidRPr="00897795" w:rsidRDefault="0060627E" w:rsidP="0089779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95">
              <w:rPr>
                <w:rFonts w:ascii="Times New Roman" w:hAnsi="Times New Roman" w:cs="Times New Roman"/>
                <w:sz w:val="24"/>
                <w:szCs w:val="24"/>
              </w:rPr>
              <w:t>2. «Мой дом, мой город».</w:t>
            </w:r>
          </w:p>
          <w:p w:rsidR="0060627E" w:rsidRPr="00897795" w:rsidRDefault="0060627E" w:rsidP="008977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7795">
              <w:rPr>
                <w:rFonts w:ascii="Times New Roman" w:hAnsi="Times New Roman" w:cs="Times New Roman"/>
                <w:sz w:val="24"/>
                <w:szCs w:val="24"/>
              </w:rPr>
              <w:t>3. «Дары осени» (фрукты, овощи).</w:t>
            </w:r>
          </w:p>
          <w:p w:rsidR="0060627E" w:rsidRPr="00897795" w:rsidRDefault="0060627E" w:rsidP="008977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7795">
              <w:rPr>
                <w:rFonts w:ascii="Times New Roman" w:hAnsi="Times New Roman" w:cs="Times New Roman"/>
                <w:sz w:val="24"/>
                <w:szCs w:val="24"/>
              </w:rPr>
              <w:t>4. «Домашние животные».</w:t>
            </w:r>
          </w:p>
          <w:p w:rsidR="0060627E" w:rsidRPr="00897795" w:rsidRDefault="0060627E" w:rsidP="00897795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795">
              <w:rPr>
                <w:rFonts w:ascii="Times New Roman" w:hAnsi="Times New Roman" w:cs="Times New Roman"/>
                <w:sz w:val="24"/>
                <w:szCs w:val="24"/>
              </w:rPr>
              <w:t>5. «Дикие животные».</w:t>
            </w:r>
          </w:p>
        </w:tc>
        <w:tc>
          <w:tcPr>
            <w:tcW w:w="6945" w:type="dxa"/>
          </w:tcPr>
          <w:p w:rsidR="00B86907" w:rsidRDefault="00E97507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97507">
              <w:rPr>
                <w:rFonts w:ascii="Times New Roman" w:hAnsi="Times New Roman" w:cs="Times New Roman"/>
                <w:sz w:val="24"/>
                <w:szCs w:val="24"/>
              </w:rPr>
              <w:t xml:space="preserve">Укреплять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детей к окружающей природе; накапливание представлений об объектах и явлениях природы</w:t>
            </w:r>
            <w:r w:rsidR="009C0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7B7" w:rsidRDefault="009C07B7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345E8">
              <w:rPr>
                <w:rFonts w:ascii="Times New Roman" w:hAnsi="Times New Roman" w:cs="Times New Roman"/>
                <w:sz w:val="24"/>
                <w:szCs w:val="24"/>
              </w:rPr>
              <w:t>Закрепить знания о родном доме, городе, продолжать знакомить с достопримечательностями родного поселка, воспитывать гордость за свой поселок.</w:t>
            </w:r>
          </w:p>
          <w:p w:rsidR="009C07B7" w:rsidRDefault="004E660B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45E8">
              <w:rPr>
                <w:rFonts w:ascii="Times New Roman" w:hAnsi="Times New Roman" w:cs="Times New Roman"/>
                <w:sz w:val="24"/>
                <w:szCs w:val="24"/>
              </w:rPr>
              <w:t>-4.</w:t>
            </w:r>
            <w:r w:rsidR="009C07B7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об особенностях внешнего вида, строения, образа жизни домашних и диких животных.</w:t>
            </w:r>
          </w:p>
          <w:p w:rsidR="00C345E8" w:rsidRPr="00E97507" w:rsidRDefault="00C345E8" w:rsidP="00C34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72171" w:rsidRDefault="00E72171" w:rsidP="00E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«Бабушка рядышком с дедушкой».</w:t>
            </w:r>
          </w:p>
          <w:p w:rsidR="00E72171" w:rsidRDefault="009B1F2F" w:rsidP="00E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</w:t>
            </w: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2171" w:rsidRDefault="009B1F2F" w:rsidP="00E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«Осень разноцветная</w:t>
            </w: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2171" w:rsidRDefault="00E72171" w:rsidP="00E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досуг «Репка».</w:t>
            </w:r>
          </w:p>
          <w:p w:rsidR="0059182A" w:rsidRPr="00216C75" w:rsidRDefault="0059182A" w:rsidP="00B86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627E" w:rsidTr="00693ECF">
        <w:tc>
          <w:tcPr>
            <w:tcW w:w="14786" w:type="dxa"/>
            <w:gridSpan w:val="3"/>
          </w:tcPr>
          <w:p w:rsidR="0060627E" w:rsidRPr="0060627E" w:rsidRDefault="0060627E" w:rsidP="00B86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2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Ноябрь.                        Блок №3                                                      «Мир вокруг нас».</w:t>
            </w:r>
          </w:p>
        </w:tc>
      </w:tr>
      <w:tr w:rsidR="00B86907" w:rsidTr="00E97507">
        <w:tc>
          <w:tcPr>
            <w:tcW w:w="4503" w:type="dxa"/>
          </w:tcPr>
          <w:p w:rsidR="00B86907" w:rsidRDefault="0060627E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«Поздняя осень».</w:t>
            </w:r>
          </w:p>
          <w:p w:rsidR="0060627E" w:rsidRDefault="0060627E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«Семья и семейные традиции».</w:t>
            </w:r>
          </w:p>
          <w:p w:rsidR="0060627E" w:rsidRDefault="0060627E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«Наши добрые дела».</w:t>
            </w:r>
          </w:p>
          <w:p w:rsidR="0060627E" w:rsidRPr="0060627E" w:rsidRDefault="0060627E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«Народное творчество, культура и традиции». </w:t>
            </w:r>
          </w:p>
        </w:tc>
        <w:tc>
          <w:tcPr>
            <w:tcW w:w="6945" w:type="dxa"/>
          </w:tcPr>
          <w:p w:rsidR="00B86907" w:rsidRDefault="00C345E8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наиболее типичных особенностях поздней осени, о явлениях осенней природы; обогащать исследовательский опыт</w:t>
            </w:r>
            <w:r w:rsidR="00C72AB0">
              <w:rPr>
                <w:rFonts w:ascii="Times New Roman" w:hAnsi="Times New Roman" w:cs="Times New Roman"/>
                <w:sz w:val="24"/>
                <w:szCs w:val="24"/>
              </w:rPr>
              <w:t>; вызывать эмоциональный отклик и эстетические чувства на красоту осенней природы.</w:t>
            </w:r>
          </w:p>
          <w:p w:rsidR="00C72AB0" w:rsidRDefault="00C72AB0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2.Расширять представления детей о семье и отношениях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 занятиях членов семьи, семейных праздниках;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любовь к родителям. Уважение, готовность помогать и сочувствовать старшим</w:t>
            </w:r>
          </w:p>
          <w:p w:rsidR="00C72AB0" w:rsidRDefault="00C72AB0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3.Формировать понятие «друг», «дружба»; воспитывать положительные взаимоотношения между детьми. Побуждая их к добрым поступкам; учить сотрудничать, сопереживать, проявлять заботу и внимание к окружающим.</w:t>
            </w:r>
          </w:p>
          <w:p w:rsidR="00C72AB0" w:rsidRPr="00C345E8" w:rsidRDefault="00C72AB0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4.знакомить детей с традиционно-бытовой культурой русского народа; совершенствовать знания о предметах</w:t>
            </w:r>
            <w:r w:rsidR="00DD340D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быта; развивать интерес к народным традициям, малому фольклорному жанру, к русскому прикладному искусству.</w:t>
            </w:r>
          </w:p>
        </w:tc>
        <w:tc>
          <w:tcPr>
            <w:tcW w:w="3338" w:type="dxa"/>
          </w:tcPr>
          <w:p w:rsidR="00E72171" w:rsidRDefault="00120E6D" w:rsidP="00E7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Развлечение: «Сказки гуляют по свету</w:t>
            </w: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«Книга дружит с детворой»</w:t>
            </w:r>
          </w:p>
          <w:p w:rsidR="0048544A" w:rsidRDefault="0048544A" w:rsidP="004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C75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«День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атери». Открытое письмо матери.</w:t>
            </w:r>
          </w:p>
          <w:p w:rsidR="0048544A" w:rsidRDefault="0048544A" w:rsidP="00E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6D" w:rsidRPr="005C0231" w:rsidRDefault="00120E6D" w:rsidP="0012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«Синичкин день</w:t>
            </w: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182A" w:rsidRPr="00216C75" w:rsidRDefault="00120E6D" w:rsidP="00E721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ыставка детских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«Мы живем в Татарстане</w:t>
            </w: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</w:t>
            </w:r>
            <w:r w:rsidR="00E72171">
              <w:rPr>
                <w:rFonts w:ascii="Times New Roman" w:hAnsi="Times New Roman" w:cs="Times New Roman"/>
                <w:sz w:val="24"/>
                <w:szCs w:val="24"/>
              </w:rPr>
              <w:t>ый досуг «Кот, петух и лиса».</w:t>
            </w:r>
          </w:p>
        </w:tc>
      </w:tr>
      <w:tr w:rsidR="0076068E" w:rsidTr="00F32B86">
        <w:tc>
          <w:tcPr>
            <w:tcW w:w="14786" w:type="dxa"/>
            <w:gridSpan w:val="3"/>
          </w:tcPr>
          <w:p w:rsidR="0076068E" w:rsidRPr="00B07015" w:rsidRDefault="0076068E" w:rsidP="00B07015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0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Декабрь.                          Блок №4</w:t>
            </w:r>
            <w:r w:rsidR="00B07015" w:rsidRPr="00B070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  <w:r w:rsidR="00B070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«Зима пришла к нам в гости</w:t>
            </w:r>
            <w:r w:rsidR="00B07015" w:rsidRPr="00B070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</w:tr>
      <w:tr w:rsidR="00B86907" w:rsidRPr="00216C75" w:rsidTr="00E97507">
        <w:trPr>
          <w:trHeight w:val="1198"/>
        </w:trPr>
        <w:tc>
          <w:tcPr>
            <w:tcW w:w="4503" w:type="dxa"/>
          </w:tcPr>
          <w:p w:rsidR="00B86907" w:rsidRPr="00B07015" w:rsidRDefault="00B07015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015">
              <w:rPr>
                <w:rFonts w:ascii="Times New Roman" w:hAnsi="Times New Roman" w:cs="Times New Roman"/>
                <w:sz w:val="24"/>
                <w:szCs w:val="24"/>
              </w:rPr>
              <w:t>1. «Мальчики и девочки».</w:t>
            </w:r>
          </w:p>
          <w:p w:rsidR="00B07015" w:rsidRPr="00B07015" w:rsidRDefault="00B07015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015">
              <w:rPr>
                <w:rFonts w:ascii="Times New Roman" w:hAnsi="Times New Roman" w:cs="Times New Roman"/>
                <w:sz w:val="24"/>
                <w:szCs w:val="24"/>
              </w:rPr>
              <w:t>2. «Зимушка – зима».</w:t>
            </w:r>
          </w:p>
          <w:p w:rsidR="00B07015" w:rsidRPr="00B07015" w:rsidRDefault="00B07015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015">
              <w:rPr>
                <w:rFonts w:ascii="Times New Roman" w:hAnsi="Times New Roman" w:cs="Times New Roman"/>
                <w:sz w:val="24"/>
                <w:szCs w:val="24"/>
              </w:rPr>
              <w:t>3. «Юные волшебники».</w:t>
            </w:r>
          </w:p>
          <w:p w:rsidR="00B07015" w:rsidRPr="00B07015" w:rsidRDefault="00B07015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015">
              <w:rPr>
                <w:rFonts w:ascii="Times New Roman" w:hAnsi="Times New Roman" w:cs="Times New Roman"/>
                <w:sz w:val="24"/>
                <w:szCs w:val="24"/>
              </w:rPr>
              <w:t>4. «Новогодние чудеса».</w:t>
            </w:r>
          </w:p>
        </w:tc>
        <w:tc>
          <w:tcPr>
            <w:tcW w:w="6945" w:type="dxa"/>
          </w:tcPr>
          <w:p w:rsidR="00B86907" w:rsidRDefault="00DD340D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у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гендерную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принадлежность; обогащать социальные представления о детях; развивать дружеские отношения между мальчиками и девочками.</w:t>
            </w:r>
          </w:p>
          <w:p w:rsidR="00AF2C44" w:rsidRDefault="00AF2C44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6082">
              <w:rPr>
                <w:rFonts w:ascii="Times New Roman" w:hAnsi="Times New Roman" w:cs="Times New Roman"/>
                <w:sz w:val="24"/>
                <w:szCs w:val="24"/>
              </w:rPr>
              <w:t>Поддерживать активный интерес детей к окружающей природе; познакомить  с особенностями сезонных явлений природы, приспособлением растений и животных к зимним условиям.</w:t>
            </w:r>
          </w:p>
          <w:p w:rsidR="00066082" w:rsidRDefault="00066082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3.Формировать у детей образовательные представления о доступных предметах и явлениях, развивать умение изображать их в собственной деятельности; поддерживать творческие начала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066082" w:rsidRPr="00DD340D" w:rsidRDefault="00066082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4.Способствовать накоплению ребенком ярких впечатлений о зиме и новогоднем празднике; пополнять словарь по теме, представления о свойствах воды, снега и льда; учить устанавливать элементарные причинно-следственные связи.</w:t>
            </w:r>
          </w:p>
        </w:tc>
        <w:tc>
          <w:tcPr>
            <w:tcW w:w="3338" w:type="dxa"/>
          </w:tcPr>
          <w:p w:rsidR="00E72171" w:rsidRDefault="0048544A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Развлечение: «Мы нисколько не скучаем, в игры разные играем</w:t>
            </w: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6907" w:rsidRDefault="00E72171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построек из снега.</w:t>
            </w:r>
          </w:p>
          <w:p w:rsidR="0048544A" w:rsidRPr="005C0231" w:rsidRDefault="0048544A" w:rsidP="0048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здник «Новогодняя сказка</w:t>
            </w: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8544A" w:rsidRDefault="0048544A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«Лесная красавица»!</w:t>
            </w:r>
          </w:p>
          <w:p w:rsidR="0059182A" w:rsidRPr="00216C75" w:rsidRDefault="0059182A" w:rsidP="00B86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досуг «Зимнее путешествие колобка».</w:t>
            </w:r>
          </w:p>
        </w:tc>
      </w:tr>
      <w:tr w:rsidR="00B86907" w:rsidTr="00E97507">
        <w:tc>
          <w:tcPr>
            <w:tcW w:w="4503" w:type="dxa"/>
          </w:tcPr>
          <w:p w:rsidR="00B86907" w:rsidRPr="00B07015" w:rsidRDefault="00B07015" w:rsidP="00B86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Январь.                            Блок №5    </w:t>
            </w:r>
          </w:p>
        </w:tc>
        <w:tc>
          <w:tcPr>
            <w:tcW w:w="6945" w:type="dxa"/>
          </w:tcPr>
          <w:p w:rsidR="00B86907" w:rsidRPr="00B07015" w:rsidRDefault="00B07015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0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«В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здоровом теле – здоровый дух».</w:t>
            </w:r>
          </w:p>
        </w:tc>
        <w:tc>
          <w:tcPr>
            <w:tcW w:w="3338" w:type="dxa"/>
          </w:tcPr>
          <w:p w:rsidR="00B86907" w:rsidRDefault="00B86907" w:rsidP="00B86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6907" w:rsidTr="00E97507">
        <w:tc>
          <w:tcPr>
            <w:tcW w:w="4503" w:type="dxa"/>
          </w:tcPr>
          <w:p w:rsidR="00B86907" w:rsidRDefault="00AA7089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«Неделя игры</w:t>
            </w:r>
            <w:r w:rsidR="00B070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07015" w:rsidRDefault="00B07015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«Растем здоровыми, активными,</w:t>
            </w:r>
            <w:r w:rsidR="00B0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жизнерадостными (режим</w:t>
            </w:r>
            <w:r w:rsidR="00B05D30">
              <w:rPr>
                <w:rFonts w:ascii="Times New Roman" w:hAnsi="Times New Roman" w:cs="Times New Roman"/>
                <w:sz w:val="24"/>
                <w:szCs w:val="24"/>
              </w:rPr>
              <w:t xml:space="preserve"> дня, закаливание, культурно-гигиенические навыки, полезные и вредные привычки».</w:t>
            </w:r>
            <w:proofErr w:type="gramEnd"/>
          </w:p>
          <w:p w:rsidR="00B05D30" w:rsidRPr="00B07015" w:rsidRDefault="00B05D30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«Буль осторожен!»</w:t>
            </w:r>
          </w:p>
        </w:tc>
        <w:tc>
          <w:tcPr>
            <w:tcW w:w="6945" w:type="dxa"/>
          </w:tcPr>
          <w:p w:rsidR="00B86907" w:rsidRDefault="00E71ABE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8187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всех компонентов детской игры; создавать основу для развития содержания детских игр; развивать воображение, творчество. Интерес к игровому экспериментированию; формировать умение следовать игровым правилам в дидактических, подвижных, развивающих играх; </w:t>
            </w:r>
            <w:r w:rsidR="00481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обогащать способы их игрового взаимодействия.</w:t>
            </w:r>
          </w:p>
          <w:p w:rsidR="00481871" w:rsidRDefault="00481871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70A7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представления о человеке, об особенностях здоровья и условиях его сохранения; содействовать обогащению движению двигательного опыта, становлению интереса к правилам </w:t>
            </w:r>
            <w:proofErr w:type="spellStart"/>
            <w:r w:rsidR="00970A7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485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0A79">
              <w:rPr>
                <w:rFonts w:ascii="Times New Roman" w:hAnsi="Times New Roman" w:cs="Times New Roman"/>
                <w:sz w:val="24"/>
                <w:szCs w:val="24"/>
              </w:rPr>
              <w:t>сберегающего</w:t>
            </w:r>
            <w:proofErr w:type="spellEnd"/>
            <w:r w:rsidR="00970A7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970A79" w:rsidRDefault="00970A79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3.Обогащать представления детей об основных источниках и видах опасности в быту, на улице, в природе, в общении с незнакомыми людьми; знакомить с простейшими способами безопасного</w:t>
            </w:r>
            <w:r w:rsidR="00B7784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B77845" w:rsidRPr="00E71ABE" w:rsidRDefault="00B77845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7D454F" w:rsidRDefault="007D454F" w:rsidP="007D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 свидания елочка» </w:t>
            </w:r>
          </w:p>
          <w:p w:rsidR="0048544A" w:rsidRDefault="0048544A" w:rsidP="007D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Неделя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оровья</w:t>
            </w:r>
          </w:p>
          <w:p w:rsidR="0048544A" w:rsidRPr="005C0231" w:rsidRDefault="0048544A" w:rsidP="0048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безопасности выполняй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доровым, крепким вырастай</w:t>
            </w:r>
          </w:p>
          <w:p w:rsidR="0048544A" w:rsidRDefault="0048544A" w:rsidP="004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«Акция чистоты»</w:t>
            </w:r>
          </w:p>
          <w:p w:rsidR="0059182A" w:rsidRDefault="007D454F" w:rsidP="007D45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досуг «Кот, петух и лиса».</w:t>
            </w:r>
          </w:p>
        </w:tc>
      </w:tr>
      <w:tr w:rsidR="00B05D30" w:rsidTr="009C2D36">
        <w:tc>
          <w:tcPr>
            <w:tcW w:w="14786" w:type="dxa"/>
            <w:gridSpan w:val="3"/>
          </w:tcPr>
          <w:p w:rsidR="00B05D30" w:rsidRPr="00B05D30" w:rsidRDefault="00B05D30" w:rsidP="00B86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Февраль.                       Блок№6                                      «Мир профессий».</w:t>
            </w:r>
          </w:p>
        </w:tc>
      </w:tr>
      <w:tr w:rsidR="00B86907" w:rsidTr="00E97507">
        <w:trPr>
          <w:trHeight w:val="845"/>
        </w:trPr>
        <w:tc>
          <w:tcPr>
            <w:tcW w:w="4503" w:type="dxa"/>
          </w:tcPr>
          <w:p w:rsidR="00B86907" w:rsidRDefault="00B05D30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1,2. «Все работы хороши, выбирай на вкус!»</w:t>
            </w:r>
          </w:p>
          <w:p w:rsidR="00B05D30" w:rsidRDefault="00B05D30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«Наши мужчины  -  защитники отечества».</w:t>
            </w:r>
          </w:p>
          <w:p w:rsidR="00B05D30" w:rsidRPr="00B05D30" w:rsidRDefault="00B05D30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«Кто работает в детском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945" w:type="dxa"/>
          </w:tcPr>
          <w:p w:rsidR="00821E54" w:rsidRDefault="00821E54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D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.Продолжать знакомить детей с трудом взрослых, с названием и некоторых профессий; показать важность каждой профессии.</w:t>
            </w:r>
          </w:p>
          <w:p w:rsidR="00821E54" w:rsidRDefault="004E660B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1E54">
              <w:rPr>
                <w:rFonts w:ascii="Times New Roman" w:hAnsi="Times New Roman" w:cs="Times New Roman"/>
                <w:sz w:val="24"/>
                <w:szCs w:val="24"/>
              </w:rPr>
              <w:t>.Развивать интерес к родной стране, ее истории, к общественным праздникам, защитникам отечества; воспитывать патриотизм, уважение к традициям нашей страны.</w:t>
            </w:r>
          </w:p>
          <w:p w:rsidR="00B86907" w:rsidRPr="00D65AC5" w:rsidRDefault="00916FDA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E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38" w:type="dxa"/>
          </w:tcPr>
          <w:p w:rsidR="0048544A" w:rsidRPr="005C0231" w:rsidRDefault="00DD558E" w:rsidP="0048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Развлечения:</w:t>
            </w:r>
            <w:r w:rsidR="00216C75" w:rsidRPr="00216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544A" w:rsidRPr="005C0231">
              <w:rPr>
                <w:rFonts w:ascii="Times New Roman" w:hAnsi="Times New Roman" w:cs="Times New Roman"/>
                <w:sz w:val="24"/>
                <w:szCs w:val="24"/>
              </w:rPr>
              <w:t>«На страже Родины»</w:t>
            </w:r>
          </w:p>
          <w:p w:rsidR="0048544A" w:rsidRPr="005C0231" w:rsidRDefault="0048544A" w:rsidP="0048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2. «Масленица»</w:t>
            </w:r>
          </w:p>
          <w:p w:rsidR="0059182A" w:rsidRPr="00216C75" w:rsidRDefault="0059182A" w:rsidP="0021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досуг «Волк и семеро козлят».</w:t>
            </w:r>
          </w:p>
          <w:p w:rsidR="00B86907" w:rsidRDefault="00B86907" w:rsidP="00B86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5D30" w:rsidTr="000B32A4">
        <w:tc>
          <w:tcPr>
            <w:tcW w:w="14786" w:type="dxa"/>
            <w:gridSpan w:val="3"/>
          </w:tcPr>
          <w:p w:rsidR="00B05D30" w:rsidRPr="00B05D30" w:rsidRDefault="00B05D30" w:rsidP="00B86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="00A343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Март.                             </w:t>
            </w:r>
            <w:r w:rsidRPr="00B05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№7.</w:t>
            </w:r>
            <w:r w:rsidR="00A343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«Весна стучится в окна»</w:t>
            </w:r>
          </w:p>
        </w:tc>
      </w:tr>
      <w:tr w:rsidR="00B86907" w:rsidTr="00E97507">
        <w:trPr>
          <w:trHeight w:val="1401"/>
        </w:trPr>
        <w:tc>
          <w:tcPr>
            <w:tcW w:w="4503" w:type="dxa"/>
          </w:tcPr>
          <w:p w:rsidR="00B86907" w:rsidRDefault="00A343CB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«О любимых мамах и бабушках».</w:t>
            </w:r>
          </w:p>
          <w:p w:rsidR="00A343CB" w:rsidRDefault="00A343CB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«Зеленые друзья»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 комнатных растений)</w:t>
            </w:r>
          </w:p>
          <w:p w:rsidR="00A343CB" w:rsidRDefault="00A343CB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«Весна – красна».</w:t>
            </w:r>
          </w:p>
          <w:p w:rsidR="00A343CB" w:rsidRPr="00A343CB" w:rsidRDefault="00A343CB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«Искусство и культура».</w:t>
            </w:r>
          </w:p>
        </w:tc>
        <w:tc>
          <w:tcPr>
            <w:tcW w:w="6945" w:type="dxa"/>
          </w:tcPr>
          <w:p w:rsidR="00B86907" w:rsidRDefault="00821E54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1.Воспитывать любовь к маме, бабушке; учить оказывать им посильную помощь, проявлять заботу.</w:t>
            </w:r>
          </w:p>
          <w:p w:rsidR="00821E54" w:rsidRDefault="00821E54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7CCD">
              <w:rPr>
                <w:rFonts w:ascii="Times New Roman" w:hAnsi="Times New Roman" w:cs="Times New Roman"/>
                <w:sz w:val="24"/>
                <w:szCs w:val="24"/>
              </w:rPr>
              <w:t>Способствовать познанию ребенком мира природы, разнообразия растительного мира; учить выделять характерные признаки комнатных растений.</w:t>
            </w:r>
          </w:p>
          <w:p w:rsidR="003E7CCD" w:rsidRDefault="003E7CCD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3.Способствовать дальнейшему познанию ребенком мира природы, познакомить с особенностями сезонных явлений природы, приспособлением растений и животных к изменяющимся условиям среды весной.</w:t>
            </w:r>
          </w:p>
          <w:p w:rsidR="003E7CCD" w:rsidRPr="00821E54" w:rsidRDefault="003E7CCD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4.Обогащать духовный мир детей через чтение произведений художественной  литературы, общение с произведениями живописи, музыки, театра.</w:t>
            </w:r>
          </w:p>
        </w:tc>
        <w:tc>
          <w:tcPr>
            <w:tcW w:w="3338" w:type="dxa"/>
          </w:tcPr>
          <w:p w:rsidR="00DD558E" w:rsidRPr="005C0231" w:rsidRDefault="00DD558E" w:rsidP="00DD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Выставка детски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работ: «Весенняя капель</w:t>
            </w: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558E" w:rsidRPr="005C0231" w:rsidRDefault="00DD558E" w:rsidP="00DD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 xml:space="preserve">2.Праздники: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«Мамин день</w:t>
            </w: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558E" w:rsidRPr="005C0231" w:rsidRDefault="00DD558E" w:rsidP="00DD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Развлечение: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Грачиная каша», «Праздник молока</w:t>
            </w: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182A" w:rsidRPr="00216C75" w:rsidRDefault="007D454F" w:rsidP="007D45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досуг «У страха глаза велики».</w:t>
            </w:r>
          </w:p>
        </w:tc>
      </w:tr>
      <w:tr w:rsidR="00A343CB" w:rsidTr="00201CFC">
        <w:tc>
          <w:tcPr>
            <w:tcW w:w="14786" w:type="dxa"/>
            <w:gridSpan w:val="3"/>
          </w:tcPr>
          <w:p w:rsidR="00A343CB" w:rsidRPr="00A343CB" w:rsidRDefault="00A343CB" w:rsidP="00B86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43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Блок№8                           «Мир природы»</w:t>
            </w:r>
          </w:p>
        </w:tc>
      </w:tr>
      <w:tr w:rsidR="00B86907" w:rsidTr="00E97507">
        <w:tc>
          <w:tcPr>
            <w:tcW w:w="4503" w:type="dxa"/>
          </w:tcPr>
          <w:p w:rsidR="00B86907" w:rsidRDefault="00A343CB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«Пернатые соседи и друзья».</w:t>
            </w:r>
          </w:p>
          <w:p w:rsidR="00A343CB" w:rsidRDefault="00A343CB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«Удивительный  предметный мир».</w:t>
            </w:r>
          </w:p>
          <w:p w:rsidR="00A343CB" w:rsidRDefault="00A343CB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«Путешествие в страну загадок, чудес, открытий, экспериментов».</w:t>
            </w:r>
          </w:p>
          <w:p w:rsidR="00A343CB" w:rsidRDefault="00A343CB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«Путешествие по экологической тропе».</w:t>
            </w:r>
          </w:p>
          <w:p w:rsidR="00A343CB" w:rsidRPr="00A343CB" w:rsidRDefault="00A343CB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«Цветочная поляна».</w:t>
            </w:r>
          </w:p>
        </w:tc>
        <w:tc>
          <w:tcPr>
            <w:tcW w:w="6945" w:type="dxa"/>
          </w:tcPr>
          <w:p w:rsidR="00B86907" w:rsidRDefault="00916FDA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1.Обогащать представления детей о птицах, об образе жизни птиц, особенностях строения и поведения; формировать желание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заботиться о птицах, охранять их.</w:t>
            </w:r>
          </w:p>
          <w:p w:rsidR="00916FDA" w:rsidRDefault="00916FDA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2.Обогащать сенсорный опыт детей, совершенствовать восприятие 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предметов с опорой на разные органы чувств; привлекать к обследованию предметов, выделению их качественных особенностей, установлению связи между качествами предмета и его назначением.</w:t>
            </w:r>
          </w:p>
          <w:p w:rsidR="00296A55" w:rsidRDefault="00296A55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познавательную активность детей; помогать осваивать средства и способы познания; обогащать опыт исследовательской деятельности и представления об окружающем; воспитывать самостоятельность.</w:t>
            </w:r>
          </w:p>
          <w:p w:rsidR="00916FDA" w:rsidRDefault="00296A55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6FDA">
              <w:rPr>
                <w:rFonts w:ascii="Times New Roman" w:hAnsi="Times New Roman" w:cs="Times New Roman"/>
                <w:sz w:val="24"/>
                <w:szCs w:val="24"/>
              </w:rPr>
              <w:t>.Способствовать дальнейшему познанию ребенком мира природы; познакомить с признаками и свойствами растений как живых организмов; расширять представления о сезонных изменениях, простейших связях в природе.</w:t>
            </w:r>
          </w:p>
          <w:p w:rsidR="00296A55" w:rsidRDefault="00296A55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16FDA" w:rsidRPr="00916FDA" w:rsidRDefault="00916FDA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D558E" w:rsidRPr="005C0231" w:rsidRDefault="00DD558E" w:rsidP="00DD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D558E" w:rsidRPr="005C0231" w:rsidRDefault="00DD558E" w:rsidP="00DD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Развлечения:</w:t>
            </w:r>
          </w:p>
          <w:p w:rsidR="00DD558E" w:rsidRPr="005C0231" w:rsidRDefault="00DD558E" w:rsidP="00DD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«Веселые хохотушки</w:t>
            </w: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558E" w:rsidRPr="005C0231" w:rsidRDefault="00DD558E" w:rsidP="00DD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уган</w:t>
            </w:r>
            <w:proofErr w:type="spellEnd"/>
            <w:r w:rsidRPr="005C0231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тел»</w:t>
            </w:r>
          </w:p>
          <w:p w:rsidR="007D1C3A" w:rsidRPr="00DD558E" w:rsidRDefault="007D1C3A" w:rsidP="007D1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3A" w:rsidRDefault="007D1C3A" w:rsidP="007D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досуг «Лиса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лапотница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86907" w:rsidRDefault="00B86907" w:rsidP="00B86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43CB" w:rsidTr="00135039">
        <w:tc>
          <w:tcPr>
            <w:tcW w:w="14786" w:type="dxa"/>
            <w:gridSpan w:val="3"/>
          </w:tcPr>
          <w:p w:rsidR="00A343CB" w:rsidRPr="00A343CB" w:rsidRDefault="00A343CB" w:rsidP="00B86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Май.                                Блок№9                               «Как прекрасен этот мир»</w:t>
            </w:r>
          </w:p>
        </w:tc>
      </w:tr>
      <w:tr w:rsidR="00B86907" w:rsidTr="00E97507">
        <w:tc>
          <w:tcPr>
            <w:tcW w:w="4503" w:type="dxa"/>
          </w:tcPr>
          <w:p w:rsidR="00B86907" w:rsidRDefault="00A343CB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«Моя страна, моя Родина».</w:t>
            </w:r>
          </w:p>
          <w:p w:rsidR="00A343CB" w:rsidRDefault="00A343CB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«Помогаем взрослым».</w:t>
            </w:r>
          </w:p>
          <w:p w:rsidR="00A343CB" w:rsidRDefault="00A343CB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«Водоем и его обитатели, аквариум».</w:t>
            </w:r>
          </w:p>
          <w:p w:rsidR="00A343CB" w:rsidRPr="00A343CB" w:rsidRDefault="00A343CB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«Дорожная грамота».</w:t>
            </w:r>
          </w:p>
        </w:tc>
        <w:tc>
          <w:tcPr>
            <w:tcW w:w="6945" w:type="dxa"/>
          </w:tcPr>
          <w:p w:rsidR="00B86907" w:rsidRDefault="00296A55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1.Развивать знания детей о Родине, познакомить с ее историей, с праздником 9 Мая; уточнить представление детей о родной армии, о героизме солдат-защитников Родины; познакомить с родами войск, военными профессиями; воспитывать любовь к родной стране.</w:t>
            </w:r>
          </w:p>
          <w:p w:rsidR="00296A55" w:rsidRDefault="00296A55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2.Вовлекать в простейшие процессы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труда  - от постановки цели до получения результата труда; развивать самостоятельность, умение контролировать качество результатов своего труда; уважение и благодарность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за их труд.</w:t>
            </w:r>
          </w:p>
          <w:p w:rsidR="004E660B" w:rsidRDefault="00296A55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E660B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способами существования рыб; учить</w:t>
            </w:r>
          </w:p>
          <w:p w:rsidR="00296A55" w:rsidRDefault="004E660B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связь между образом жизни живого существа и условиями среды обитания.</w:t>
            </w:r>
          </w:p>
          <w:p w:rsidR="004E660B" w:rsidRPr="00296A55" w:rsidRDefault="004E660B" w:rsidP="00B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4.Формировать знания о правилах безопасного дорожного движения в качестве пешехода и пассажира транспортного средства; уточнять и обобщать знания детей о транспорте и его назначении, об общественном транспорте.</w:t>
            </w:r>
          </w:p>
        </w:tc>
        <w:tc>
          <w:tcPr>
            <w:tcW w:w="3338" w:type="dxa"/>
          </w:tcPr>
          <w:p w:rsidR="00216C75" w:rsidRPr="00216C75" w:rsidRDefault="00216C75" w:rsidP="0021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75">
              <w:rPr>
                <w:rFonts w:ascii="Times New Roman" w:hAnsi="Times New Roman" w:cs="Times New Roman"/>
                <w:sz w:val="24"/>
                <w:szCs w:val="24"/>
              </w:rPr>
              <w:t>Праздник: «Ден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Победы», </w:t>
            </w:r>
          </w:p>
          <w:p w:rsidR="00DD558E" w:rsidRPr="005C0231" w:rsidRDefault="00DD558E" w:rsidP="00DD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8E" w:rsidRPr="005C0231" w:rsidRDefault="00DD558E" w:rsidP="00DD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2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вежливости» </w:t>
            </w:r>
          </w:p>
          <w:p w:rsidR="00DD558E" w:rsidRDefault="00216C75" w:rsidP="00D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82A" w:rsidRPr="000B1233" w:rsidRDefault="000B1233" w:rsidP="00D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досуг «Дудочка».</w:t>
            </w:r>
          </w:p>
        </w:tc>
      </w:tr>
    </w:tbl>
    <w:p w:rsidR="00B86907" w:rsidRDefault="00B86907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Default="00F674C9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Default="00F674C9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Default="00F674C9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Default="00F674C9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Default="00F674C9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Default="00F674C9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Default="00F674C9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Default="00F674C9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Default="00F674C9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Default="00F674C9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Default="00F674C9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Default="00F674C9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Default="00F674C9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Default="00F674C9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Default="00F674C9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Default="00F674C9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Default="00F674C9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Default="00F674C9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Default="00F674C9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Default="00F674C9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Default="00F674C9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Default="00F674C9" w:rsidP="00B86907">
      <w:pPr>
        <w:rPr>
          <w:rFonts w:ascii="Times New Roman" w:hAnsi="Times New Roman" w:cs="Times New Roman"/>
          <w:sz w:val="24"/>
          <w:szCs w:val="24"/>
        </w:rPr>
      </w:pPr>
    </w:p>
    <w:p w:rsidR="00F674C9" w:rsidRPr="00F674C9" w:rsidRDefault="00F674C9" w:rsidP="00B86907">
      <w:pPr>
        <w:rPr>
          <w:rFonts w:ascii="Times New Roman" w:hAnsi="Times New Roman" w:cs="Times New Roman"/>
          <w:sz w:val="72"/>
          <w:szCs w:val="72"/>
        </w:rPr>
      </w:pPr>
    </w:p>
    <w:sectPr w:rsidR="00F674C9" w:rsidRPr="00F674C9" w:rsidSect="001B0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02D4"/>
    <w:rsid w:val="00066082"/>
    <w:rsid w:val="000B1233"/>
    <w:rsid w:val="00120E6D"/>
    <w:rsid w:val="001A3CD3"/>
    <w:rsid w:val="001B02D4"/>
    <w:rsid w:val="001E1B8D"/>
    <w:rsid w:val="001F7BFA"/>
    <w:rsid w:val="00216C75"/>
    <w:rsid w:val="00252315"/>
    <w:rsid w:val="002944CA"/>
    <w:rsid w:val="00296A55"/>
    <w:rsid w:val="003643CF"/>
    <w:rsid w:val="003E7CCD"/>
    <w:rsid w:val="00456722"/>
    <w:rsid w:val="00481871"/>
    <w:rsid w:val="0048544A"/>
    <w:rsid w:val="004E660B"/>
    <w:rsid w:val="0059182A"/>
    <w:rsid w:val="0060627E"/>
    <w:rsid w:val="0065317F"/>
    <w:rsid w:val="006A1AA3"/>
    <w:rsid w:val="0076068E"/>
    <w:rsid w:val="007D1C3A"/>
    <w:rsid w:val="007D454F"/>
    <w:rsid w:val="008119C7"/>
    <w:rsid w:val="00821E54"/>
    <w:rsid w:val="00897795"/>
    <w:rsid w:val="008F0DAE"/>
    <w:rsid w:val="00916FDA"/>
    <w:rsid w:val="00970A79"/>
    <w:rsid w:val="009B1F2F"/>
    <w:rsid w:val="009C07B7"/>
    <w:rsid w:val="00A343CB"/>
    <w:rsid w:val="00AA7089"/>
    <w:rsid w:val="00AF2C44"/>
    <w:rsid w:val="00B05D30"/>
    <w:rsid w:val="00B07015"/>
    <w:rsid w:val="00B77845"/>
    <w:rsid w:val="00B86907"/>
    <w:rsid w:val="00C345E8"/>
    <w:rsid w:val="00C72AB0"/>
    <w:rsid w:val="00D65AC5"/>
    <w:rsid w:val="00DD340D"/>
    <w:rsid w:val="00DD558E"/>
    <w:rsid w:val="00DF7E14"/>
    <w:rsid w:val="00E71ABE"/>
    <w:rsid w:val="00E72171"/>
    <w:rsid w:val="00E97507"/>
    <w:rsid w:val="00EF2CEF"/>
    <w:rsid w:val="00F674C9"/>
    <w:rsid w:val="00F7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6A88-7AD2-4CCA-83D8-A103ABEF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7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Минигараевна</dc:creator>
  <cp:keywords/>
  <dc:description/>
  <cp:lastModifiedBy>Раиса Минигараевна</cp:lastModifiedBy>
  <cp:revision>23</cp:revision>
  <dcterms:created xsi:type="dcterms:W3CDTF">2014-08-15T05:39:00Z</dcterms:created>
  <dcterms:modified xsi:type="dcterms:W3CDTF">2015-09-09T08:56:00Z</dcterms:modified>
</cp:coreProperties>
</file>