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A40" w:rsidRPr="004B5FF1" w:rsidRDefault="004B5FF1" w:rsidP="004B5FF1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Исследовательский проект</w:t>
      </w:r>
      <w:r w:rsidR="00135D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 экологическому воспитанию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«Лучок – позолоченный бочок</w:t>
      </w:r>
      <w:r w:rsidR="00740A40" w:rsidRPr="004B5FF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» </w:t>
      </w:r>
    </w:p>
    <w:p w:rsidR="00740A40" w:rsidRPr="004B5FF1" w:rsidRDefault="00740A40" w:rsidP="004B5F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ориентирован на детей 4-5 лет. </w:t>
      </w:r>
    </w:p>
    <w:p w:rsidR="00740A40" w:rsidRPr="004B5FF1" w:rsidRDefault="00740A40" w:rsidP="004B5F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краткосрочный информационный</w:t>
      </w:r>
    </w:p>
    <w:p w:rsidR="00740A40" w:rsidRPr="004B5FF1" w:rsidRDefault="00740A40" w:rsidP="004B5F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проекта – 2-3</w:t>
      </w:r>
      <w:r w:rsidR="004B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недели. </w:t>
      </w:r>
    </w:p>
    <w:p w:rsidR="00740A40" w:rsidRPr="004B5FF1" w:rsidRDefault="00740A40" w:rsidP="004B5F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содержанию: обучающий</w:t>
      </w:r>
    </w:p>
    <w:p w:rsidR="00740A40" w:rsidRPr="004B5FF1" w:rsidRDefault="00740A40" w:rsidP="004B5F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Проблема: Как можно быстрее вырастить зеленый лук на перо в зимнее время? </w:t>
      </w:r>
    </w:p>
    <w:p w:rsidR="00740A40" w:rsidRPr="004B5FF1" w:rsidRDefault="00740A40" w:rsidP="004B5F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изучить способы выращивания зеленого лука в зимнее время в домашних условиях. </w:t>
      </w:r>
    </w:p>
    <w:p w:rsidR="00740A40" w:rsidRPr="004B5FF1" w:rsidRDefault="00740A40" w:rsidP="004B5F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740A40" w:rsidRPr="004B5FF1" w:rsidRDefault="00740A40" w:rsidP="004B5F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Познакомиться с полезными свойствами лука. </w:t>
      </w:r>
    </w:p>
    <w:p w:rsidR="00740A40" w:rsidRPr="004B5FF1" w:rsidRDefault="00740A40" w:rsidP="004B5F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Посадить лук и провести наблюдение за ростом лука в разных условиях. </w:t>
      </w:r>
    </w:p>
    <w:p w:rsidR="00135D2B" w:rsidRDefault="00740A40" w:rsidP="004B5F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Организовать выставку работ </w:t>
      </w:r>
    </w:p>
    <w:p w:rsidR="00740A40" w:rsidRPr="004B5FF1" w:rsidRDefault="00740A40" w:rsidP="004B5F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Оформить результаты наблюдения. </w:t>
      </w:r>
    </w:p>
    <w:p w:rsidR="00740A40" w:rsidRPr="004B5FF1" w:rsidRDefault="00740A40" w:rsidP="004B5F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Гипотеза: если луковицу посадить в почву, то перья будут гуще и длиннее, чем у луковицы, растущей в воде. </w:t>
      </w:r>
    </w:p>
    <w:p w:rsidR="00740A40" w:rsidRPr="004B5FF1" w:rsidRDefault="00740A40" w:rsidP="004B5F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F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проекта:</w:t>
      </w:r>
    </w:p>
    <w:p w:rsidR="00740A40" w:rsidRPr="004B5FF1" w:rsidRDefault="00740A40" w:rsidP="004B5F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совместной деятельности – посадка лука, все дети проявили желание помочь, посадить самим. Возникла идея реализовать проект, и предложить детям совместно с родителями посадить лук в разных условиях, пронаблюдать, как и насколько быстро вырастет он в перо, при этом учесть, что посадка лука на перо может быть выполнена в самом различном виде. </w:t>
      </w:r>
    </w:p>
    <w:p w:rsidR="00740A40" w:rsidRPr="004B5FF1" w:rsidRDefault="00740A40" w:rsidP="004B5F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B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год в осенне-зимний период человеку необходимы витамины. Пополнить их он может собственными силами, посадив дома лук репчатый на перо. </w:t>
      </w:r>
    </w:p>
    <w:p w:rsidR="00740A40" w:rsidRPr="004B5FF1" w:rsidRDefault="00740A40" w:rsidP="004B5F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 исследования: лук репчатый. </w:t>
      </w:r>
    </w:p>
    <w:p w:rsidR="00740A40" w:rsidRPr="004B5FF1" w:rsidRDefault="00740A40" w:rsidP="004B5F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исследования: выращивание лука репчатого на перо. </w:t>
      </w:r>
    </w:p>
    <w:p w:rsidR="00740A40" w:rsidRPr="004B5FF1" w:rsidRDefault="00740A40" w:rsidP="004B5F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исследования: наблюдение, сравнение, фотографирование. </w:t>
      </w:r>
    </w:p>
    <w:p w:rsidR="00740A40" w:rsidRPr="004B5FF1" w:rsidRDefault="00740A40" w:rsidP="004B5F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Работа со справочной литературой, журналами и книгами. </w:t>
      </w:r>
    </w:p>
    <w:p w:rsidR="00740A40" w:rsidRPr="004B5FF1" w:rsidRDefault="00740A40" w:rsidP="004B5F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Практическая работа по выращиванию растений. </w:t>
      </w:r>
    </w:p>
    <w:p w:rsidR="00740A40" w:rsidRPr="004B5FF1" w:rsidRDefault="00740A40" w:rsidP="004B5F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Наблюдение, фотографирование, ведение дневника наблюдений. </w:t>
      </w:r>
    </w:p>
    <w:p w:rsidR="00740A40" w:rsidRPr="004B5FF1" w:rsidRDefault="00740A40" w:rsidP="004B5F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значимость:</w:t>
      </w:r>
    </w:p>
    <w:p w:rsidR="00740A40" w:rsidRPr="004B5FF1" w:rsidRDefault="00740A40" w:rsidP="004B5F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получения новых знаний, проявления творческой активности в процессе выполнения продуктов деятельности, привитие любви к чтению произведений с дальнейшим анализом, прочитанного. </w:t>
      </w:r>
    </w:p>
    <w:p w:rsidR="00740A40" w:rsidRPr="004B5FF1" w:rsidRDefault="00740A40" w:rsidP="004B5F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ПРОЕКТА</w:t>
      </w:r>
    </w:p>
    <w:p w:rsidR="00740A40" w:rsidRPr="004B5FF1" w:rsidRDefault="00740A40" w:rsidP="004B5F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F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работы</w:t>
      </w:r>
    </w:p>
    <w:p w:rsidR="00740A40" w:rsidRPr="004B5FF1" w:rsidRDefault="00740A40" w:rsidP="004B5F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F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проекта Деятельность педагога Деятельность детей и родителей</w:t>
      </w:r>
    </w:p>
    <w:p w:rsidR="00740A40" w:rsidRPr="004B5FF1" w:rsidRDefault="00740A40" w:rsidP="004B5F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Подготовительный Сообщение темы проекта Создание и формирование проблемного вопроса, подбор материалов по теме лук. Составление плана основного этапа определение цели и задачи проектной деятельности. </w:t>
      </w:r>
    </w:p>
    <w:p w:rsidR="00740A40" w:rsidRPr="004B5FF1" w:rsidRDefault="00740A40" w:rsidP="004B5F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Определение темы, подготовка луковиц к посадке. </w:t>
      </w:r>
    </w:p>
    <w:p w:rsidR="00740A40" w:rsidRPr="004B5FF1" w:rsidRDefault="00740A40" w:rsidP="004B5F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Практический Поиск дополнительных ресурсов. Координация работы участников проекта. Определение взаимоотношений в проекте. Выбор технологии. Совместная деятельность, посадка лука в условиях группы и наблюдение за ним. Консультация для родителей. </w:t>
      </w:r>
    </w:p>
    <w:p w:rsidR="00740A40" w:rsidRPr="004B5FF1" w:rsidRDefault="00740A40" w:rsidP="004B5F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исследований, посадка лука, наблюдение, фотографирование и зарисовка в календаре наблюдений в домашних условиях. </w:t>
      </w:r>
    </w:p>
    <w:p w:rsidR="00740A40" w:rsidRPr="004B5FF1" w:rsidRDefault="00740A40" w:rsidP="004B5F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0A40" w:rsidRPr="004B5FF1" w:rsidRDefault="00740A40" w:rsidP="004B5F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F1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Заключительный Анализ проведенной работы. Созда</w:t>
      </w:r>
      <w:r w:rsidR="00135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презентации, выставки работ. </w:t>
      </w:r>
      <w:r w:rsidRPr="004B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календарей наблюдений и фотографии о посадке лука на </w:t>
      </w:r>
      <w:r w:rsidR="00135D2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перо в домашних условиях, а так</w:t>
      </w:r>
      <w:r w:rsidRPr="004B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результаты работы- пророщенный лук. Показ проекта своим сверстникам. </w:t>
      </w:r>
    </w:p>
    <w:p w:rsidR="00740A40" w:rsidRPr="004B5FF1" w:rsidRDefault="00740A40" w:rsidP="004B5F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F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Перспективный план основного этапа</w:t>
      </w:r>
    </w:p>
    <w:p w:rsidR="00740A40" w:rsidRPr="004B5FF1" w:rsidRDefault="00740A40" w:rsidP="004B5F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F1">
        <w:rPr>
          <w:rFonts w:ascii="Times New Roman" w:eastAsia="Times New Roman" w:hAnsi="Times New Roman" w:cs="Times New Roman"/>
          <w:sz w:val="28"/>
          <w:szCs w:val="28"/>
          <w:lang w:eastAsia="ru-RU"/>
        </w:rPr>
        <w:t>№ Работа с детьми Работа с родителями</w:t>
      </w:r>
    </w:p>
    <w:p w:rsidR="00740A40" w:rsidRPr="004B5FF1" w:rsidRDefault="00740A40" w:rsidP="004B5F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F1">
        <w:rPr>
          <w:rFonts w:ascii="Times New Roman" w:eastAsia="Times New Roman" w:hAnsi="Times New Roman" w:cs="Times New Roman"/>
          <w:sz w:val="28"/>
          <w:szCs w:val="28"/>
          <w:lang w:eastAsia="ru-RU"/>
        </w:rPr>
        <w:t>1 Занятие «Я лук — ваш друг»</w:t>
      </w:r>
    </w:p>
    <w:p w:rsidR="00740A40" w:rsidRPr="004B5FF1" w:rsidRDefault="00740A40" w:rsidP="004B5F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буклета с информацией о луке. </w:t>
      </w:r>
    </w:p>
    <w:p w:rsidR="00740A40" w:rsidRPr="004B5FF1" w:rsidRDefault="00740A40" w:rsidP="004B5F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F1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«Лук репчатый», «Какие витамины содержит лук, и в чем его польза для организма», «Свежий зеленый лук на вашем окне - как вырастить лук в домашних условиях», «Лечение луком».</w:t>
      </w:r>
    </w:p>
    <w:p w:rsidR="00740A40" w:rsidRPr="004B5FF1" w:rsidRDefault="00740A40" w:rsidP="004B5F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Дидактическая игра </w:t>
      </w:r>
    </w:p>
    <w:p w:rsidR="00740A40" w:rsidRPr="004B5FF1" w:rsidRDefault="00740A40" w:rsidP="004B5F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F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4B5F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4B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выращивает зеленый лук»</w:t>
      </w:r>
    </w:p>
    <w:p w:rsidR="00740A40" w:rsidRPr="004B5FF1" w:rsidRDefault="00740A40" w:rsidP="004B5F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 Акция «Ешьте больше витамин» </w:t>
      </w:r>
    </w:p>
    <w:p w:rsidR="00740A40" w:rsidRPr="004B5FF1" w:rsidRDefault="00740A40" w:rsidP="004B5F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Дидактическая игра «Фрукты и овощи» </w:t>
      </w:r>
    </w:p>
    <w:p w:rsidR="00740A40" w:rsidRPr="004B5FF1" w:rsidRDefault="00740A40" w:rsidP="004B5F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F1">
        <w:rPr>
          <w:rFonts w:ascii="Times New Roman" w:eastAsia="Times New Roman" w:hAnsi="Times New Roman" w:cs="Times New Roman"/>
          <w:sz w:val="28"/>
          <w:szCs w:val="28"/>
          <w:lang w:eastAsia="ru-RU"/>
        </w:rPr>
        <w:t>5 Занятие «</w:t>
      </w:r>
      <w:proofErr w:type="spellStart"/>
      <w:r w:rsidRPr="004B5FF1">
        <w:rPr>
          <w:rFonts w:ascii="Times New Roman" w:eastAsia="Times New Roman" w:hAnsi="Times New Roman" w:cs="Times New Roman"/>
          <w:sz w:val="28"/>
          <w:szCs w:val="28"/>
          <w:lang w:eastAsia="ru-RU"/>
        </w:rPr>
        <w:t>Чиполлино</w:t>
      </w:r>
      <w:proofErr w:type="spellEnd"/>
      <w:r w:rsidRPr="004B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740A40" w:rsidRPr="004B5FF1" w:rsidRDefault="00740A40" w:rsidP="004B5F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F1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 проекта:</w:t>
      </w:r>
    </w:p>
    <w:p w:rsidR="00740A40" w:rsidRPr="004B5FF1" w:rsidRDefault="00740A40" w:rsidP="004B5F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F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Буклет с фотографиями экспериментальной части, пророщенный лук в почве и в воде, выставка по теме «Лук-Волшебник»</w:t>
      </w:r>
    </w:p>
    <w:p w:rsidR="00740A40" w:rsidRPr="004B5FF1" w:rsidRDefault="00740A40" w:rsidP="004B5F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Вывод: чтобы быстрее и больше получить зелени репчатого лука, лучше его посадить в почву. </w:t>
      </w:r>
    </w:p>
    <w:p w:rsidR="00740A40" w:rsidRPr="004B5FF1" w:rsidRDefault="00740A40" w:rsidP="004B5F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740A40" w:rsidRPr="004B5FF1" w:rsidRDefault="00740A40" w:rsidP="004B5F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Проведённая нами работа дала много знаний о репчатом луке, его выращивании и значении для здоровья человека. Мы нашли ответы на все вопросы, которые для себя поставили. Узнали, что в свежем зелёном луке содержится витамин С (аскорбиновая кислота, который очень нужен при простудных заболеваниях. А вещества – фитонциды очищают воздух в помещении и не дают человеку заболеть гриппом. </w:t>
      </w:r>
    </w:p>
    <w:p w:rsidR="00740A40" w:rsidRPr="004B5FF1" w:rsidRDefault="00740A40" w:rsidP="004B5F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F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Библиографический список</w:t>
      </w:r>
    </w:p>
    <w:p w:rsidR="00740A40" w:rsidRPr="004B5FF1" w:rsidRDefault="00740A40" w:rsidP="004B5F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F1">
        <w:rPr>
          <w:rFonts w:ascii="Times New Roman" w:eastAsia="Times New Roman" w:hAnsi="Times New Roman" w:cs="Times New Roman"/>
          <w:sz w:val="28"/>
          <w:szCs w:val="28"/>
          <w:lang w:eastAsia="ru-RU"/>
        </w:rPr>
        <w:t>1. Экологическое воспитание в детском саду</w:t>
      </w:r>
    </w:p>
    <w:p w:rsidR="00740A40" w:rsidRPr="004B5FF1" w:rsidRDefault="00740A40" w:rsidP="004B5F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(под редакцией А. М. Федотовой) </w:t>
      </w:r>
    </w:p>
    <w:p w:rsidR="00740A40" w:rsidRPr="004B5FF1" w:rsidRDefault="00740A40" w:rsidP="004B5F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F1">
        <w:rPr>
          <w:rFonts w:ascii="Times New Roman" w:eastAsia="Times New Roman" w:hAnsi="Times New Roman" w:cs="Times New Roman"/>
          <w:sz w:val="28"/>
          <w:szCs w:val="28"/>
          <w:lang w:eastAsia="ru-RU"/>
        </w:rPr>
        <w:t>2 Л. Тимофеева «Загадки природы»;</w:t>
      </w:r>
    </w:p>
    <w:p w:rsidR="00740A40" w:rsidRPr="004B5FF1" w:rsidRDefault="00740A40" w:rsidP="004B5F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F1">
        <w:rPr>
          <w:rFonts w:ascii="Times New Roman" w:eastAsia="Times New Roman" w:hAnsi="Times New Roman" w:cs="Times New Roman"/>
          <w:sz w:val="28"/>
          <w:szCs w:val="28"/>
          <w:lang w:eastAsia="ru-RU"/>
        </w:rPr>
        <w:t>3 Н. В. Коломина «Воспитание основ экологической культуры в детском саду»;</w:t>
      </w:r>
    </w:p>
    <w:p w:rsidR="00740A40" w:rsidRPr="004B5FF1" w:rsidRDefault="00740A40" w:rsidP="004B5F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Л. В. </w:t>
      </w:r>
      <w:proofErr w:type="spellStart"/>
      <w:r w:rsidRPr="004B5F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Ковинько</w:t>
      </w:r>
      <w:proofErr w:type="spellEnd"/>
      <w:r w:rsidRPr="004B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«Секреты природы – это так интересно! »;</w:t>
      </w:r>
    </w:p>
    <w:p w:rsidR="00740A40" w:rsidRPr="004B5FF1" w:rsidRDefault="00740A40" w:rsidP="004B5F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F1">
        <w:rPr>
          <w:rFonts w:ascii="Times New Roman" w:eastAsia="Times New Roman" w:hAnsi="Times New Roman" w:cs="Times New Roman"/>
          <w:sz w:val="28"/>
          <w:szCs w:val="28"/>
          <w:lang w:eastAsia="ru-RU"/>
        </w:rPr>
        <w:t>5 Журналы «Ребенок в детском саду».</w:t>
      </w:r>
    </w:p>
    <w:p w:rsidR="00945C49" w:rsidRPr="004B5FF1" w:rsidRDefault="00945C49" w:rsidP="004B5FF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45C49" w:rsidRPr="004B5FF1" w:rsidSect="00945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0A40"/>
    <w:rsid w:val="00135D2B"/>
    <w:rsid w:val="004B5FF1"/>
    <w:rsid w:val="00740A40"/>
    <w:rsid w:val="00945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5:docId w15:val="{962DAE9B-A387-41DD-8247-D5E2F5E03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C49"/>
  </w:style>
  <w:style w:type="paragraph" w:styleId="1">
    <w:name w:val="heading 1"/>
    <w:basedOn w:val="a"/>
    <w:link w:val="10"/>
    <w:uiPriority w:val="9"/>
    <w:qFormat/>
    <w:rsid w:val="00740A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0A40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unhideWhenUsed/>
    <w:rsid w:val="00740A40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9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0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6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41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46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49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Наташа Воробьева</cp:lastModifiedBy>
  <cp:revision>3</cp:revision>
  <dcterms:created xsi:type="dcterms:W3CDTF">2013-10-02T23:53:00Z</dcterms:created>
  <dcterms:modified xsi:type="dcterms:W3CDTF">2015-09-28T04:21:00Z</dcterms:modified>
</cp:coreProperties>
</file>