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52" w:rsidRPr="00357D40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40"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мо г. Салехард</w:t>
      </w:r>
    </w:p>
    <w:p w:rsidR="00D52E52" w:rsidRPr="00357D40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Pr="00357D40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4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D52E52" w:rsidRPr="00357D40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40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№1 имени Героя Советского Союза </w:t>
      </w:r>
      <w:proofErr w:type="spellStart"/>
      <w:r w:rsidRPr="00357D40">
        <w:rPr>
          <w:rFonts w:ascii="Times New Roman" w:hAnsi="Times New Roman" w:cs="Times New Roman"/>
          <w:b/>
          <w:sz w:val="24"/>
          <w:szCs w:val="24"/>
        </w:rPr>
        <w:t>И.В.Королькова</w:t>
      </w:r>
      <w:proofErr w:type="spellEnd"/>
      <w:r w:rsidRPr="00357D40">
        <w:rPr>
          <w:rFonts w:ascii="Times New Roman" w:hAnsi="Times New Roman" w:cs="Times New Roman"/>
          <w:b/>
          <w:sz w:val="24"/>
          <w:szCs w:val="24"/>
        </w:rPr>
        <w:t>»</w:t>
      </w:r>
    </w:p>
    <w:p w:rsidR="00D52E52" w:rsidRDefault="00D52E52" w:rsidP="00D52E52">
      <w:pPr>
        <w:pStyle w:val="a3"/>
      </w:pPr>
    </w:p>
    <w:p w:rsidR="00934DD4" w:rsidRDefault="00934DD4" w:rsidP="00D5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F8" w:rsidRDefault="00C16BF8" w:rsidP="00D5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F8" w:rsidRDefault="00C16BF8" w:rsidP="00D5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F8" w:rsidRDefault="00C16BF8" w:rsidP="00D5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F8" w:rsidRDefault="00C16BF8" w:rsidP="00D5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F8" w:rsidRDefault="00C16BF8" w:rsidP="00D5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F8" w:rsidRDefault="00C16BF8" w:rsidP="00D5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F8" w:rsidRDefault="00C16BF8" w:rsidP="00D5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E52" w:rsidRPr="007F478E" w:rsidRDefault="00D52E52" w:rsidP="005C6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8E">
        <w:rPr>
          <w:rFonts w:ascii="Times New Roman" w:hAnsi="Times New Roman" w:cs="Times New Roman"/>
          <w:b/>
          <w:sz w:val="28"/>
          <w:szCs w:val="28"/>
        </w:rPr>
        <w:t>Рабочая программа по математике</w:t>
      </w:r>
    </w:p>
    <w:p w:rsidR="00D52E52" w:rsidRPr="007F478E" w:rsidRDefault="00D52E52" w:rsidP="00D5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8E">
        <w:rPr>
          <w:rFonts w:ascii="Times New Roman" w:hAnsi="Times New Roman" w:cs="Times New Roman"/>
          <w:b/>
          <w:sz w:val="28"/>
          <w:szCs w:val="28"/>
        </w:rPr>
        <w:t>Репьёвой Т.В.</w:t>
      </w:r>
    </w:p>
    <w:p w:rsidR="00D52E52" w:rsidRPr="007F478E" w:rsidRDefault="00D52E52" w:rsidP="00D52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2E52" w:rsidRDefault="00D52E52" w:rsidP="00D52E52">
      <w:pPr>
        <w:pStyle w:val="a3"/>
        <w:rPr>
          <w:sz w:val="28"/>
          <w:szCs w:val="28"/>
        </w:rPr>
      </w:pPr>
    </w:p>
    <w:p w:rsidR="00D52E52" w:rsidRPr="00357D40" w:rsidRDefault="00D52E52" w:rsidP="00D52E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Ступень: _1_начальное</w:t>
      </w:r>
      <w:r w:rsidRPr="00357D40">
        <w:rPr>
          <w:rFonts w:ascii="Times New Roman" w:hAnsi="Times New Roman" w:cs="Times New Roman"/>
          <w:b/>
          <w:sz w:val="24"/>
          <w:szCs w:val="24"/>
        </w:rPr>
        <w:t xml:space="preserve"> общее образование </w:t>
      </w:r>
    </w:p>
    <w:p w:rsidR="00D52E52" w:rsidRPr="00357D40" w:rsidRDefault="007F478E" w:rsidP="00D52E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___4</w:t>
      </w:r>
      <w:r w:rsidR="00D52E52">
        <w:rPr>
          <w:rFonts w:ascii="Times New Roman" w:hAnsi="Times New Roman" w:cs="Times New Roman"/>
          <w:b/>
          <w:sz w:val="24"/>
          <w:szCs w:val="24"/>
        </w:rPr>
        <w:t>__</w:t>
      </w:r>
    </w:p>
    <w:p w:rsidR="00D52E52" w:rsidRPr="00357D40" w:rsidRDefault="007F478E" w:rsidP="00D52E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реализации:2013-201</w:t>
      </w:r>
      <w:r w:rsidR="00D52E52" w:rsidRPr="00357D4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52E52" w:rsidRPr="005C695F" w:rsidRDefault="00D52E52" w:rsidP="007F478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7D40">
        <w:rPr>
          <w:rFonts w:ascii="Times New Roman" w:hAnsi="Times New Roman" w:cs="Times New Roman"/>
          <w:b/>
          <w:sz w:val="24"/>
          <w:szCs w:val="24"/>
        </w:rPr>
        <w:t>Разработана на основе:_</w:t>
      </w:r>
      <w:r w:rsidRPr="00357D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F478E" w:rsidRPr="00587494">
        <w:rPr>
          <w:rFonts w:ascii="Times New Roman" w:hAnsi="Times New Roman" w:cs="Times New Roman"/>
          <w:b/>
          <w:sz w:val="24"/>
          <w:szCs w:val="24"/>
        </w:rPr>
        <w:t>:</w:t>
      </w:r>
      <w:r w:rsidR="007F4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78E" w:rsidRPr="00587494"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="007F478E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 w:rsidR="007F478E" w:rsidRPr="00587494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 образовательного  стандарта  начального общего образования / </w:t>
      </w:r>
      <w:proofErr w:type="spellStart"/>
      <w:r w:rsidR="007F478E" w:rsidRPr="00587494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="007F478E" w:rsidRPr="00587494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proofErr w:type="gramStart"/>
      <w:r w:rsidR="007F478E" w:rsidRPr="0058749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7F478E" w:rsidRPr="00587494">
        <w:rPr>
          <w:rFonts w:ascii="Times New Roman" w:hAnsi="Times New Roman" w:cs="Times New Roman"/>
          <w:sz w:val="24"/>
          <w:szCs w:val="24"/>
        </w:rPr>
        <w:t>ос. Федерации. – М.: Просвещение, 2010</w:t>
      </w:r>
      <w:r w:rsidR="007F478E">
        <w:rPr>
          <w:rFonts w:ascii="Times New Roman" w:hAnsi="Times New Roman" w:cs="Times New Roman"/>
          <w:sz w:val="24"/>
          <w:szCs w:val="24"/>
        </w:rPr>
        <w:t xml:space="preserve">, </w:t>
      </w:r>
      <w:r w:rsidRPr="005C695F">
        <w:rPr>
          <w:rFonts w:ascii="Times New Roman" w:hAnsi="Times New Roman" w:cs="Times New Roman"/>
          <w:iCs/>
          <w:sz w:val="24"/>
          <w:szCs w:val="24"/>
        </w:rPr>
        <w:t xml:space="preserve">примерной программы по курсу «Математика» (1-4классы) авторы: В.В.Давыдов, С.Ф.Горбов, Г.Г.Микулина, О.В.Савельева, Сборник учебных  программ для начальной школы (система </w:t>
      </w:r>
      <w:proofErr w:type="spellStart"/>
      <w:r w:rsidRPr="005C695F">
        <w:rPr>
          <w:rFonts w:ascii="Times New Roman" w:hAnsi="Times New Roman" w:cs="Times New Roman"/>
          <w:iCs/>
          <w:sz w:val="24"/>
          <w:szCs w:val="24"/>
        </w:rPr>
        <w:t>Д.Б.Эльконина-В.В.Давыдова</w:t>
      </w:r>
      <w:proofErr w:type="spellEnd"/>
      <w:r w:rsidRPr="005C695F">
        <w:rPr>
          <w:rFonts w:ascii="Times New Roman" w:hAnsi="Times New Roman" w:cs="Times New Roman"/>
          <w:iCs/>
          <w:sz w:val="24"/>
          <w:szCs w:val="24"/>
        </w:rPr>
        <w:t xml:space="preserve">)- </w:t>
      </w:r>
      <w:proofErr w:type="spellStart"/>
      <w:r w:rsidRPr="005C695F">
        <w:rPr>
          <w:rFonts w:ascii="Times New Roman" w:hAnsi="Times New Roman" w:cs="Times New Roman"/>
          <w:iCs/>
          <w:sz w:val="24"/>
          <w:szCs w:val="24"/>
        </w:rPr>
        <w:t>М.,Вита-пресс</w:t>
      </w:r>
      <w:proofErr w:type="spellEnd"/>
      <w:r w:rsidRPr="005C695F">
        <w:rPr>
          <w:rFonts w:ascii="Times New Roman" w:hAnsi="Times New Roman" w:cs="Times New Roman"/>
          <w:iCs/>
          <w:sz w:val="24"/>
          <w:szCs w:val="24"/>
        </w:rPr>
        <w:t>, 2010г.</w:t>
      </w:r>
    </w:p>
    <w:p w:rsidR="00D52E52" w:rsidRPr="00357D40" w:rsidRDefault="00D52E52" w:rsidP="00D52E5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D40">
        <w:rPr>
          <w:rFonts w:ascii="Times New Roman" w:hAnsi="Times New Roman" w:cs="Times New Roman"/>
          <w:b/>
          <w:sz w:val="24"/>
          <w:szCs w:val="24"/>
        </w:rPr>
        <w:t>Учебник:__</w:t>
      </w:r>
      <w:r w:rsidR="007F4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Учебник для 4</w:t>
      </w:r>
      <w:r w:rsidRPr="00357D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 начальной школы (Система </w:t>
      </w:r>
      <w:proofErr w:type="spellStart"/>
      <w:r w:rsidRPr="00357D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Д.Б.Эльконина</w:t>
      </w:r>
      <w:proofErr w:type="spellEnd"/>
      <w:r w:rsidRPr="00357D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В.В.Давыдова) / В.В.Давыдов, С.Ф.Горбов, Г.Г.Микулина, О.В.Савельева. -12-е изд. – М.:ВИТА-ПРЕСС, 2013.,</w:t>
      </w: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E52" w:rsidRPr="00A70EBF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A70EBF">
        <w:rPr>
          <w:rFonts w:ascii="Times New Roman" w:hAnsi="Times New Roman" w:cs="Times New Roman"/>
          <w:b/>
          <w:sz w:val="24"/>
          <w:szCs w:val="24"/>
        </w:rPr>
        <w:t>лехард</w:t>
      </w:r>
    </w:p>
    <w:p w:rsidR="00D52E52" w:rsidRDefault="00637439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5C695F" w:rsidRDefault="005C695F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Pr="00357D40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52E52" w:rsidRPr="002F5DA2" w:rsidRDefault="00D52E52" w:rsidP="00D52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и педагогическая целесообразность рабочей  программы по математике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Федеральных государственных образовательных стандартов второго поколения, на основе психолого-педагогической концепции развивающего обучения Д. Б. </w:t>
      </w:r>
      <w:proofErr w:type="spellStart"/>
      <w:r w:rsidRPr="002F5DA2">
        <w:rPr>
          <w:rFonts w:ascii="Times New Roman" w:eastAsia="Times New Roman" w:hAnsi="Times New Roman" w:cs="Times New Roman"/>
          <w:sz w:val="24"/>
          <w:szCs w:val="24"/>
        </w:rPr>
        <w:t>Эльконина-В.В.Давыдова</w:t>
      </w:r>
      <w:proofErr w:type="spellEnd"/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 и   комплексной программы по математике авторов: В.В. Давыдов, С.Ф. Горбов, Г.Г. Микулина, О.В. Савельева в  целях конкретизации содержания образовательного стандарта по данной образовательной области с учетом  </w:t>
      </w:r>
      <w:proofErr w:type="spellStart"/>
      <w:r w:rsidRPr="002F5DA2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 и </w:t>
      </w:r>
      <w:proofErr w:type="spellStart"/>
      <w:r w:rsidRPr="002F5DA2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 связей, логики учебного процесса и возрастных особенностей младших школьников.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Для разработки учебной программы были использованы следующие материалы: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1.. Примерная программа по курсу «Математика» (1-4) авторы: В.В. Давыдов, С.Ф. Горбов, Г.Г. Микулина, О.В. Савельева Сборник учебных программ для начальной школы, система Д.Б. </w:t>
      </w:r>
      <w:proofErr w:type="spellStart"/>
      <w:r w:rsidRPr="002F5DA2">
        <w:rPr>
          <w:rFonts w:ascii="Times New Roman" w:eastAsia="Times New Roman" w:hAnsi="Times New Roman" w:cs="Times New Roman"/>
          <w:sz w:val="24"/>
          <w:szCs w:val="24"/>
        </w:rPr>
        <w:t>Эльконина</w:t>
      </w:r>
      <w:proofErr w:type="spellEnd"/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– В.В. Давыдова.- М., Вита-Пресс, 2010,  с.213-232.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3. В.В. Давыдов, С.Ф. Горбов, Г.Г. Микули</w:t>
      </w:r>
      <w:r w:rsidR="007F478E">
        <w:rPr>
          <w:rFonts w:ascii="Times New Roman" w:eastAsia="Times New Roman" w:hAnsi="Times New Roman" w:cs="Times New Roman"/>
          <w:sz w:val="24"/>
          <w:szCs w:val="24"/>
        </w:rPr>
        <w:t>на, О.В. Савельева. Математика,4</w:t>
      </w:r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 w:rsidR="007F478E">
        <w:rPr>
          <w:rFonts w:ascii="Times New Roman" w:eastAsia="Times New Roman" w:hAnsi="Times New Roman" w:cs="Times New Roman"/>
          <w:sz w:val="24"/>
          <w:szCs w:val="24"/>
        </w:rPr>
        <w:t>с. Учебник. М., Вита-Пресс, 2014</w:t>
      </w:r>
      <w:r w:rsidRPr="002F5DA2">
        <w:rPr>
          <w:rFonts w:ascii="Times New Roman" w:eastAsia="Times New Roman" w:hAnsi="Times New Roman" w:cs="Times New Roman"/>
          <w:sz w:val="24"/>
          <w:szCs w:val="24"/>
        </w:rPr>
        <w:t>г. Рекомендовано Министерством образования РФ.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4.  В.В. Давыдов, С.Ф. Горбов, Г.Г. Микул</w:t>
      </w:r>
      <w:r w:rsidR="007F478E">
        <w:rPr>
          <w:rFonts w:ascii="Times New Roman" w:eastAsia="Times New Roman" w:hAnsi="Times New Roman" w:cs="Times New Roman"/>
          <w:sz w:val="24"/>
          <w:szCs w:val="24"/>
        </w:rPr>
        <w:t>ина, О.В. Савельева Математика,4</w:t>
      </w:r>
      <w:r w:rsidRPr="002F5DA2">
        <w:rPr>
          <w:rFonts w:ascii="Times New Roman" w:eastAsia="Times New Roman" w:hAnsi="Times New Roman" w:cs="Times New Roman"/>
          <w:sz w:val="24"/>
          <w:szCs w:val="24"/>
        </w:rPr>
        <w:t>класс. Рабоч</w:t>
      </w:r>
      <w:r w:rsidR="007F478E">
        <w:rPr>
          <w:rFonts w:ascii="Times New Roman" w:eastAsia="Times New Roman" w:hAnsi="Times New Roman" w:cs="Times New Roman"/>
          <w:sz w:val="24"/>
          <w:szCs w:val="24"/>
        </w:rPr>
        <w:t>ие тетради. М., Вита-Пресс, 2014</w:t>
      </w:r>
      <w:r w:rsidRPr="002F5D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5.  В.В. Давыдов, С.Ф. Горбов, Г.Г. Микулина, О.В. Савельева Математика. Методическое пособие для учителя. М., Вита-Пресс, 2013.</w:t>
      </w:r>
    </w:p>
    <w:p w:rsidR="00D52E52" w:rsidRPr="002F5DA2" w:rsidRDefault="00D52E52" w:rsidP="00D52E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«Математика» в образовательном процессе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составлена для реализации курса математики в начальной школе, который является первой частью непрерывного курса математики 1-9 классов и разработана в логике теории учебной деятельности Д.Б. </w:t>
      </w:r>
      <w:proofErr w:type="spellStart"/>
      <w:r w:rsidRPr="002F5DA2">
        <w:rPr>
          <w:rFonts w:ascii="Times New Roman" w:eastAsia="Times New Roman" w:hAnsi="Times New Roman" w:cs="Times New Roman"/>
          <w:sz w:val="24"/>
          <w:szCs w:val="24"/>
        </w:rPr>
        <w:t>Эльконина</w:t>
      </w:r>
      <w:proofErr w:type="spellEnd"/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- В.В. Давыдова. Она ставит своей целью формирование у школьников предпосылок теоретического мышления (анализа, планирования, рефлексии). Поэтому она ориентирована главным образом на усвоение научных (математических) понятий, а не только на выработку навыков и умений.       В Федеральном базисном учебном плане на изучение математики в 3 классе начальной школы отводится 4 часа в неделю. В год - 140  часов.</w:t>
      </w:r>
    </w:p>
    <w:p w:rsidR="00D52E52" w:rsidRPr="002F5DA2" w:rsidRDefault="00D52E52" w:rsidP="00D52E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рабочей программы по математике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Понятие в науке существует в форме движения от общего к частному, в форме восхождения </w:t>
      </w:r>
      <w:proofErr w:type="gramStart"/>
      <w:r w:rsidRPr="002F5DA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абстрактного к конкретному. Аналогичным образом строится и данный школьный учебный предмет. Для дидактики важно, что всякому понятию соответствует некоторый определенный класс задач, который имеет свои собственные, свойственные только ему особенности условий, целей, способов и средств достижения этих целей. Это позволяет в обучении осваивать понятия не в форме отработки словесных формулировок, а вводя учащихся в новый круг задач и включая их в деятельность по поиску общего способа их решения. Эта специфика курса требует особой организации учебной деятельности школьников в форме постановки и решения ими учебных задач. Стержневым для всей школьной математики является понятие действительного числа. Поэтому основное содержание предмета «Математика» в начальной школе, связанное с понятием натурального числа, строится так, что натуральные числа, как и все другие виды чисел, вводимые позже, рассматриваются с единых оснований, позволяющих построить всю систему действительных чисел.</w:t>
      </w:r>
      <w:r w:rsidR="007F4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Таким основанием для введения все видов действительных чисел является понятие величины. В этом случае произвольное действительное число рассматривается как особое отношение одной величины к другой - единице (мерке), которое выявляется в процессе измерения. Различие же видов действительного числа проистекает из различий условий реализации данного </w:t>
      </w:r>
      <w:proofErr w:type="spellStart"/>
      <w:r w:rsidRPr="002F5DA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proofErr w:type="gramStart"/>
      <w:r w:rsidRPr="002F5DA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2F5DA2">
        <w:rPr>
          <w:rFonts w:ascii="Times New Roman" w:eastAsia="Times New Roman" w:hAnsi="Times New Roman" w:cs="Times New Roman"/>
          <w:sz w:val="24"/>
          <w:szCs w:val="24"/>
        </w:rPr>
        <w:t>исло</w:t>
      </w:r>
      <w:proofErr w:type="spellEnd"/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появляется как средство сравнения величин, в ситуации пространственной или временной разделенное™ сравниваемых величин. Величина в этом случае воспроизводится с помощью другой (единицы или мерки), которая повторяется в ней некоторое число раз. Действия измерения моделируются с помощью различных знаковых средств (чертежей, стрелочных схем, формул). В курсе с самых первых этапов широко используется буквенная символика для описания осуществляемых действий. Каждый раз, знакомясь с новыми действиями над числами, дети одновременно начинают работать и с соответствующими алгебраическими выражениями. Тем самым закладываются основы для дальнейшего изучения алгебры.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Кроме того, процесс измерения, как потенциально бесконечное повторение одной и той же величины (мерки), моделируется с помощью числовой прямой. В дальнейшем числовая прямая выступает как основная рабочая модель для прояснения смысла вводимых (новых) видов чисел и действий с ними.</w:t>
      </w:r>
      <w:r w:rsidR="007F4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DA2">
        <w:rPr>
          <w:rFonts w:ascii="Times New Roman" w:eastAsia="Times New Roman" w:hAnsi="Times New Roman" w:cs="Times New Roman"/>
          <w:sz w:val="24"/>
          <w:szCs w:val="24"/>
        </w:rPr>
        <w:t>Дальнейшее развитие числовой линии происходит по одной схеме. Каждая новая форма представления чисел или новый вид чисел (именованные числа, многозначные числа, обыкновенные дроби, позиционные дроби, отрицательные числа) возникает в связи с нов</w:t>
      </w:r>
      <w:r w:rsidR="0049252F">
        <w:rPr>
          <w:rFonts w:ascii="Times New Roman" w:eastAsia="Times New Roman" w:hAnsi="Times New Roman" w:cs="Times New Roman"/>
          <w:sz w:val="24"/>
          <w:szCs w:val="24"/>
        </w:rPr>
        <w:t>ым способом измерения вели</w:t>
      </w:r>
      <w:r w:rsidR="007F478E">
        <w:rPr>
          <w:rFonts w:ascii="Times New Roman" w:eastAsia="Times New Roman" w:hAnsi="Times New Roman" w:cs="Times New Roman"/>
          <w:sz w:val="24"/>
          <w:szCs w:val="24"/>
        </w:rPr>
        <w:t xml:space="preserve">чины, </w:t>
      </w:r>
      <w:r w:rsidRPr="002F5DA2">
        <w:rPr>
          <w:rFonts w:ascii="Times New Roman" w:eastAsia="Times New Roman" w:hAnsi="Times New Roman" w:cs="Times New Roman"/>
          <w:sz w:val="24"/>
          <w:szCs w:val="24"/>
        </w:rPr>
        <w:t>который дети открывают, решая задачу воспроизведения величины при различных дополнительных ограничениях. Открытые детьми способы фиксируются в моделях, с помощью которых изучаются свойства «новых» чисел, строятся правила оперирования с ними. Таким образом, смысл числа и действий с ним один и тот же и определен до конкретных его реализаций. Наоборот, на его основании получаются нее формальные правила и алгоритмы</w:t>
      </w:r>
      <w:proofErr w:type="gramStart"/>
      <w:r w:rsidR="007F478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F5DA2">
        <w:rPr>
          <w:rFonts w:ascii="Times New Roman" w:eastAsia="Times New Roman" w:hAnsi="Times New Roman" w:cs="Times New Roman"/>
          <w:sz w:val="24"/>
          <w:szCs w:val="24"/>
        </w:rPr>
        <w:t>Выделение в качестве ведущей содержательной лини курса тематики, связан ной с понятием числа, не означает отсутствия в нем других содержательных линий.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Основная цель:</w:t>
      </w:r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ввести два новых отношения, связанных с действиями умножения и деления: отношение «целого, состоящего из равных частей» и кратное отношение; сконструировать таблицу умножения; освоить свойства умножения и деления для построения на их основе рациональных способов вычисления.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Образовательный процесс по математике организуется с помощью следующих форм и видов учебных занятий:</w:t>
      </w:r>
    </w:p>
    <w:p w:rsidR="00D52E52" w:rsidRPr="002F5DA2" w:rsidRDefault="00D52E52" w:rsidP="00D52E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урок – место для коллективной работы класса по постановке и решению учебных задач;</w:t>
      </w:r>
    </w:p>
    <w:p w:rsidR="00D52E52" w:rsidRPr="002F5DA2" w:rsidRDefault="00D52E52" w:rsidP="00D52E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урок-презентация – место для предъявления учащимися результатов самостоятельной работы;</w:t>
      </w:r>
    </w:p>
    <w:p w:rsidR="00D52E52" w:rsidRPr="002F5DA2" w:rsidRDefault="00D52E52" w:rsidP="00D52E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урок-диагностика – место для проведения проверочной или диагностической работы</w:t>
      </w:r>
    </w:p>
    <w:p w:rsidR="00D52E52" w:rsidRPr="002F5DA2" w:rsidRDefault="00D52E52" w:rsidP="00D52E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учебное занятие – работа над ошибками  – место для индивидуальной работы учащихся над своими математическими проблемами;</w:t>
      </w:r>
    </w:p>
    <w:p w:rsidR="00D52E52" w:rsidRPr="002F5DA2" w:rsidRDefault="00D52E52" w:rsidP="00D52E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групповая консультация – место, где учитель работает с небольшой группой учащихся по их запросу;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- задания по коррекции знаний и умений после проведенных диагностических и проверочных работ;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- задания по освоению ведущих тем курса, включая отработку соответствующие навыков, на трех уровнях (формальном, рефлексивном и ресурсном);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- творческие задания для учащихся, которые хотят расширить свои математические знания и умения (эти задания выбираются и выполняются по желанию).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и способы определения их результативности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D52E52" w:rsidRPr="002F5DA2" w:rsidRDefault="00D52E52" w:rsidP="00D52E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установка на поиск решения проблем;</w:t>
      </w:r>
    </w:p>
    <w:p w:rsidR="00D52E52" w:rsidRPr="002F5DA2" w:rsidRDefault="00D52E52" w:rsidP="00D52E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критичность;</w:t>
      </w:r>
    </w:p>
    <w:p w:rsidR="00D52E52" w:rsidRPr="002F5DA2" w:rsidRDefault="00D52E52" w:rsidP="00D52E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2F5DA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сверстниками при постановке и решении учебных, конкретно-практических и проектных    задач, умение не создавать конфликтов и находить выходы из спорных ситуаций;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D52E52" w:rsidRPr="002F5DA2" w:rsidRDefault="00D52E52" w:rsidP="00D52E5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A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концу четвёртого </w:t>
      </w: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учащиеся смогут:</w:t>
      </w:r>
    </w:p>
    <w:p w:rsidR="00E10B23" w:rsidRPr="00E10B23" w:rsidRDefault="00D52E52" w:rsidP="00D52E5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0B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</w:t>
      </w:r>
      <w:r w:rsidR="00E10B23" w:rsidRPr="00E10B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формулу прямой пропорциональной зависимости при решении текстовых задач на равномерные процессы</w:t>
      </w:r>
    </w:p>
    <w:p w:rsidR="00E10B23" w:rsidRDefault="00E10B23" w:rsidP="00D52E5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площадь прямоугольника</w:t>
      </w:r>
    </w:p>
    <w:p w:rsidR="00E10B23" w:rsidRPr="002137E7" w:rsidRDefault="00E10B23" w:rsidP="00D52E5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3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таблицы и плоскостные чертежи для моделирования  равномерных процессов</w:t>
      </w:r>
    </w:p>
    <w:p w:rsidR="00E10B23" w:rsidRDefault="00E10B23" w:rsidP="00D52E5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единицами длины, площади, массы, времени</w:t>
      </w:r>
    </w:p>
    <w:p w:rsidR="00E10B23" w:rsidRDefault="00E10B23" w:rsidP="00D52E5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(числами) сравнивать многозначные числа</w:t>
      </w:r>
    </w:p>
    <w:p w:rsidR="00E10B23" w:rsidRDefault="00E10B23" w:rsidP="00D52E5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сложение, вычитание, умножение, деление многозначных чисел</w:t>
      </w:r>
    </w:p>
    <w:p w:rsidR="00E10B23" w:rsidRDefault="00E10B23" w:rsidP="00D52E5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прикидку количества разрядов в результатах умножения и деления, вычислять значения числовых выражений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включающих все арифметические действия с многозначными числами, в том числе используя элементы рационального вычисления</w:t>
      </w:r>
    </w:p>
    <w:p w:rsidR="00E10B23" w:rsidRDefault="00E10B23" w:rsidP="00D52E5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(в два – три действия), включая разные отношения между величинами</w:t>
      </w:r>
    </w:p>
    <w:p w:rsidR="00E10B23" w:rsidRDefault="00E10B23" w:rsidP="00D52E5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действия с именованными числами</w:t>
      </w:r>
    </w:p>
    <w:p w:rsidR="00D52E52" w:rsidRPr="002F5DA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575DDF" w:rsidRDefault="00575DDF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действия по алгоритму (инструкции)</w:t>
      </w:r>
    </w:p>
    <w:p w:rsidR="00575DDF" w:rsidRDefault="00575DDF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продукты своей деятельности на основе критериев</w:t>
      </w:r>
    </w:p>
    <w:p w:rsidR="00575DDF" w:rsidRDefault="00575DDF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виртуальные среды для эксперимента и проверки своих математических действий</w:t>
      </w:r>
    </w:p>
    <w:p w:rsidR="00575DDF" w:rsidRDefault="00575DDF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инструменты визуализации и математической обработки данных</w:t>
      </w:r>
    </w:p>
    <w:p w:rsidR="00575DDF" w:rsidRDefault="00575DDF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решение задачи, определять ресурсы, необходимые для решения задачи</w:t>
      </w:r>
    </w:p>
    <w:p w:rsidR="00575DDF" w:rsidRDefault="00575DDF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прямые выводы, заключения на основе фактов</w:t>
      </w:r>
    </w:p>
    <w:p w:rsidR="00575DDF" w:rsidRDefault="00575DDF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границы собственного знания/ незнания и запрашивать недостающую информацию</w:t>
      </w:r>
    </w:p>
    <w:p w:rsidR="00575DDF" w:rsidRDefault="00575DDF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Доопределять и переопределять задачи в конкретных условиях</w:t>
      </w:r>
    </w:p>
    <w:p w:rsidR="00575DDF" w:rsidRDefault="00575DDF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задачу (ситуацию) как подходящую под данный способ действия или выходящую за его границы</w:t>
      </w:r>
    </w:p>
    <w:p w:rsidR="00575DDF" w:rsidRDefault="00575DDF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причины своих и чужих ошибок и выбирать из предложенных заданий те, с помощью которых можно ликвидировать выявленные ошибки.</w:t>
      </w:r>
    </w:p>
    <w:p w:rsidR="00D52E52" w:rsidRDefault="00D52E52" w:rsidP="00D52E5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Участвовать в продуктивной групповой коммуникации при решении проектных задач.</w:t>
      </w:r>
    </w:p>
    <w:p w:rsidR="00D52E52" w:rsidRPr="00C32F99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 по математике представлена следующими видами работ:</w:t>
      </w:r>
    </w:p>
    <w:p w:rsidR="00D52E52" w:rsidRPr="00C32F99" w:rsidRDefault="00D52E52" w:rsidP="00D52E5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работа (проводится в начале сентября) позволяет оценить расхождение между реальным уровнем знаний у учащихся и актуальным уровнем, необходимым для продолжения обучения, и спланировать коррекционную работу с целью устранения этого расхождения, а также наметить «зону ближайшего развития». </w:t>
      </w:r>
    </w:p>
    <w:p w:rsidR="00D52E52" w:rsidRDefault="00D52E52" w:rsidP="00D5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5B">
        <w:rPr>
          <w:rFonts w:ascii="Times New Roman" w:eastAsia="Times New Roman" w:hAnsi="Times New Roman" w:cs="Times New Roman"/>
          <w:sz w:val="24"/>
          <w:szCs w:val="24"/>
        </w:rPr>
        <w:t xml:space="preserve">       Результаты стартовой работы фиксируются учителем в электронном журнале и в электронном дневнике учащегося </w:t>
      </w:r>
    </w:p>
    <w:p w:rsidR="00D52E52" w:rsidRPr="0026402D" w:rsidRDefault="00D52E52" w:rsidP="00D52E5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Тестовая диагностическая работа (на входе и выходе) включает в себя задания, направленные на проверку овладения учащимися пооперационным составом действия, необходимым в рамках решения учебной задачи. Результаты данной работы фиксируются также в электронном журнале и дневнике с пометкой «без уровня» отдельно по каждой конкретной операции.</w:t>
      </w:r>
    </w:p>
    <w:p w:rsidR="00D52E52" w:rsidRPr="0026402D" w:rsidRDefault="00D52E52" w:rsidP="00D52E5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по итогам выполнения самостоятельной работы учащимися проводится после демонстрации учащимися своей самостоятельной работы по теме и может служить механизмом управления и коррекции для следующего этапа самостоятельной работы. Результаты проверочной работы заносятся учителем в электронный журнал, а для учащихся и их родителей представляются в электронном дневнике. </w:t>
      </w:r>
    </w:p>
    <w:p w:rsidR="00D52E52" w:rsidRPr="0026402D" w:rsidRDefault="00D52E52" w:rsidP="00D52E5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по установлению уровня освоения учащимися предметных культурных способов/средств действия. Такая работа проводится после решения ряда учебных задач и включает несколько трехуровневых задач, каждая из которых состоит из трех заданий. По итогам работы определяется персональный «профиль» ученика. </w:t>
      </w:r>
    </w:p>
    <w:p w:rsidR="00D52E52" w:rsidRDefault="00D52E52" w:rsidP="00D52E5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проверочная работа (проводится в конце апреля) включает основные темы учебного периода. Задания рассчитаны на проверку не только знаний, но и развивающего эффекта обучения. Работа может проводиться в несколько этапов. </w:t>
      </w:r>
    </w:p>
    <w:p w:rsidR="00D52E52" w:rsidRPr="0026402D" w:rsidRDefault="00D52E52" w:rsidP="00D52E5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Трехуровневые  задачи на ведущие предметные способы/средства действия выявляют  освоение учащимися базовых  способов/средств действия отдельно на каждом  из трех уровней.</w:t>
      </w:r>
    </w:p>
    <w:p w:rsidR="00D52E52" w:rsidRPr="0026175B" w:rsidRDefault="00D52E52" w:rsidP="00D5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5B">
        <w:rPr>
          <w:rFonts w:ascii="Times New Roman" w:eastAsia="Times New Roman" w:hAnsi="Times New Roman" w:cs="Times New Roman"/>
          <w:sz w:val="24"/>
          <w:szCs w:val="24"/>
        </w:rPr>
        <w:t>В итоговую проверочную работу включаются специально разработанные предметные задачи, с помощью которых можно оценить не только предметные знания, но и универсальные учебные действия.</w:t>
      </w:r>
    </w:p>
    <w:p w:rsidR="00D52E52" w:rsidRPr="002F5DA2" w:rsidRDefault="00D52E52" w:rsidP="00D52E5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E52" w:rsidRPr="002F5DA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Pr="002F5DA2" w:rsidRDefault="00D52E52" w:rsidP="00D52E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E52" w:rsidRPr="002F5DA2" w:rsidRDefault="00D52E52" w:rsidP="00D52E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B23" w:rsidRDefault="00E10B23" w:rsidP="00E10B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E52" w:rsidRPr="002F5DA2" w:rsidRDefault="00D52E52" w:rsidP="00E10B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</w:t>
      </w:r>
      <w:bookmarkStart w:id="0" w:name="_GoBack"/>
      <w:bookmarkEnd w:id="0"/>
      <w:r w:rsidRPr="002F5DA2">
        <w:rPr>
          <w:rFonts w:ascii="Times New Roman" w:hAnsi="Times New Roman" w:cs="Times New Roman"/>
          <w:b/>
          <w:sz w:val="24"/>
          <w:szCs w:val="24"/>
        </w:rPr>
        <w:t>- тематическое пл</w:t>
      </w:r>
      <w:r>
        <w:rPr>
          <w:rFonts w:ascii="Times New Roman" w:hAnsi="Times New Roman" w:cs="Times New Roman"/>
          <w:b/>
          <w:sz w:val="24"/>
          <w:szCs w:val="24"/>
        </w:rPr>
        <w:t>анирование уроков математики в 4</w:t>
      </w:r>
      <w:r w:rsidRPr="002F5DA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D52E52" w:rsidRPr="002F5DA2" w:rsidRDefault="00D52E52" w:rsidP="00D5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1" w:type="pct"/>
        <w:tblInd w:w="-34" w:type="dxa"/>
        <w:tblLayout w:type="fixed"/>
        <w:tblLook w:val="04A0"/>
      </w:tblPr>
      <w:tblGrid>
        <w:gridCol w:w="32"/>
        <w:gridCol w:w="627"/>
        <w:gridCol w:w="33"/>
        <w:gridCol w:w="714"/>
        <w:gridCol w:w="12"/>
        <w:gridCol w:w="54"/>
        <w:gridCol w:w="2876"/>
        <w:gridCol w:w="48"/>
        <w:gridCol w:w="1419"/>
        <w:gridCol w:w="48"/>
        <w:gridCol w:w="1755"/>
        <w:gridCol w:w="39"/>
        <w:gridCol w:w="1416"/>
        <w:gridCol w:w="42"/>
        <w:gridCol w:w="99"/>
        <w:gridCol w:w="2804"/>
        <w:gridCol w:w="33"/>
        <w:gridCol w:w="2924"/>
        <w:gridCol w:w="21"/>
      </w:tblGrid>
      <w:tr w:rsidR="00D52E52" w:rsidRPr="002F5DA2" w:rsidTr="009D59D8">
        <w:trPr>
          <w:gridBefore w:val="1"/>
          <w:gridAfter w:val="1"/>
          <w:wBefore w:w="11" w:type="pct"/>
          <w:wAfter w:w="7" w:type="pct"/>
          <w:trHeight w:val="336"/>
        </w:trPr>
        <w:tc>
          <w:tcPr>
            <w:tcW w:w="209" w:type="pct"/>
            <w:vMerge w:val="restart"/>
            <w:textDirection w:val="tbRl"/>
            <w:hideMark/>
          </w:tcPr>
          <w:p w:rsidR="00D52E52" w:rsidRPr="002F5DA2" w:rsidRDefault="00D52E52" w:rsidP="009D59D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порядку</w:t>
            </w:r>
          </w:p>
        </w:tc>
        <w:tc>
          <w:tcPr>
            <w:tcW w:w="271" w:type="pct"/>
            <w:gridSpan w:val="4"/>
            <w:vMerge w:val="restart"/>
            <w:textDirection w:val="tbRl"/>
            <w:hideMark/>
          </w:tcPr>
          <w:p w:rsidR="00D52E52" w:rsidRPr="002F5DA2" w:rsidRDefault="00D52E52" w:rsidP="009D59D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Дата/коррекция</w:t>
            </w:r>
          </w:p>
        </w:tc>
        <w:tc>
          <w:tcPr>
            <w:tcW w:w="959" w:type="pct"/>
            <w:vMerge w:val="restart"/>
          </w:tcPr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тема урока</w:t>
            </w:r>
          </w:p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hideMark/>
          </w:tcPr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99" w:type="pct"/>
            <w:gridSpan w:val="3"/>
            <w:vMerge w:val="restart"/>
          </w:tcPr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диагностики и текущего контроля</w:t>
            </w:r>
          </w:p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vMerge w:val="restart"/>
            <w:hideMark/>
          </w:tcPr>
          <w:p w:rsidR="00D52E52" w:rsidRPr="002F5DA2" w:rsidRDefault="00D52E52" w:rsidP="009D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ученика</w:t>
            </w:r>
          </w:p>
        </w:tc>
      </w:tr>
      <w:tr w:rsidR="00D52E52" w:rsidRPr="002F5DA2" w:rsidTr="009D59D8">
        <w:trPr>
          <w:gridBefore w:val="1"/>
          <w:gridAfter w:val="1"/>
          <w:wBefore w:w="11" w:type="pct"/>
          <w:wAfter w:w="7" w:type="pct"/>
          <w:trHeight w:val="989"/>
        </w:trPr>
        <w:tc>
          <w:tcPr>
            <w:tcW w:w="209" w:type="pct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4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pct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3"/>
            <w:vMerge w:val="restart"/>
            <w:hideMark/>
          </w:tcPr>
          <w:p w:rsidR="00D52E52" w:rsidRPr="002F5DA2" w:rsidRDefault="00D52E52" w:rsidP="009D5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примерной программы </w:t>
            </w:r>
          </w:p>
        </w:tc>
        <w:tc>
          <w:tcPr>
            <w:tcW w:w="585" w:type="pct"/>
            <w:vMerge w:val="restart"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авторского, национально-регионального  компонента</w:t>
            </w:r>
          </w:p>
        </w:tc>
        <w:tc>
          <w:tcPr>
            <w:tcW w:w="499" w:type="pct"/>
            <w:gridSpan w:val="3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52" w:rsidRPr="002F5DA2" w:rsidTr="009D59D8">
        <w:trPr>
          <w:gridBefore w:val="1"/>
          <w:gridAfter w:val="1"/>
          <w:wBefore w:w="11" w:type="pct"/>
          <w:wAfter w:w="7" w:type="pct"/>
          <w:trHeight w:val="1901"/>
        </w:trPr>
        <w:tc>
          <w:tcPr>
            <w:tcW w:w="209" w:type="pct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4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pct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3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vMerge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hideMark/>
          </w:tcPr>
          <w:p w:rsidR="00D52E52" w:rsidRPr="002F5DA2" w:rsidRDefault="00D52E52" w:rsidP="009D5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учебные действия</w:t>
            </w:r>
          </w:p>
        </w:tc>
        <w:tc>
          <w:tcPr>
            <w:tcW w:w="986" w:type="pct"/>
            <w:gridSpan w:val="2"/>
            <w:hideMark/>
          </w:tcPr>
          <w:p w:rsidR="00D52E52" w:rsidRPr="002F5DA2" w:rsidRDefault="00D52E52" w:rsidP="009D5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D52E52" w:rsidRPr="002F5DA2" w:rsidTr="009D59D8">
        <w:trPr>
          <w:gridBefore w:val="1"/>
          <w:gridAfter w:val="1"/>
          <w:wBefore w:w="11" w:type="pct"/>
          <w:wAfter w:w="7" w:type="pct"/>
          <w:trHeight w:val="1901"/>
        </w:trPr>
        <w:tc>
          <w:tcPr>
            <w:tcW w:w="4982" w:type="pct"/>
            <w:gridSpan w:val="17"/>
            <w:hideMark/>
          </w:tcPr>
          <w:p w:rsidR="00D52E52" w:rsidRPr="002F5DA2" w:rsidRDefault="002137E7" w:rsidP="009D5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-4 часа</w:t>
            </w:r>
          </w:p>
        </w:tc>
      </w:tr>
      <w:tr w:rsidR="00D52E52" w:rsidRPr="002F5DA2" w:rsidTr="00D52E52">
        <w:trPr>
          <w:gridBefore w:val="1"/>
          <w:gridAfter w:val="1"/>
          <w:wBefore w:w="11" w:type="pct"/>
          <w:wAfter w:w="7" w:type="pct"/>
          <w:trHeight w:val="1901"/>
        </w:trPr>
        <w:tc>
          <w:tcPr>
            <w:tcW w:w="220" w:type="pct"/>
            <w:gridSpan w:val="2"/>
            <w:hideMark/>
          </w:tcPr>
          <w:p w:rsidR="00D52E52" w:rsidRPr="00A50A1D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" w:type="pct"/>
            <w:gridSpan w:val="2"/>
            <w:hideMark/>
          </w:tcPr>
          <w:p w:rsidR="00D52E52" w:rsidRPr="00A50A1D" w:rsidRDefault="00A50A1D" w:rsidP="009D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993" w:type="pct"/>
            <w:gridSpan w:val="3"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89" w:type="pct"/>
            <w:gridSpan w:val="2"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hideMark/>
          </w:tcPr>
          <w:p w:rsidR="00D52E52" w:rsidRPr="002F5DA2" w:rsidRDefault="00D52E52" w:rsidP="009D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работа</w:t>
            </w:r>
          </w:p>
        </w:tc>
        <w:tc>
          <w:tcPr>
            <w:tcW w:w="968" w:type="pct"/>
            <w:gridSpan w:val="2"/>
            <w:hideMark/>
          </w:tcPr>
          <w:p w:rsidR="00D52E52" w:rsidRPr="002F5DA2" w:rsidRDefault="00D52E52" w:rsidP="009D5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hideMark/>
          </w:tcPr>
          <w:p w:rsidR="00D52E52" w:rsidRPr="002F5DA2" w:rsidRDefault="00D52E52" w:rsidP="009D5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997" w:type="pct"/>
            <w:gridSpan w:val="4"/>
          </w:tcPr>
          <w:p w:rsidR="00D52E52" w:rsidRPr="002F5DA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</w:t>
            </w:r>
            <w:r w:rsidR="00D52E52" w:rsidRPr="002F5DA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473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устанавливать дефицит в знаниях и умениях по </w:t>
            </w: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на основе оценки учителя проверочной работы</w:t>
            </w: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997" w:type="pct"/>
            <w:gridSpan w:val="4"/>
          </w:tcPr>
          <w:p w:rsidR="00D52E5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схемой отношений, содержащихся в текстовых задачах</w:t>
            </w:r>
          </w:p>
          <w:p w:rsidR="002137E7" w:rsidRPr="002F5DA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vMerge w:val="restar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1A1">
              <w:rPr>
                <w:rFonts w:ascii="Times New Roman" w:hAnsi="Times New Roman" w:cs="Times New Roman"/>
                <w:sz w:val="24"/>
                <w:szCs w:val="24"/>
              </w:rPr>
              <w:t>Ликвидация имеющихся на начало учебного года проблем и трудностей в математике и постановка новых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 по </w:t>
            </w:r>
            <w:r w:rsidR="002137E7">
              <w:rPr>
                <w:rFonts w:ascii="Times New Roman" w:hAnsi="Times New Roman" w:cs="Times New Roman"/>
                <w:sz w:val="24"/>
                <w:szCs w:val="24"/>
              </w:rPr>
              <w:t>изучению математики в 4</w:t>
            </w:r>
            <w:r w:rsidRPr="00E531A1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982" w:type="pct"/>
            <w:gridSpan w:val="2"/>
            <w:vMerge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997" w:type="pct"/>
            <w:gridSpan w:val="4"/>
          </w:tcPr>
          <w:p w:rsidR="00D52E5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единиц времени. Построение задач на основе заданного текста.</w:t>
            </w:r>
          </w:p>
          <w:p w:rsidR="002137E7" w:rsidRPr="002F5DA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vMerge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E7" w:rsidRPr="002F5DA2" w:rsidTr="002137E7">
        <w:trPr>
          <w:trHeight w:val="469"/>
        </w:trPr>
        <w:tc>
          <w:tcPr>
            <w:tcW w:w="3025" w:type="pct"/>
            <w:gridSpan w:val="13"/>
          </w:tcPr>
          <w:p w:rsidR="002137E7" w:rsidRPr="002137E7" w:rsidRDefault="002137E7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E7">
              <w:rPr>
                <w:rFonts w:ascii="Times New Roman" w:hAnsi="Times New Roman" w:cs="Times New Roman"/>
                <w:b/>
                <w:sz w:val="24"/>
                <w:szCs w:val="24"/>
              </w:rPr>
              <w:t>Классы и разряды многозначного числа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Сложение и вычитание многозначных чисел</w:t>
            </w:r>
            <w:r w:rsidRPr="0021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A5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Pr="0021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2137E7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E7" w:rsidRPr="002F5DA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vMerge/>
          </w:tcPr>
          <w:p w:rsidR="002137E7" w:rsidRPr="002F5DA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137E7" w:rsidRPr="002F5DA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997" w:type="pct"/>
            <w:gridSpan w:val="4"/>
          </w:tcPr>
          <w:p w:rsidR="002137E7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  <w:r w:rsidR="00F467BC">
              <w:rPr>
                <w:rFonts w:ascii="Times New Roman" w:hAnsi="Times New Roman" w:cs="Times New Roman"/>
                <w:sz w:val="24"/>
                <w:szCs w:val="24"/>
              </w:rPr>
              <w:t>. Таблица классов и разрядов.</w:t>
            </w:r>
          </w:p>
          <w:p w:rsidR="00D52E5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E7" w:rsidRPr="002F5DA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D52E52" w:rsidRPr="002F5DA2" w:rsidRDefault="002137E7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многозначных чисел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vMerge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997" w:type="pct"/>
            <w:gridSpan w:val="4"/>
          </w:tcPr>
          <w:p w:rsidR="0081088D" w:rsidRDefault="0081088D" w:rsidP="00213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запись, сравнение  многозначных чисел. 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многозначных чисел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 своих и чужих ошибок и выбирать из предложенных заданий те, с помощью которых можно ликвидировать выявленные ошибки.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время. Момент и длительность времени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отношений в тексте задачи и фиксация их схемой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Замкнутая линия. Отношение «снаружи – внутри»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Замкнутая линия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3" w:rsidRPr="002F5DA2" w:rsidTr="009D59D8">
        <w:tc>
          <w:tcPr>
            <w:tcW w:w="231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</w:tcPr>
          <w:p w:rsidR="00C41363" w:rsidRPr="00A50A1D" w:rsidRDefault="00C41363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97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473" w:type="pct"/>
            <w:vMerge w:val="restart"/>
          </w:tcPr>
          <w:p w:rsidR="00C41363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многозначных чисел</w:t>
            </w:r>
          </w:p>
        </w:tc>
        <w:tc>
          <w:tcPr>
            <w:tcW w:w="614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3" w:rsidRPr="002F5DA2" w:rsidTr="009D59D8">
        <w:tc>
          <w:tcPr>
            <w:tcW w:w="231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" w:type="pct"/>
          </w:tcPr>
          <w:p w:rsidR="00C41363" w:rsidRPr="00A50A1D" w:rsidRDefault="00C41363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97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задачи по схеме. Поиск неизвестного, заданного схемой</w:t>
            </w:r>
          </w:p>
        </w:tc>
        <w:tc>
          <w:tcPr>
            <w:tcW w:w="473" w:type="pct"/>
            <w:vMerge/>
          </w:tcPr>
          <w:p w:rsidR="00C41363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97" w:type="pct"/>
            <w:gridSpan w:val="4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 Восстановление задачи по схеме.</w:t>
            </w:r>
          </w:p>
        </w:tc>
        <w:tc>
          <w:tcPr>
            <w:tcW w:w="473" w:type="pct"/>
            <w:vMerge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 своих и чужих ошибок и выбирать из предложенных заданий те, с помощью которых можно ликвидировать выявленные ошибки.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997" w:type="pct"/>
            <w:gridSpan w:val="4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C41363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числа. Сложение и вычитание многозначных чисел»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«Многозначные числа»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E7" w:rsidRPr="002F5DA2" w:rsidTr="002137E7">
        <w:tc>
          <w:tcPr>
            <w:tcW w:w="5000" w:type="pct"/>
            <w:gridSpan w:val="19"/>
          </w:tcPr>
          <w:p w:rsidR="002137E7" w:rsidRPr="00A50A1D" w:rsidRDefault="002137E7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A50A1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5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 </w:t>
            </w:r>
            <w:r w:rsidR="00A50A1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5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0A1D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" w:type="pct"/>
          </w:tcPr>
          <w:p w:rsidR="002B71FE" w:rsidRPr="00A50A1D" w:rsidRDefault="002B71FE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 умножения многозначных чисел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Pr="002B71FE" w:rsidRDefault="002B71FE" w:rsidP="002B7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F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задачу (ситуацию) как подходящую под данный способ действия или выходящую за его границы</w:t>
            </w:r>
          </w:p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" w:type="pct"/>
          </w:tcPr>
          <w:p w:rsidR="002B71FE" w:rsidRPr="00A50A1D" w:rsidRDefault="002B71FE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разрядную единицу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разрядную единицу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3" w:rsidRPr="002F5DA2" w:rsidTr="009D59D8">
        <w:tc>
          <w:tcPr>
            <w:tcW w:w="231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" w:type="pct"/>
          </w:tcPr>
          <w:p w:rsidR="00C41363" w:rsidRPr="00A50A1D" w:rsidRDefault="00C41363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997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473" w:type="pct"/>
            <w:vMerge w:val="restart"/>
          </w:tcPr>
          <w:p w:rsidR="00C41363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 числа</w:t>
            </w:r>
          </w:p>
        </w:tc>
        <w:tc>
          <w:tcPr>
            <w:tcW w:w="614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3" w:rsidRPr="002F5DA2" w:rsidTr="009D59D8">
        <w:tc>
          <w:tcPr>
            <w:tcW w:w="231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" w:type="pct"/>
          </w:tcPr>
          <w:p w:rsidR="00C41363" w:rsidRPr="00A50A1D" w:rsidRDefault="00C41363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997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473" w:type="pct"/>
            <w:vMerge/>
          </w:tcPr>
          <w:p w:rsidR="00C41363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997" w:type="pct"/>
            <w:gridSpan w:val="4"/>
          </w:tcPr>
          <w:p w:rsidR="00D52E52" w:rsidRPr="002F5DA2" w:rsidRDefault="00A50A1D" w:rsidP="00A50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выражения  по схеме. Поиск неизвестного, заданного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схемой</w:t>
            </w:r>
          </w:p>
        </w:tc>
        <w:tc>
          <w:tcPr>
            <w:tcW w:w="473" w:type="pct"/>
          </w:tcPr>
          <w:p w:rsidR="00D52E5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D52E52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модель</w:t>
            </w:r>
          </w:p>
        </w:tc>
        <w:tc>
          <w:tcPr>
            <w:tcW w:w="472" w:type="pct"/>
          </w:tcPr>
          <w:p w:rsidR="00D52E52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льных навыков</w:t>
            </w: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997" w:type="pct"/>
            <w:gridSpan w:val="4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с нулём в середине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473" w:type="pct"/>
          </w:tcPr>
          <w:p w:rsidR="00D52E52" w:rsidRDefault="005B143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цифр в произведении</w:t>
            </w:r>
          </w:p>
        </w:tc>
        <w:tc>
          <w:tcPr>
            <w:tcW w:w="473" w:type="pct"/>
            <w:vMerge w:val="restar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 своих и чужих ошибок и выбирать из предложенных заданий те, с помощью которых можно ликвидировать выявленные ошибки.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числа разрядов в произведении. </w:t>
            </w:r>
          </w:p>
        </w:tc>
        <w:tc>
          <w:tcPr>
            <w:tcW w:w="473" w:type="pct"/>
            <w:vMerge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Использование схемы и чертежа для выделения отношений целого и частей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997" w:type="pct"/>
            <w:gridSpan w:val="4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схемы и чертежа для выделения отношений целого и частей</w:t>
            </w:r>
          </w:p>
        </w:tc>
        <w:tc>
          <w:tcPr>
            <w:tcW w:w="473" w:type="pct"/>
          </w:tcPr>
          <w:p w:rsidR="00D52E5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D52E52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целого и частей</w:t>
            </w: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997" w:type="pct"/>
            <w:gridSpan w:val="4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Составление чертежа, схемы для выделения отношения разности</w:t>
            </w:r>
          </w:p>
        </w:tc>
        <w:tc>
          <w:tcPr>
            <w:tcW w:w="473" w:type="pct"/>
          </w:tcPr>
          <w:p w:rsidR="00D52E5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3" w:rsidRPr="002F5DA2" w:rsidTr="009D59D8">
        <w:tc>
          <w:tcPr>
            <w:tcW w:w="231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" w:type="pct"/>
          </w:tcPr>
          <w:p w:rsidR="00C41363" w:rsidRPr="00A50A1D" w:rsidRDefault="00C41363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997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чертежа, схемы для выделения отношений  разности, кратности</w:t>
            </w:r>
          </w:p>
        </w:tc>
        <w:tc>
          <w:tcPr>
            <w:tcW w:w="473" w:type="pct"/>
          </w:tcPr>
          <w:p w:rsidR="00C41363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14" w:type="pct"/>
            <w:gridSpan w:val="3"/>
            <w:vMerge w:val="restart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Разностное и кратное сравнение</w:t>
            </w:r>
          </w:p>
        </w:tc>
        <w:tc>
          <w:tcPr>
            <w:tcW w:w="472" w:type="pct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3" w:rsidRPr="002F5DA2" w:rsidTr="009D59D8">
        <w:tc>
          <w:tcPr>
            <w:tcW w:w="231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" w:type="pct"/>
          </w:tcPr>
          <w:p w:rsidR="00C41363" w:rsidRPr="00A50A1D" w:rsidRDefault="00C41363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97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чертежа, схемы для выделения отношений  разности, кратности</w:t>
            </w:r>
          </w:p>
        </w:tc>
        <w:tc>
          <w:tcPr>
            <w:tcW w:w="473" w:type="pct"/>
          </w:tcPr>
          <w:p w:rsidR="00C41363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vMerge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997" w:type="pct"/>
            <w:gridSpan w:val="4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уравнений. </w:t>
            </w:r>
          </w:p>
        </w:tc>
        <w:tc>
          <w:tcPr>
            <w:tcW w:w="473" w:type="pct"/>
          </w:tcPr>
          <w:p w:rsidR="00D52E5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3A59B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3A59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A59B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 своих и чужих ошибок и выбирать из предложенных заданий те, с помощью которых можно ликвидировать выявленные ошибки.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" w:type="pct"/>
          </w:tcPr>
          <w:p w:rsidR="0081088D" w:rsidRPr="00A50A1D" w:rsidRDefault="0081088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1D" w:rsidRPr="002F5DA2" w:rsidTr="00A50A1D">
        <w:tc>
          <w:tcPr>
            <w:tcW w:w="5000" w:type="pct"/>
            <w:gridSpan w:val="19"/>
          </w:tcPr>
          <w:p w:rsidR="00A50A1D" w:rsidRPr="00A50A1D" w:rsidRDefault="00A50A1D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многозначного числа на однозначное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5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  <w:proofErr w:type="gramEnd"/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" w:type="pct"/>
          </w:tcPr>
          <w:p w:rsidR="002B71FE" w:rsidRPr="00A50A1D" w:rsidRDefault="002B71FE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задачи деления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473" w:type="pct"/>
            <w:vMerge w:val="restar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Pr="002B71FE" w:rsidRDefault="002B71FE" w:rsidP="002B7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F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задачу (ситуацию) как подходящую под данный способ действия или выходящую за его границы</w:t>
            </w:r>
          </w:p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" w:type="pct"/>
          </w:tcPr>
          <w:p w:rsidR="002B71FE" w:rsidRPr="00A50A1D" w:rsidRDefault="002B71FE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Форма записи «уголком»</w:t>
            </w:r>
          </w:p>
        </w:tc>
        <w:tc>
          <w:tcPr>
            <w:tcW w:w="473" w:type="pct"/>
            <w:vMerge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3" w:rsidRPr="002F5DA2" w:rsidTr="009D59D8">
        <w:tc>
          <w:tcPr>
            <w:tcW w:w="231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" w:type="pct"/>
          </w:tcPr>
          <w:p w:rsidR="00C41363" w:rsidRPr="00A50A1D" w:rsidRDefault="00C41363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7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деления «уголком». Неполное делимое. Количество цифр в частном.</w:t>
            </w:r>
          </w:p>
        </w:tc>
        <w:tc>
          <w:tcPr>
            <w:tcW w:w="473" w:type="pct"/>
            <w:vMerge/>
          </w:tcPr>
          <w:p w:rsidR="00C41363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41363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997" w:type="pct"/>
            <w:gridSpan w:val="4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 деления и умножения с нулём. </w:t>
            </w:r>
          </w:p>
        </w:tc>
        <w:tc>
          <w:tcPr>
            <w:tcW w:w="473" w:type="pct"/>
          </w:tcPr>
          <w:p w:rsidR="00D52E5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деления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997" w:type="pct"/>
            <w:gridSpan w:val="4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удобства использования чертежа или схемы при анализе задачи</w:t>
            </w:r>
          </w:p>
        </w:tc>
        <w:tc>
          <w:tcPr>
            <w:tcW w:w="473" w:type="pct"/>
          </w:tcPr>
          <w:p w:rsidR="00D52E5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D52E52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задачи</w:t>
            </w: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8" w:type="pct"/>
          </w:tcPr>
          <w:p w:rsidR="00D52E52" w:rsidRPr="00A50A1D" w:rsidRDefault="00A50A1D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997" w:type="pct"/>
            <w:gridSpan w:val="4"/>
          </w:tcPr>
          <w:p w:rsidR="00D52E52" w:rsidRPr="002F5DA2" w:rsidRDefault="00A50A1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удобства использования чертежа или схемы при анализе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73" w:type="pct"/>
          </w:tcPr>
          <w:p w:rsidR="00D52E5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614" w:type="pct"/>
            <w:gridSpan w:val="3"/>
          </w:tcPr>
          <w:p w:rsidR="00D52E52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модель задачи</w:t>
            </w: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1D" w:rsidRPr="002F5DA2" w:rsidTr="00A50A1D">
        <w:tc>
          <w:tcPr>
            <w:tcW w:w="5000" w:type="pct"/>
            <w:gridSpan w:val="19"/>
          </w:tcPr>
          <w:p w:rsidR="00A50A1D" w:rsidRPr="00A50A1D" w:rsidRDefault="00A50A1D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Табличная форма описания величин – 2 ч</w:t>
            </w:r>
          </w:p>
        </w:tc>
      </w:tr>
      <w:tr w:rsidR="00C41363" w:rsidRPr="002F5DA2" w:rsidTr="009D59D8">
        <w:tc>
          <w:tcPr>
            <w:tcW w:w="231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" w:type="pct"/>
          </w:tcPr>
          <w:p w:rsidR="00C41363" w:rsidRPr="00A50A1D" w:rsidRDefault="00C41363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997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величин в виде таблицы</w:t>
            </w:r>
          </w:p>
        </w:tc>
        <w:tc>
          <w:tcPr>
            <w:tcW w:w="473" w:type="pct"/>
          </w:tcPr>
          <w:p w:rsidR="00C41363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  <w:vMerge w:val="restart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472" w:type="pct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3" w:rsidRPr="002F5DA2" w:rsidTr="009D59D8">
        <w:tc>
          <w:tcPr>
            <w:tcW w:w="231" w:type="pct"/>
            <w:gridSpan w:val="3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" w:type="pct"/>
          </w:tcPr>
          <w:p w:rsidR="00C41363" w:rsidRPr="00A50A1D" w:rsidRDefault="00C41363" w:rsidP="009D59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0A1D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97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таблицы по тексту задачи. </w:t>
            </w:r>
          </w:p>
        </w:tc>
        <w:tc>
          <w:tcPr>
            <w:tcW w:w="473" w:type="pct"/>
          </w:tcPr>
          <w:p w:rsidR="00C41363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vMerge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C41363" w:rsidRPr="002F5DA2" w:rsidRDefault="00C41363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1D" w:rsidRPr="002F5DA2" w:rsidTr="00A50A1D">
        <w:tc>
          <w:tcPr>
            <w:tcW w:w="5000" w:type="pct"/>
            <w:gridSpan w:val="19"/>
          </w:tcPr>
          <w:p w:rsidR="00A50A1D" w:rsidRPr="00A50A1D" w:rsidRDefault="00A50A1D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Процессы и события. Переменные величины </w:t>
            </w:r>
            <w:r w:rsidR="00857A4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5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7A47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задача на описание предметной ситуации, связанной с процессом и событиями, с помощью таблицы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Процессы, события, переменные величины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2B71FE" w:rsidRDefault="0081088D" w:rsidP="002B7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F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задачу (ситуацию) как подходящую под данный способ действия или выходящую за его границы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процессов: движение, работа, купля – продажа, составление целого из частей.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таблица</w:t>
            </w:r>
          </w:p>
        </w:tc>
        <w:tc>
          <w:tcPr>
            <w:tcW w:w="614" w:type="pct"/>
            <w:gridSpan w:val="3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работы,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путь 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ситуации, включающих несколько разных отношений между однородными величинами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путь, 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решение задачи, определять ресурсы, необходимые для решения задачи</w:t>
            </w:r>
          </w:p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прямые выводы, заключения на основе фактов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таблицы, описывающей процесс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количество стоимость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умножение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умножение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47" w:rsidRPr="002F5DA2" w:rsidTr="00857A47">
        <w:tc>
          <w:tcPr>
            <w:tcW w:w="5000" w:type="pct"/>
            <w:gridSpan w:val="19"/>
          </w:tcPr>
          <w:p w:rsidR="00857A47" w:rsidRPr="00857A47" w:rsidRDefault="00857A47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Равномерные и неравномерные процессы. Прямая пропорциональная зависимость величин </w:t>
            </w:r>
            <w:r w:rsidR="007755C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5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55C5"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задача на описание предметной ситуации, связанной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пропорциональной зависимостью.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пропорциональная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задачу (ситуацию) как подходящую под данный </w:t>
            </w: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 действия или выходящую за его границы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предметной ситуации, связанной с прямой пропорциональной зависимостью с помощью таблицы.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пропорциональная зависимость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Использовать формулу прямой пропорциональной зависимости при решении текстовых задач на равномерные процессы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Равномерные и неравномерные процессы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Равномерные процессы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решение задачи, определять ресурсы, необходимые для решения задачи</w:t>
            </w:r>
          </w:p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прямые выводы, заключения на основе фактов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равномерности процесса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Равномерные процессы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равномерности процесса. Дополнительные события.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события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равномерности процесса. Дополнительные события.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события</w:t>
            </w: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Pr="00853601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полный (устный) ответ на вопрос учителя, аргументировать своё согласие (несогласие) с мнениями участников учебного диалога.</w:t>
            </w:r>
          </w:p>
          <w:p w:rsidR="002B71FE" w:rsidRPr="0026175B" w:rsidRDefault="002B71FE" w:rsidP="002B7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свою точку зрения и аргументировано ее </w:t>
            </w:r>
            <w:proofErr w:type="gramStart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</w:t>
            </w:r>
            <w:proofErr w:type="gramEnd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составленных по таблице.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Равномерные процессы</w:t>
            </w: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составленных по таблице.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геометрических фигур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разные процессы по одной «обобщённой таблице»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5B143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D52E52" w:rsidRPr="002F5DA2" w:rsidRDefault="0044583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на разные процессы по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«обобщённой таблице»</w:t>
            </w:r>
          </w:p>
        </w:tc>
        <w:tc>
          <w:tcPr>
            <w:tcW w:w="473" w:type="pct"/>
          </w:tcPr>
          <w:p w:rsidR="00D52E52" w:rsidRDefault="00CF2146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«Равномерные и неравномерные процессы»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умения решать задачи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 своих и чужих ошибок и выбирать из предложенных заданий те, с помощью которых можно ликвидировать выявленные ошибки.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39" w:rsidRPr="002F5DA2" w:rsidTr="00445839">
        <w:tc>
          <w:tcPr>
            <w:tcW w:w="5000" w:type="pct"/>
            <w:gridSpan w:val="19"/>
          </w:tcPr>
          <w:p w:rsidR="00445839" w:rsidRPr="007755C5" w:rsidRDefault="00445839" w:rsidP="002E1A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C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</w:t>
            </w:r>
            <w:r w:rsidR="002E1AFF" w:rsidRPr="00775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деление </w:t>
            </w:r>
            <w:r w:rsidRPr="007755C5">
              <w:rPr>
                <w:rFonts w:ascii="Times New Roman" w:hAnsi="Times New Roman" w:cs="Times New Roman"/>
                <w:b/>
                <w:sz w:val="24"/>
                <w:szCs w:val="24"/>
              </w:rPr>
              <w:t>на числа, оканчивающиеся нулями</w:t>
            </w:r>
            <w:r w:rsidR="007755C5" w:rsidRPr="00775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часов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умножения на числа оканчивающиеся нулями</w:t>
            </w:r>
          </w:p>
        </w:tc>
        <w:tc>
          <w:tcPr>
            <w:tcW w:w="473" w:type="pct"/>
            <w:vMerge w:val="restar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планирование информационного поиска и извлекать первичную информацию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умножения на числа оканчивающиеся нулями</w:t>
            </w:r>
          </w:p>
        </w:tc>
        <w:tc>
          <w:tcPr>
            <w:tcW w:w="473" w:type="pct"/>
            <w:vMerge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равномерности процесса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решение задачи, определять ресурсы, необходимые для решения задачи</w:t>
            </w:r>
          </w:p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прямые выводы, заключения на основе фактов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2E1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«особого события" при решении задач. 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события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числа оканчивающиеся нулями. Решение задач разными способами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многозначного числа»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F9" w:rsidRPr="002F5DA2" w:rsidTr="009D59D8">
        <w:tc>
          <w:tcPr>
            <w:tcW w:w="231" w:type="pct"/>
            <w:gridSpan w:val="3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8" w:type="pct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числа, оканчивающиеся нулями.</w:t>
            </w:r>
          </w:p>
        </w:tc>
        <w:tc>
          <w:tcPr>
            <w:tcW w:w="473" w:type="pct"/>
            <w:vMerge w:val="restart"/>
          </w:tcPr>
          <w:p w:rsidR="003E19F9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чисел</w:t>
            </w:r>
          </w:p>
        </w:tc>
        <w:tc>
          <w:tcPr>
            <w:tcW w:w="614" w:type="pct"/>
            <w:gridSpan w:val="3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F9" w:rsidRPr="002F5DA2" w:rsidTr="009D59D8">
        <w:tc>
          <w:tcPr>
            <w:tcW w:w="231" w:type="pct"/>
            <w:gridSpan w:val="3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8" w:type="pct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3E19F9" w:rsidRPr="002F5DA2" w:rsidRDefault="003E19F9" w:rsidP="002E1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деления на числа, оканчивающиеся нулями.</w:t>
            </w:r>
          </w:p>
        </w:tc>
        <w:tc>
          <w:tcPr>
            <w:tcW w:w="473" w:type="pct"/>
            <w:vMerge/>
          </w:tcPr>
          <w:p w:rsidR="003E19F9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F9" w:rsidRPr="002F5DA2" w:rsidTr="009D59D8">
        <w:tc>
          <w:tcPr>
            <w:tcW w:w="231" w:type="pct"/>
            <w:gridSpan w:val="3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8" w:type="pct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деления на числа, оканчивающиеся нулями. Решение задач.</w:t>
            </w:r>
          </w:p>
        </w:tc>
        <w:tc>
          <w:tcPr>
            <w:tcW w:w="473" w:type="pct"/>
            <w:vMerge/>
          </w:tcPr>
          <w:p w:rsidR="003E19F9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3E19F9" w:rsidRPr="002F5DA2" w:rsidRDefault="003E19F9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FF" w:rsidRPr="002F5DA2" w:rsidTr="002E1AFF">
        <w:tc>
          <w:tcPr>
            <w:tcW w:w="5000" w:type="pct"/>
            <w:gridSpan w:val="19"/>
          </w:tcPr>
          <w:p w:rsidR="002E1AFF" w:rsidRPr="007755C5" w:rsidRDefault="002E1AFF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равномерных процессов. Скорость процесса </w:t>
            </w:r>
            <w:r w:rsidR="007755C5" w:rsidRPr="007755C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5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55C5" w:rsidRPr="007755C5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задача на сравнение равномерных процессов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процессов</w:t>
            </w: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задачу (ситуацию) как подходящую под данный способ действия или выходящую за его границы</w:t>
            </w:r>
          </w:p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понятия «скорость равномерных процессов»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равномерных процессов</w:t>
            </w: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таблицы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vMerge w:val="restar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задачи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решение задачи, определять ресурсы, необходимые для решения задачи</w:t>
            </w:r>
          </w:p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прямые выводы, заключения на основе фактов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таблицы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скорости равномерного процесса</w:t>
            </w:r>
          </w:p>
        </w:tc>
        <w:tc>
          <w:tcPr>
            <w:tcW w:w="473" w:type="pct"/>
            <w:vMerge w:val="restar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с нулём в частном</w:t>
            </w:r>
          </w:p>
        </w:tc>
        <w:tc>
          <w:tcPr>
            <w:tcW w:w="473" w:type="pct"/>
            <w:vMerge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контроль над своими действиями и результатом по заданному образцу;</w:t>
            </w:r>
          </w:p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-производить самооценку и оценку действий другого человека на основе заданных критериев;</w:t>
            </w:r>
          </w:p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-различать оценку личности и оценку действия;</w:t>
            </w:r>
          </w:p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скорости равномерного процесса. Решение задач</w:t>
            </w:r>
          </w:p>
        </w:tc>
        <w:tc>
          <w:tcPr>
            <w:tcW w:w="473" w:type="pct"/>
            <w:vMerge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«Скорость равномерных процессов»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D8" w:rsidRPr="002F5DA2" w:rsidTr="009D59D8">
        <w:tc>
          <w:tcPr>
            <w:tcW w:w="5000" w:type="pct"/>
            <w:gridSpan w:val="19"/>
          </w:tcPr>
          <w:p w:rsidR="009D59D8" w:rsidRPr="007755C5" w:rsidRDefault="009D59D8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на</w:t>
            </w:r>
            <w:r w:rsidR="0017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двузначное и трёхзначное число</w:t>
            </w:r>
            <w:r w:rsidRPr="00775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F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часов</w:t>
            </w: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умножения на двузначное и трёхзначное число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планирование информационного поиска и извлекать первичную информацию</w:t>
            </w: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и трёхзначное число. Письменный приём умножения «столбиком»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многозначное число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прямой пропорциональной зависимости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vMerge w:val="restar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пропорциональная зависимость</w:t>
            </w: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2B71FE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формулы прямой пропорциональной зависимости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решение задачи, определять ресурсы, необходимые для решения задачи</w:t>
            </w:r>
          </w:p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прямые выводы, заключения на основе фактов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2B71FE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формулы прямой пропорциональной зависимости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пропорциональная зависимость</w:t>
            </w:r>
          </w:p>
        </w:tc>
        <w:tc>
          <w:tcPr>
            <w:tcW w:w="519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2B71FE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формулы прямой пропорциональной зависимости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46" w:type="pct"/>
            <w:gridSpan w:val="2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построением таблицы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контроль над своими действиями и результатом по заданному образцу;</w:t>
            </w:r>
          </w:p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-производить самооценку и оценку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 человека на основе заданных критериев;</w:t>
            </w:r>
          </w:p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оценку личности и оценку действия;</w:t>
            </w:r>
          </w:p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построением таблицы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числа с нулём в середине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построением таблицы. Решение уравнений.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таблице.</w:t>
            </w:r>
          </w:p>
        </w:tc>
        <w:tc>
          <w:tcPr>
            <w:tcW w:w="473" w:type="pct"/>
            <w:vMerge w:val="restar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таблице. Умножение многозначных чисел.</w:t>
            </w:r>
          </w:p>
        </w:tc>
        <w:tc>
          <w:tcPr>
            <w:tcW w:w="473" w:type="pct"/>
            <w:vMerge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события из разных равномерных процессов.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Равномерные процессы</w:t>
            </w: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2B71FE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углы. Виды треугольников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углы</w:t>
            </w:r>
          </w:p>
        </w:tc>
        <w:tc>
          <w:tcPr>
            <w:tcW w:w="519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2B71FE">
        <w:tc>
          <w:tcPr>
            <w:tcW w:w="231" w:type="pct"/>
            <w:gridSpan w:val="3"/>
          </w:tcPr>
          <w:p w:rsidR="00D52E52" w:rsidRPr="002F5DA2" w:rsidRDefault="00DE17B8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8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D52E52" w:rsidRPr="002F5DA2" w:rsidRDefault="00DE17B8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DE17B8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и трёхзначное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D52E5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D52E52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6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2B71FE">
        <w:tc>
          <w:tcPr>
            <w:tcW w:w="231" w:type="pct"/>
            <w:gridSpan w:val="3"/>
          </w:tcPr>
          <w:p w:rsidR="00D52E52" w:rsidRPr="002F5DA2" w:rsidRDefault="00DE17B8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8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D52E52" w:rsidRPr="002F5DA2" w:rsidRDefault="00DE17B8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73" w:type="pct"/>
          </w:tcPr>
          <w:p w:rsidR="00D52E5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B8" w:rsidRPr="002F5DA2" w:rsidTr="00DE17B8">
        <w:tc>
          <w:tcPr>
            <w:tcW w:w="5000" w:type="pct"/>
            <w:gridSpan w:val="19"/>
          </w:tcPr>
          <w:p w:rsidR="00DE17B8" w:rsidRPr="00DE17B8" w:rsidRDefault="00DE17B8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двузначное и трёхзначное число </w:t>
            </w:r>
            <w:r w:rsidR="00CF21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E1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146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DE17B8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8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D52E52" w:rsidRPr="002F5DA2" w:rsidRDefault="00DE17B8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задача на деление на двузначное и трёхзначное число</w:t>
            </w:r>
          </w:p>
        </w:tc>
        <w:tc>
          <w:tcPr>
            <w:tcW w:w="473" w:type="pct"/>
          </w:tcPr>
          <w:p w:rsidR="00D52E5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многозначное число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DE17B8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8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D52E52" w:rsidRPr="002F5DA2" w:rsidRDefault="00DE17B8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Вертикальные углы.</w:t>
            </w:r>
          </w:p>
        </w:tc>
        <w:tc>
          <w:tcPr>
            <w:tcW w:w="473" w:type="pct"/>
          </w:tcPr>
          <w:p w:rsidR="00D52E5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614" w:type="pct"/>
            <w:gridSpan w:val="3"/>
          </w:tcPr>
          <w:p w:rsidR="00D52E52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Вертикальные углы</w:t>
            </w: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DE17B8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8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D52E52" w:rsidRPr="002F5DA2" w:rsidRDefault="00DE17B8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деления на двузначное число. Подбор цифр в част</w:t>
            </w:r>
            <w:r w:rsidR="00776D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9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" w:type="pct"/>
          </w:tcPr>
          <w:p w:rsidR="00D52E5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деления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696A8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8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D52E52" w:rsidRPr="002F5DA2" w:rsidRDefault="00696A8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число. </w:t>
            </w:r>
          </w:p>
        </w:tc>
        <w:tc>
          <w:tcPr>
            <w:tcW w:w="473" w:type="pct"/>
          </w:tcPr>
          <w:p w:rsidR="00D52E5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80" w:rsidRPr="002F5DA2" w:rsidTr="00696A80">
        <w:tc>
          <w:tcPr>
            <w:tcW w:w="5000" w:type="pct"/>
            <w:gridSpan w:val="19"/>
          </w:tcPr>
          <w:p w:rsidR="00696A80" w:rsidRPr="00CF2146" w:rsidRDefault="00696A80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Площадь прямоугольника </w:t>
            </w:r>
            <w:r w:rsidR="00CF21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F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146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задача на измерение площади прямоугольника</w:t>
            </w:r>
          </w:p>
        </w:tc>
        <w:tc>
          <w:tcPr>
            <w:tcW w:w="473" w:type="pct"/>
            <w:vMerge w:val="restar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планирование информационного поиска и извлекать первичную информацию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 площади прямоугольника с помощью формулы прямой пропорциональной зависимости</w:t>
            </w:r>
          </w:p>
        </w:tc>
        <w:tc>
          <w:tcPr>
            <w:tcW w:w="473" w:type="pct"/>
            <w:vMerge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473" w:type="pct"/>
            <w:vMerge w:val="restar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площади. Деление на трёхзначное число</w:t>
            </w:r>
          </w:p>
        </w:tc>
        <w:tc>
          <w:tcPr>
            <w:tcW w:w="473" w:type="pct"/>
            <w:vMerge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таблицы и чертежа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решение задачи, определять ресурсы, необходимые для решения задачи</w:t>
            </w:r>
          </w:p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прямые выводы, заключения на основе фактов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таблицы и чертежа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прямоугольника в качестве графической модели равномерных процессов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Равномерные процессы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«Площадь прямоугольника»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«площадь прямоугольника»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80" w:rsidRPr="002F5DA2" w:rsidTr="00696A80">
        <w:tc>
          <w:tcPr>
            <w:tcW w:w="5000" w:type="pct"/>
            <w:gridSpan w:val="19"/>
          </w:tcPr>
          <w:p w:rsidR="00696A80" w:rsidRPr="00CF2146" w:rsidRDefault="004A1EC7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 с помощью таблиц и чертежей </w:t>
            </w:r>
            <w:r w:rsidR="00CF214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F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146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прямоугольника в качестве графической модели равномерных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моделирование</w:t>
            </w: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планирование информационного поиска и извлекать первичную </w:t>
            </w:r>
            <w:r w:rsidRPr="002F5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чертежу</w:t>
            </w:r>
          </w:p>
        </w:tc>
        <w:tc>
          <w:tcPr>
            <w:tcW w:w="473" w:type="pct"/>
            <w:vMerge w:val="restar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моделирование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 задачам таблиц и чертежей</w:t>
            </w:r>
          </w:p>
        </w:tc>
        <w:tc>
          <w:tcPr>
            <w:tcW w:w="473" w:type="pct"/>
            <w:vMerge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по таблице чертежа. Решение задач</w:t>
            </w:r>
          </w:p>
        </w:tc>
        <w:tc>
          <w:tcPr>
            <w:tcW w:w="473" w:type="pct"/>
            <w:vMerge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 задачам таблиц и чертежей. Решение уравнений.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решение задачи, определять ресурсы, необходимые для решения задачи</w:t>
            </w:r>
          </w:p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прямые выводы, заключения на основе фактов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и площади сложной фигуры, сводимого к вычислению периметра и площади прямоугольника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и площадь сложной фигуры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задач с использованием таблиц и чертежей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задач с использованием таблиц и чертежей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  <w:vMerge w:val="restar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моделирование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задач с использованием таблиц и чертежей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задач с использованием таблиц и чертежей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причины своих и чужих ошибок и выбирать из предложенных заданий те, с помощью которых можно ликвидировать </w:t>
            </w: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выявленные ошибки.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задач с помощью таблиц и чертежей»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Плоские фигуры. Пространственные фигуры.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еские тела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38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D52E52" w:rsidRPr="002F5DA2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Параллелепипед.</w:t>
            </w:r>
          </w:p>
        </w:tc>
        <w:tc>
          <w:tcPr>
            <w:tcW w:w="473" w:type="pct"/>
          </w:tcPr>
          <w:p w:rsidR="00D52E5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EA0" w:rsidRPr="002F5DA2" w:rsidTr="008C7EA0">
        <w:tc>
          <w:tcPr>
            <w:tcW w:w="5000" w:type="pct"/>
            <w:gridSpan w:val="19"/>
          </w:tcPr>
          <w:p w:rsidR="008C7EA0" w:rsidRPr="00CF2146" w:rsidRDefault="008C7EA0" w:rsidP="009D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4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совместное движение – 3 часа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задач на совместное движение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движение</w:t>
            </w: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планирование информационного поиска и извлекать первичную информацию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8C7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прямоугольного треугольника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 на совместное движение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EA0" w:rsidRPr="002F5DA2" w:rsidTr="008C7EA0">
        <w:tc>
          <w:tcPr>
            <w:tcW w:w="5000" w:type="pct"/>
            <w:gridSpan w:val="19"/>
          </w:tcPr>
          <w:p w:rsidR="008C7EA0" w:rsidRPr="002F5DA2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F2146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1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146" w:rsidRPr="00CF2146">
              <w:rPr>
                <w:rFonts w:ascii="Times New Roman" w:hAnsi="Times New Roman" w:cs="Times New Roman"/>
                <w:b/>
                <w:sz w:val="24"/>
                <w:szCs w:val="24"/>
              </w:rPr>
              <w:t>15 часов</w:t>
            </w: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задач с трёх форм моделирования: схемы, чертежа, таблицы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контроль над своими действиями и результатом по заданному образцу;</w:t>
            </w:r>
          </w:p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-производить самооценку и оценку действий другого человека на основе заданных критериев;</w:t>
            </w:r>
          </w:p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оценку личности и оценку действия;</w:t>
            </w:r>
          </w:p>
          <w:p w:rsidR="002B71FE" w:rsidRDefault="002B71FE" w:rsidP="002B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задач с трёх форм моделирования: схемы, чертежа, таблицы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задач с трёх форм моделирования: схемы, чертежа, таблицы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формы моделирования</w:t>
            </w: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693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 контрольная работа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FE" w:rsidRPr="002F5DA2" w:rsidTr="009D59D8">
        <w:tc>
          <w:tcPr>
            <w:tcW w:w="231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8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задач с трёх форм моделирования: схемы, чертежа, таблицы</w:t>
            </w:r>
          </w:p>
        </w:tc>
        <w:tc>
          <w:tcPr>
            <w:tcW w:w="473" w:type="pct"/>
          </w:tcPr>
          <w:p w:rsidR="002B71FE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формы моделирования</w:t>
            </w:r>
          </w:p>
        </w:tc>
        <w:tc>
          <w:tcPr>
            <w:tcW w:w="472" w:type="pct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2B71FE" w:rsidRPr="002F5DA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8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D52E52" w:rsidRPr="002F5DA2" w:rsidRDefault="00693BCA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к задачам</w:t>
            </w:r>
          </w:p>
        </w:tc>
        <w:tc>
          <w:tcPr>
            <w:tcW w:w="473" w:type="pct"/>
          </w:tcPr>
          <w:p w:rsidR="00D52E5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уравнение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231" w:type="pct"/>
            <w:gridSpan w:val="3"/>
          </w:tcPr>
          <w:p w:rsidR="00D52E52" w:rsidRPr="002F5DA2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8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D52E52" w:rsidRPr="002F5DA2" w:rsidRDefault="00693BCA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площади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периметра прямоугольника</w:t>
            </w:r>
          </w:p>
        </w:tc>
        <w:tc>
          <w:tcPr>
            <w:tcW w:w="473" w:type="pct"/>
          </w:tcPr>
          <w:p w:rsidR="00D52E52" w:rsidRDefault="002B71FE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 прямоугольника</w:t>
            </w:r>
          </w:p>
        </w:tc>
        <w:tc>
          <w:tcPr>
            <w:tcW w:w="614" w:type="pct"/>
            <w:gridSpan w:val="3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задач с трёх форм моделирования: схемы, чертежа, таблицы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81088D" w:rsidRPr="0081088D" w:rsidRDefault="0081088D" w:rsidP="008108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8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 своих и чужих ошибок и выбирать из предложенных заданий те, с помощью которых можно ликвидировать выявленные ошибки.</w:t>
            </w:r>
          </w:p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дроби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дробями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8D" w:rsidRPr="002F5DA2" w:rsidTr="009D59D8">
        <w:tc>
          <w:tcPr>
            <w:tcW w:w="231" w:type="pct"/>
            <w:gridSpan w:val="3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8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личных достижений учащихся по математике</w:t>
            </w:r>
          </w:p>
        </w:tc>
        <w:tc>
          <w:tcPr>
            <w:tcW w:w="473" w:type="pct"/>
          </w:tcPr>
          <w:p w:rsidR="0081088D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</w:p>
        </w:tc>
        <w:tc>
          <w:tcPr>
            <w:tcW w:w="472" w:type="pct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088D" w:rsidRPr="002F5DA2" w:rsidRDefault="0081088D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EA0" w:rsidRPr="002F5DA2" w:rsidTr="009D59D8">
        <w:tc>
          <w:tcPr>
            <w:tcW w:w="231" w:type="pct"/>
            <w:gridSpan w:val="3"/>
          </w:tcPr>
          <w:p w:rsidR="008C7EA0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8" w:type="pct"/>
          </w:tcPr>
          <w:p w:rsidR="008C7EA0" w:rsidRPr="002F5DA2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4"/>
          </w:tcPr>
          <w:p w:rsidR="008C7EA0" w:rsidRPr="002F5DA2" w:rsidRDefault="00693BCA" w:rsidP="00693B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личных достижений по математике и портфолио класса.</w:t>
            </w:r>
          </w:p>
        </w:tc>
        <w:tc>
          <w:tcPr>
            <w:tcW w:w="473" w:type="pct"/>
          </w:tcPr>
          <w:p w:rsidR="008C7EA0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8C7EA0" w:rsidRPr="002F5DA2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C7EA0" w:rsidRPr="002F5DA2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4"/>
          </w:tcPr>
          <w:p w:rsidR="008C7EA0" w:rsidRPr="002F5DA2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8C7EA0" w:rsidRPr="002F5DA2" w:rsidRDefault="008C7EA0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2F5DA2" w:rsidTr="009D59D8">
        <w:tc>
          <w:tcPr>
            <w:tcW w:w="5000" w:type="pct"/>
            <w:gridSpan w:val="19"/>
          </w:tcPr>
          <w:p w:rsidR="00D52E52" w:rsidRPr="002F5DA2" w:rsidRDefault="00D52E52" w:rsidP="009D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05" w:rsidRDefault="00612705"/>
    <w:sectPr w:rsidR="00612705" w:rsidSect="00D52E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7A1"/>
    <w:multiLevelType w:val="multilevel"/>
    <w:tmpl w:val="6238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12579"/>
    <w:multiLevelType w:val="multilevel"/>
    <w:tmpl w:val="7ECE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19B5"/>
    <w:multiLevelType w:val="hybridMultilevel"/>
    <w:tmpl w:val="F2F691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B2ECF"/>
    <w:multiLevelType w:val="multilevel"/>
    <w:tmpl w:val="E3560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75C3B"/>
    <w:multiLevelType w:val="hybridMultilevel"/>
    <w:tmpl w:val="B544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05DF"/>
    <w:multiLevelType w:val="multilevel"/>
    <w:tmpl w:val="F258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C22B1"/>
    <w:multiLevelType w:val="multilevel"/>
    <w:tmpl w:val="0CDA6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45E69"/>
    <w:multiLevelType w:val="hybridMultilevel"/>
    <w:tmpl w:val="744CE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E52"/>
    <w:rsid w:val="000366B0"/>
    <w:rsid w:val="00041551"/>
    <w:rsid w:val="001237BA"/>
    <w:rsid w:val="00170253"/>
    <w:rsid w:val="00192097"/>
    <w:rsid w:val="001E0770"/>
    <w:rsid w:val="002137E7"/>
    <w:rsid w:val="00223ED9"/>
    <w:rsid w:val="002B71FE"/>
    <w:rsid w:val="002E1AFF"/>
    <w:rsid w:val="00377D25"/>
    <w:rsid w:val="003A59B4"/>
    <w:rsid w:val="003E19F9"/>
    <w:rsid w:val="00445839"/>
    <w:rsid w:val="0047260E"/>
    <w:rsid w:val="0049252F"/>
    <w:rsid w:val="004A1EC7"/>
    <w:rsid w:val="004B6F62"/>
    <w:rsid w:val="00575DDF"/>
    <w:rsid w:val="005B143D"/>
    <w:rsid w:val="005C695F"/>
    <w:rsid w:val="00612705"/>
    <w:rsid w:val="00637439"/>
    <w:rsid w:val="0068560F"/>
    <w:rsid w:val="00693BCA"/>
    <w:rsid w:val="00696A80"/>
    <w:rsid w:val="007755C5"/>
    <w:rsid w:val="00776DD3"/>
    <w:rsid w:val="007961BC"/>
    <w:rsid w:val="007A00F6"/>
    <w:rsid w:val="007F478E"/>
    <w:rsid w:val="0081088D"/>
    <w:rsid w:val="00857A47"/>
    <w:rsid w:val="008C7EA0"/>
    <w:rsid w:val="00934DD4"/>
    <w:rsid w:val="009D59D8"/>
    <w:rsid w:val="009E4912"/>
    <w:rsid w:val="00A32D02"/>
    <w:rsid w:val="00A33A94"/>
    <w:rsid w:val="00A50A1D"/>
    <w:rsid w:val="00AC0E89"/>
    <w:rsid w:val="00BF5BFC"/>
    <w:rsid w:val="00C16BF8"/>
    <w:rsid w:val="00C41363"/>
    <w:rsid w:val="00C81740"/>
    <w:rsid w:val="00C85D53"/>
    <w:rsid w:val="00CF2146"/>
    <w:rsid w:val="00D4590C"/>
    <w:rsid w:val="00D52E52"/>
    <w:rsid w:val="00DE17B8"/>
    <w:rsid w:val="00E10B23"/>
    <w:rsid w:val="00E724E3"/>
    <w:rsid w:val="00EE76B5"/>
    <w:rsid w:val="00EF4CCE"/>
    <w:rsid w:val="00F4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E52"/>
    <w:pPr>
      <w:spacing w:after="0" w:line="240" w:lineRule="auto"/>
    </w:pPr>
  </w:style>
  <w:style w:type="table" w:styleId="a4">
    <w:name w:val="Table Grid"/>
    <w:basedOn w:val="a1"/>
    <w:uiPriority w:val="59"/>
    <w:rsid w:val="00D52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2E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21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32</cp:revision>
  <dcterms:created xsi:type="dcterms:W3CDTF">2014-09-21T09:24:00Z</dcterms:created>
  <dcterms:modified xsi:type="dcterms:W3CDTF">2015-09-27T18:11:00Z</dcterms:modified>
</cp:coreProperties>
</file>