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0D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</w:t>
      </w:r>
      <w:r w:rsidR="00921C3A" w:rsidRPr="001552B4">
        <w:rPr>
          <w:rFonts w:ascii="Times New Roman" w:hAnsi="Times New Roman" w:cs="Times New Roman"/>
          <w:sz w:val="28"/>
        </w:rPr>
        <w:t xml:space="preserve">С ранних лет человеку помнится то, что вошло в его </w:t>
      </w:r>
      <w:r w:rsidR="00795C3A" w:rsidRPr="001552B4">
        <w:rPr>
          <w:rFonts w:ascii="Times New Roman" w:hAnsi="Times New Roman" w:cs="Times New Roman"/>
          <w:sz w:val="28"/>
        </w:rPr>
        <w:t>сердце, как самое дорогое, теплые воспоминания</w:t>
      </w:r>
      <w:r w:rsidR="00921C3A" w:rsidRPr="001552B4">
        <w:rPr>
          <w:rFonts w:ascii="Times New Roman" w:hAnsi="Times New Roman" w:cs="Times New Roman"/>
          <w:sz w:val="28"/>
        </w:rPr>
        <w:t xml:space="preserve"> о родных местах, где он родился, вырос, что окружало его в детстве. Поэтому очень важно, именно в дошкольном возрасте знакомить детей с родным краем, чтобы каждый ребенок смог ощутить духовную жизнь своего народа, принять его историю и культуру, как </w:t>
      </w:r>
      <w:proofErr w:type="gramStart"/>
      <w:r w:rsidR="00921C3A" w:rsidRPr="001552B4">
        <w:rPr>
          <w:rFonts w:ascii="Times New Roman" w:hAnsi="Times New Roman" w:cs="Times New Roman"/>
          <w:sz w:val="28"/>
        </w:rPr>
        <w:t>свои</w:t>
      </w:r>
      <w:proofErr w:type="gramEnd"/>
      <w:r w:rsidR="00921C3A" w:rsidRPr="001552B4">
        <w:rPr>
          <w:rFonts w:ascii="Times New Roman" w:hAnsi="Times New Roman" w:cs="Times New Roman"/>
          <w:sz w:val="28"/>
        </w:rPr>
        <w:t xml:space="preserve"> собственные, чтобы у него возникла гордость за свою родную землю,  что именно на ней он родился и вырос. </w:t>
      </w:r>
      <w:r w:rsidR="00795C3A" w:rsidRPr="001552B4">
        <w:rPr>
          <w:rFonts w:ascii="Times New Roman" w:hAnsi="Times New Roman" w:cs="Times New Roman"/>
          <w:sz w:val="28"/>
        </w:rPr>
        <w:t xml:space="preserve">Дети должны узнать, чем прославился родной край, какие замечательные люди здесь жили, как красивы природа и рукотворный мир родного края. </w:t>
      </w:r>
      <w:r w:rsidR="00921C3A" w:rsidRPr="001552B4">
        <w:rPr>
          <w:rFonts w:ascii="Times New Roman" w:hAnsi="Times New Roman" w:cs="Times New Roman"/>
          <w:sz w:val="28"/>
        </w:rPr>
        <w:t xml:space="preserve">Но для этого работу по ознакомлению детей с родным </w:t>
      </w:r>
      <w:r w:rsidR="00E664C0" w:rsidRPr="001552B4">
        <w:rPr>
          <w:rFonts w:ascii="Times New Roman" w:hAnsi="Times New Roman" w:cs="Times New Roman"/>
          <w:sz w:val="28"/>
        </w:rPr>
        <w:t xml:space="preserve">городом, Россией и воспитанию любви, национального достоинства, гордости за свою родную землю, Отечество </w:t>
      </w:r>
      <w:r w:rsidR="00921C3A" w:rsidRPr="001552B4">
        <w:rPr>
          <w:rFonts w:ascii="Times New Roman" w:hAnsi="Times New Roman" w:cs="Times New Roman"/>
          <w:sz w:val="28"/>
        </w:rPr>
        <w:t>необходимо вести систематически и последовательно.</w:t>
      </w:r>
    </w:p>
    <w:p w:rsidR="00E664C0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</w:t>
      </w:r>
      <w:r w:rsidR="00921C3A" w:rsidRPr="001552B4">
        <w:rPr>
          <w:rFonts w:ascii="Times New Roman" w:hAnsi="Times New Roman" w:cs="Times New Roman"/>
          <w:sz w:val="28"/>
        </w:rPr>
        <w:t xml:space="preserve"> Для лучшего восприятия детьми краеведческого материала в детском саду </w:t>
      </w:r>
      <w:r w:rsidRPr="001552B4">
        <w:rPr>
          <w:rFonts w:ascii="Times New Roman" w:hAnsi="Times New Roman" w:cs="Times New Roman"/>
          <w:sz w:val="28"/>
        </w:rPr>
        <w:t xml:space="preserve">могут </w:t>
      </w:r>
      <w:r w:rsidR="00921C3A" w:rsidRPr="001552B4">
        <w:rPr>
          <w:rFonts w:ascii="Times New Roman" w:hAnsi="Times New Roman" w:cs="Times New Roman"/>
          <w:sz w:val="28"/>
        </w:rPr>
        <w:t>быть созданы определенные условия, например, оборудована «русская изба»</w:t>
      </w:r>
      <w:r w:rsidR="00E664C0" w:rsidRPr="001552B4">
        <w:rPr>
          <w:rFonts w:ascii="Times New Roman" w:hAnsi="Times New Roman" w:cs="Times New Roman"/>
          <w:sz w:val="28"/>
        </w:rPr>
        <w:t xml:space="preserve"> с широко представленными предметами быта</w:t>
      </w:r>
      <w:r w:rsidR="000A61A5" w:rsidRPr="001552B4">
        <w:rPr>
          <w:rFonts w:ascii="Times New Roman" w:hAnsi="Times New Roman" w:cs="Times New Roman"/>
          <w:sz w:val="28"/>
        </w:rPr>
        <w:t>, где все проникнуто стариной.  В</w:t>
      </w:r>
      <w:r w:rsidR="00921C3A" w:rsidRPr="001552B4">
        <w:rPr>
          <w:rFonts w:ascii="Times New Roman" w:hAnsi="Times New Roman" w:cs="Times New Roman"/>
          <w:sz w:val="28"/>
        </w:rPr>
        <w:t xml:space="preserve"> групповых комнатах</w:t>
      </w:r>
      <w:r w:rsidR="00E664C0" w:rsidRPr="001552B4">
        <w:rPr>
          <w:rFonts w:ascii="Times New Roman" w:hAnsi="Times New Roman" w:cs="Times New Roman"/>
          <w:sz w:val="28"/>
        </w:rPr>
        <w:t xml:space="preserve"> – «уголки</w:t>
      </w:r>
      <w:r w:rsidR="00921C3A" w:rsidRPr="001552B4">
        <w:rPr>
          <w:rFonts w:ascii="Times New Roman" w:hAnsi="Times New Roman" w:cs="Times New Roman"/>
          <w:sz w:val="28"/>
        </w:rPr>
        <w:t xml:space="preserve"> родного края</w:t>
      </w:r>
      <w:r w:rsidR="00E664C0" w:rsidRPr="001552B4">
        <w:rPr>
          <w:rFonts w:ascii="Times New Roman" w:hAnsi="Times New Roman" w:cs="Times New Roman"/>
          <w:sz w:val="28"/>
        </w:rPr>
        <w:t>», обогащенными альбомами с фотографиями, дидактическими материалами, библиотекой книг тамбовских писателей и поэтов, картинами тамбовских художников, фольклорными произведениями, предметами старины, наглядно – иллюстративным материалом.</w:t>
      </w:r>
      <w:r w:rsidRPr="001552B4">
        <w:rPr>
          <w:rFonts w:ascii="Times New Roman" w:hAnsi="Times New Roman" w:cs="Times New Roman"/>
          <w:sz w:val="28"/>
        </w:rPr>
        <w:t xml:space="preserve">    </w:t>
      </w:r>
    </w:p>
    <w:p w:rsidR="001661C6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</w:t>
      </w:r>
      <w:r w:rsidR="00E90C0A" w:rsidRPr="001552B4">
        <w:rPr>
          <w:rFonts w:ascii="Times New Roman" w:hAnsi="Times New Roman" w:cs="Times New Roman"/>
          <w:sz w:val="28"/>
        </w:rPr>
        <w:t>Для ознакомления детей с родным краем необходимо использовать такие формы работы, как организованная образовательная деятельность по краеведению, экскурсии по городу, к памятным местам, на природу, посещение музея, развлечения, совместная деятельность детей, педагогов, родителей, встречи с интересными людьми.</w:t>
      </w:r>
    </w:p>
    <w:p w:rsidR="00E90C0A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 </w:t>
      </w:r>
      <w:r w:rsidR="00E90C0A" w:rsidRPr="001552B4">
        <w:rPr>
          <w:rFonts w:ascii="Times New Roman" w:hAnsi="Times New Roman" w:cs="Times New Roman"/>
          <w:sz w:val="28"/>
        </w:rPr>
        <w:t xml:space="preserve">В процессе организованной образовательной деятельности дети </w:t>
      </w:r>
      <w:r w:rsidR="00EA2237" w:rsidRPr="001552B4">
        <w:rPr>
          <w:rFonts w:ascii="Times New Roman" w:hAnsi="Times New Roman" w:cs="Times New Roman"/>
          <w:sz w:val="28"/>
        </w:rPr>
        <w:t>с</w:t>
      </w:r>
      <w:r w:rsidR="00E90C0A" w:rsidRPr="001552B4">
        <w:rPr>
          <w:rFonts w:ascii="Times New Roman" w:hAnsi="Times New Roman" w:cs="Times New Roman"/>
          <w:sz w:val="28"/>
        </w:rPr>
        <w:t>могут получить представления об основании города, о наиболее старых и красивых архитектурных постройках, о богатырях, защищавших Русь и прославлявших нашу землю, героях ВОВ, о музыкантах, писателях, поэтах, художни</w:t>
      </w:r>
      <w:r w:rsidR="00EA2237" w:rsidRPr="001552B4">
        <w:rPr>
          <w:rFonts w:ascii="Times New Roman" w:hAnsi="Times New Roman" w:cs="Times New Roman"/>
          <w:sz w:val="28"/>
        </w:rPr>
        <w:t>ках и композиторах. Это поможет воспита</w:t>
      </w:r>
      <w:r w:rsidR="00E90C0A" w:rsidRPr="001552B4">
        <w:rPr>
          <w:rFonts w:ascii="Times New Roman" w:hAnsi="Times New Roman" w:cs="Times New Roman"/>
          <w:sz w:val="28"/>
        </w:rPr>
        <w:t xml:space="preserve">ть в </w:t>
      </w:r>
      <w:r w:rsidR="000A61A5" w:rsidRPr="001552B4">
        <w:rPr>
          <w:rFonts w:ascii="Times New Roman" w:hAnsi="Times New Roman" w:cs="Times New Roman"/>
          <w:sz w:val="28"/>
        </w:rPr>
        <w:t xml:space="preserve">детях </w:t>
      </w:r>
      <w:r w:rsidR="00E90C0A" w:rsidRPr="001552B4">
        <w:rPr>
          <w:rFonts w:ascii="Times New Roman" w:hAnsi="Times New Roman" w:cs="Times New Roman"/>
          <w:sz w:val="28"/>
        </w:rPr>
        <w:t>уважение к людям, желание быть на них похожими – такими же мужественными, храбрыми, отважными и трудолюбивыми.</w:t>
      </w:r>
    </w:p>
    <w:p w:rsidR="00E90C0A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 </w:t>
      </w:r>
      <w:r w:rsidR="00E90C0A" w:rsidRPr="001552B4">
        <w:rPr>
          <w:rFonts w:ascii="Times New Roman" w:hAnsi="Times New Roman" w:cs="Times New Roman"/>
          <w:sz w:val="28"/>
        </w:rPr>
        <w:t>Экскурсии по городу, к памятным местам</w:t>
      </w:r>
      <w:r w:rsidRPr="001552B4">
        <w:rPr>
          <w:rFonts w:ascii="Times New Roman" w:hAnsi="Times New Roman" w:cs="Times New Roman"/>
          <w:sz w:val="28"/>
        </w:rPr>
        <w:t>, в музей помогут</w:t>
      </w:r>
      <w:r w:rsidR="003867B1" w:rsidRPr="001552B4">
        <w:rPr>
          <w:rFonts w:ascii="Times New Roman" w:hAnsi="Times New Roman" w:cs="Times New Roman"/>
          <w:sz w:val="28"/>
        </w:rPr>
        <w:t xml:space="preserve"> детям приблизиться к старине, узнать о подвигах наших земляков, </w:t>
      </w:r>
      <w:r w:rsidR="00EA2237" w:rsidRPr="001552B4">
        <w:rPr>
          <w:rFonts w:ascii="Times New Roman" w:hAnsi="Times New Roman" w:cs="Times New Roman"/>
          <w:sz w:val="28"/>
        </w:rPr>
        <w:t xml:space="preserve">воспитать </w:t>
      </w:r>
      <w:r w:rsidR="003867B1" w:rsidRPr="001552B4">
        <w:rPr>
          <w:rFonts w:ascii="Times New Roman" w:hAnsi="Times New Roman" w:cs="Times New Roman"/>
          <w:sz w:val="28"/>
        </w:rPr>
        <w:t xml:space="preserve">в детях гордость за то, что они живут на одной и той же земле с ними. </w:t>
      </w:r>
    </w:p>
    <w:p w:rsidR="003867B1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 Неотъемлемой частью воспитания</w:t>
      </w:r>
      <w:r w:rsidR="00EA2237" w:rsidRPr="001552B4">
        <w:rPr>
          <w:rFonts w:ascii="Times New Roman" w:hAnsi="Times New Roman" w:cs="Times New Roman"/>
          <w:sz w:val="28"/>
        </w:rPr>
        <w:t xml:space="preserve"> национального </w:t>
      </w:r>
      <w:r w:rsidR="003867B1" w:rsidRPr="001552B4">
        <w:rPr>
          <w:rFonts w:ascii="Times New Roman" w:hAnsi="Times New Roman" w:cs="Times New Roman"/>
          <w:sz w:val="28"/>
        </w:rPr>
        <w:t xml:space="preserve"> самосознания является воспитание любви к природе родного края. Дети</w:t>
      </w:r>
      <w:r w:rsidR="00EA2237" w:rsidRPr="001552B4">
        <w:rPr>
          <w:rFonts w:ascii="Times New Roman" w:hAnsi="Times New Roman" w:cs="Times New Roman"/>
          <w:sz w:val="28"/>
        </w:rPr>
        <w:t xml:space="preserve"> познакомятся с   разнообразным растительным и животны</w:t>
      </w:r>
      <w:r w:rsidR="003867B1" w:rsidRPr="001552B4">
        <w:rPr>
          <w:rFonts w:ascii="Times New Roman" w:hAnsi="Times New Roman" w:cs="Times New Roman"/>
          <w:sz w:val="28"/>
        </w:rPr>
        <w:t>м  мир</w:t>
      </w:r>
      <w:r w:rsidR="00EA2237" w:rsidRPr="001552B4">
        <w:rPr>
          <w:rFonts w:ascii="Times New Roman" w:hAnsi="Times New Roman" w:cs="Times New Roman"/>
          <w:sz w:val="28"/>
        </w:rPr>
        <w:t>ом, с красотой</w:t>
      </w:r>
      <w:r w:rsidR="003867B1" w:rsidRPr="001552B4">
        <w:rPr>
          <w:rFonts w:ascii="Times New Roman" w:hAnsi="Times New Roman" w:cs="Times New Roman"/>
          <w:sz w:val="28"/>
        </w:rPr>
        <w:t xml:space="preserve"> наших раздольных полей и лугов, лесов, рек и озер, которые нужно беречь, охранять </w:t>
      </w:r>
      <w:r w:rsidR="003867B1" w:rsidRPr="001552B4">
        <w:rPr>
          <w:rFonts w:ascii="Times New Roman" w:hAnsi="Times New Roman" w:cs="Times New Roman"/>
          <w:sz w:val="28"/>
        </w:rPr>
        <w:lastRenderedPageBreak/>
        <w:t>и по возможности преумножать. Результатом освоения детьми экологических знаний становится развитие гуманного, природоохранного отношения, проявляющегося в ответственности за жизнь живого существа, свое поведение, в тревоге, сочувствии, сострадании и стремлении ока</w:t>
      </w:r>
      <w:r w:rsidRPr="001552B4">
        <w:rPr>
          <w:rFonts w:ascii="Times New Roman" w:hAnsi="Times New Roman" w:cs="Times New Roman"/>
          <w:sz w:val="28"/>
        </w:rPr>
        <w:t>за</w:t>
      </w:r>
      <w:r w:rsidR="003867B1" w:rsidRPr="001552B4">
        <w:rPr>
          <w:rFonts w:ascii="Times New Roman" w:hAnsi="Times New Roman" w:cs="Times New Roman"/>
          <w:sz w:val="28"/>
        </w:rPr>
        <w:t>ть помощь.</w:t>
      </w:r>
    </w:p>
    <w:p w:rsidR="003867B1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</w:t>
      </w:r>
      <w:r w:rsidR="003867B1" w:rsidRPr="001552B4">
        <w:rPr>
          <w:rFonts w:ascii="Times New Roman" w:hAnsi="Times New Roman" w:cs="Times New Roman"/>
          <w:sz w:val="28"/>
        </w:rPr>
        <w:t>Краеведческий материал можно использовать также в самостоятельной деятельности детей, а именно, творческой, игровой, конструктивной</w:t>
      </w:r>
      <w:r w:rsidR="001661C6" w:rsidRPr="001552B4">
        <w:rPr>
          <w:rFonts w:ascii="Times New Roman" w:hAnsi="Times New Roman" w:cs="Times New Roman"/>
          <w:sz w:val="28"/>
        </w:rPr>
        <w:t xml:space="preserve">, в театрализованных играх. </w:t>
      </w:r>
    </w:p>
    <w:p w:rsidR="00795C3A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1661C6" w:rsidRPr="001552B4">
        <w:rPr>
          <w:rFonts w:ascii="Times New Roman" w:hAnsi="Times New Roman" w:cs="Times New Roman"/>
          <w:sz w:val="28"/>
        </w:rPr>
        <w:t>Использование пословиц, поговорок, считалок, закличек, чтение стихов, разучивание и проведение хороводных и подвижных игр, в которые играли наши деды и прадеды, знакомство с традициями и обычаями наших предков, разучивание обрядовых песен, ознакомление с традиционным народным календарем, знакомство с мифами и легендами способствует тому, что дет</w:t>
      </w:r>
      <w:r w:rsidR="00EA2237" w:rsidRPr="001552B4">
        <w:rPr>
          <w:rFonts w:ascii="Times New Roman" w:hAnsi="Times New Roman" w:cs="Times New Roman"/>
          <w:sz w:val="28"/>
        </w:rPr>
        <w:t>и ощутят</w:t>
      </w:r>
      <w:r w:rsidR="001661C6" w:rsidRPr="001552B4">
        <w:rPr>
          <w:rFonts w:ascii="Times New Roman" w:hAnsi="Times New Roman" w:cs="Times New Roman"/>
          <w:sz w:val="28"/>
        </w:rPr>
        <w:t xml:space="preserve"> духов</w:t>
      </w:r>
      <w:r w:rsidR="00EA2237" w:rsidRPr="001552B4">
        <w:rPr>
          <w:rFonts w:ascii="Times New Roman" w:hAnsi="Times New Roman" w:cs="Times New Roman"/>
          <w:sz w:val="28"/>
        </w:rPr>
        <w:t>ную жизнь своего народа, познают</w:t>
      </w:r>
      <w:r w:rsidR="001661C6" w:rsidRPr="001552B4">
        <w:rPr>
          <w:rFonts w:ascii="Times New Roman" w:hAnsi="Times New Roman" w:cs="Times New Roman"/>
          <w:sz w:val="28"/>
        </w:rPr>
        <w:t xml:space="preserve"> смысл жизни – «Добра», «Красоты», «Истины»</w:t>
      </w:r>
      <w:r w:rsidRPr="001552B4">
        <w:rPr>
          <w:rFonts w:ascii="Times New Roman" w:hAnsi="Times New Roman" w:cs="Times New Roman"/>
          <w:sz w:val="28"/>
        </w:rPr>
        <w:t xml:space="preserve">. </w:t>
      </w:r>
      <w:r w:rsidR="001661C6" w:rsidRPr="001552B4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1661C6" w:rsidRPr="001552B4" w:rsidRDefault="001A070D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</w:t>
      </w:r>
      <w:r w:rsidR="001661C6" w:rsidRPr="001552B4">
        <w:rPr>
          <w:rFonts w:ascii="Times New Roman" w:hAnsi="Times New Roman" w:cs="Times New Roman"/>
          <w:sz w:val="28"/>
        </w:rPr>
        <w:t>Проведение совместных с родителями праздников, изготовление народных костюмов, бус, поиск краеведческого материала, оформление игр, пособий активизирует родителей в этом направлении.</w:t>
      </w:r>
    </w:p>
    <w:p w:rsidR="001A070D" w:rsidRPr="001552B4" w:rsidRDefault="00791616" w:rsidP="001A070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52B4">
        <w:rPr>
          <w:rFonts w:ascii="Times New Roman" w:hAnsi="Times New Roman" w:cs="Times New Roman"/>
          <w:sz w:val="28"/>
        </w:rPr>
        <w:t xml:space="preserve">   </w:t>
      </w:r>
      <w:r w:rsidR="001A070D" w:rsidRPr="001552B4">
        <w:rPr>
          <w:rFonts w:ascii="Times New Roman" w:hAnsi="Times New Roman" w:cs="Times New Roman"/>
          <w:sz w:val="28"/>
        </w:rPr>
        <w:t>Таким образом, дети смогут постигнуть самое ценное культурных достижений, мудрость народа, его богатый опыт, испытать за него гордость, национальное достоинство.</w:t>
      </w:r>
      <w:r w:rsidRPr="001552B4">
        <w:rPr>
          <w:rFonts w:ascii="Times New Roman" w:hAnsi="Times New Roman" w:cs="Times New Roman"/>
          <w:sz w:val="28"/>
        </w:rPr>
        <w:t xml:space="preserve"> Это способствует воспитанию  </w:t>
      </w:r>
      <w:proofErr w:type="spellStart"/>
      <w:r w:rsidRPr="001552B4">
        <w:rPr>
          <w:rFonts w:ascii="Times New Roman" w:hAnsi="Times New Roman" w:cs="Times New Roman"/>
          <w:sz w:val="28"/>
        </w:rPr>
        <w:t>гендерных</w:t>
      </w:r>
      <w:proofErr w:type="spellEnd"/>
      <w:r w:rsidRPr="001552B4">
        <w:rPr>
          <w:rFonts w:ascii="Times New Roman" w:hAnsi="Times New Roman" w:cs="Times New Roman"/>
          <w:sz w:val="28"/>
        </w:rPr>
        <w:t xml:space="preserve"> качеств у детей, </w:t>
      </w:r>
      <w:r w:rsidR="008E523C" w:rsidRPr="001552B4">
        <w:rPr>
          <w:rFonts w:ascii="Times New Roman" w:hAnsi="Times New Roman" w:cs="Times New Roman"/>
          <w:sz w:val="28"/>
        </w:rPr>
        <w:t>достижению</w:t>
      </w:r>
      <w:r w:rsidR="000A61A5" w:rsidRPr="001552B4">
        <w:rPr>
          <w:rFonts w:ascii="Times New Roman" w:hAnsi="Times New Roman" w:cs="Times New Roman"/>
          <w:sz w:val="28"/>
        </w:rPr>
        <w:t xml:space="preserve"> целостного гармоничного развития развивающейся личности дошкольников.</w:t>
      </w:r>
    </w:p>
    <w:p w:rsidR="003867B1" w:rsidRPr="001A070D" w:rsidRDefault="003867B1" w:rsidP="001A070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867B1" w:rsidRPr="001A070D" w:rsidSect="00DC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3A"/>
    <w:rsid w:val="000A61A5"/>
    <w:rsid w:val="001552B4"/>
    <w:rsid w:val="0015749B"/>
    <w:rsid w:val="001661C6"/>
    <w:rsid w:val="001A070D"/>
    <w:rsid w:val="003867B1"/>
    <w:rsid w:val="00791616"/>
    <w:rsid w:val="00795C3A"/>
    <w:rsid w:val="008E523C"/>
    <w:rsid w:val="00921C3A"/>
    <w:rsid w:val="00D60B49"/>
    <w:rsid w:val="00DC3FDC"/>
    <w:rsid w:val="00E664C0"/>
    <w:rsid w:val="00E90C0A"/>
    <w:rsid w:val="00EA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2015-10-14T19:16:00Z</dcterms:created>
  <dcterms:modified xsi:type="dcterms:W3CDTF">2015-10-15T19:24:00Z</dcterms:modified>
</cp:coreProperties>
</file>