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20A" w:rsidRPr="009C220A" w:rsidRDefault="009C220A" w:rsidP="009C220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9C220A">
        <w:rPr>
          <w:rFonts w:ascii="Times New Roman" w:eastAsia="Calibri" w:hAnsi="Times New Roman" w:cs="Times New Roman"/>
          <w:b/>
          <w:sz w:val="28"/>
          <w:szCs w:val="28"/>
        </w:rPr>
        <w:t>Гимнастёрка как элемент военного обмундирования.</w:t>
      </w:r>
    </w:p>
    <w:p w:rsidR="009C220A" w:rsidRDefault="009C220A" w:rsidP="009C220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Цель: Ознакомление с историей гимнастёрки ка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к элемента военного обмундирования.</w:t>
      </w:r>
    </w:p>
    <w:p w:rsidR="009C220A" w:rsidRDefault="009C220A" w:rsidP="009C220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Задачи: </w:t>
      </w:r>
    </w:p>
    <w:p w:rsidR="009C220A" w:rsidRDefault="009C220A" w:rsidP="009C220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познакомиться с историей происхождения гимнастёрки;</w:t>
      </w:r>
    </w:p>
    <w:p w:rsidR="009C220A" w:rsidRDefault="009C220A" w:rsidP="009C220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изучить типы гимнастёрок;</w:t>
      </w:r>
    </w:p>
    <w:p w:rsidR="009C220A" w:rsidRDefault="009C220A" w:rsidP="009C220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-выявить особенности гимнастерки;</w:t>
      </w:r>
    </w:p>
    <w:p w:rsidR="009C220A" w:rsidRDefault="009C220A" w:rsidP="009C220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изучить детали гимнастерки (поэлементная разборка гимнастёрки)</w:t>
      </w:r>
    </w:p>
    <w:p w:rsidR="009C220A" w:rsidRDefault="009C220A" w:rsidP="009C220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 урока</w:t>
      </w:r>
    </w:p>
    <w:p w:rsidR="009C220A" w:rsidRDefault="009C220A" w:rsidP="009C220A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Изучение истории гимнастёрки</w:t>
      </w:r>
    </w:p>
    <w:p w:rsidR="009C220A" w:rsidRDefault="009C220A" w:rsidP="009C220A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Изучение типов гимнастерки</w:t>
      </w:r>
    </w:p>
    <w:p w:rsidR="009C220A" w:rsidRDefault="009C220A" w:rsidP="009C220A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Особенности гимнастёрки</w:t>
      </w:r>
    </w:p>
    <w:p w:rsidR="009C220A" w:rsidRDefault="009C220A" w:rsidP="009C220A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Поэлементная разборка элементов гимнастёрки</w:t>
      </w:r>
    </w:p>
    <w:p w:rsidR="009C220A" w:rsidRDefault="009C220A" w:rsidP="009C220A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Практическая сборка деталей гимнастерки по шаблонам</w:t>
      </w:r>
    </w:p>
    <w:p w:rsidR="009C220A" w:rsidRDefault="009C220A" w:rsidP="009C220A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Домашнее задание</w:t>
      </w:r>
    </w:p>
    <w:p w:rsidR="009C220A" w:rsidRDefault="009C220A" w:rsidP="009C220A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Ход занятия:</w:t>
      </w:r>
    </w:p>
    <w:p w:rsidR="009C220A" w:rsidRDefault="009C220A" w:rsidP="009C220A">
      <w:pPr>
        <w:pStyle w:val="a4"/>
        <w:numPr>
          <w:ilvl w:val="0"/>
          <w:numId w:val="2"/>
        </w:num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проведения занятия была подготовлена презентация:</w:t>
      </w:r>
    </w:p>
    <w:p w:rsidR="009C220A" w:rsidRDefault="009C220A" w:rsidP="009C220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Ребята обратите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внимание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из каких элементов одежды состоит</w:t>
      </w:r>
    </w:p>
    <w:p w:rsidR="009C220A" w:rsidRDefault="009C220A" w:rsidP="009C220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обмундирование солдата 1941-1943 г.: </w:t>
      </w:r>
    </w:p>
    <w:p w:rsidR="009C220A" w:rsidRDefault="009C220A" w:rsidP="009C220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из головного убора;</w:t>
      </w:r>
    </w:p>
    <w:p w:rsidR="009C220A" w:rsidRDefault="009C220A" w:rsidP="009C220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гимнастерки;</w:t>
      </w:r>
    </w:p>
    <w:p w:rsidR="009C220A" w:rsidRDefault="009C220A" w:rsidP="009C220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шаровар (штанов). </w:t>
      </w:r>
    </w:p>
    <w:p w:rsidR="009C220A" w:rsidRDefault="009C220A" w:rsidP="009C220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Слайд 1</w:t>
      </w:r>
    </w:p>
    <w:p w:rsidR="009C220A" w:rsidRDefault="009C220A" w:rsidP="009C220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Слайд 2</w:t>
      </w:r>
    </w:p>
    <w:p w:rsidR="009C220A" w:rsidRPr="00107C25" w:rsidRDefault="009C220A" w:rsidP="009C220A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1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Гимнастёрка</w:t>
      </w:r>
      <w:r w:rsidRPr="00C101E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101E8">
        <w:rPr>
          <w:rFonts w:ascii="Times New Roman" w:hAnsi="Times New Roman" w:cs="Times New Roman"/>
          <w:color w:val="000000"/>
          <w:sz w:val="28"/>
          <w:szCs w:val="28"/>
        </w:rPr>
        <w:t>(до октябрьской революции 1917 г. эта часть формы одежды военнослужащих также называлась «гимнастическая рубаха»</w:t>
      </w:r>
      <w:r>
        <w:rPr>
          <w:rFonts w:ascii="Times New Roman" w:hAnsi="Times New Roman" w:cs="Times New Roman"/>
          <w:color w:val="000000"/>
          <w:sz w:val="28"/>
          <w:szCs w:val="28"/>
        </w:rPr>
        <w:t>, которая предназначалась для занятий гимнастикой</w:t>
      </w:r>
      <w:r w:rsidRPr="00C101E8">
        <w:rPr>
          <w:rFonts w:ascii="Times New Roman" w:hAnsi="Times New Roman" w:cs="Times New Roman"/>
          <w:color w:val="000000"/>
          <w:sz w:val="28"/>
          <w:szCs w:val="28"/>
        </w:rPr>
        <w:t>) — плотная тканевая удлиненная рубашка, которую носили с ремнём или поясом, элемент гражданской, ведомственной и форменной одежды, распространённый в СССР до конца 60-х годов ХХ века.</w:t>
      </w:r>
    </w:p>
    <w:p w:rsidR="009C220A" w:rsidRPr="008D58F0" w:rsidRDefault="009C220A" w:rsidP="009C220A">
      <w:p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8D58F0">
        <w:rPr>
          <w:rFonts w:ascii="Georgia" w:hAnsi="Georgia"/>
          <w:color w:val="000000" w:themeColor="text1"/>
          <w:sz w:val="28"/>
          <w:szCs w:val="28"/>
        </w:rPr>
        <w:t xml:space="preserve">На сегодняшний день ни один исследователь не назовёт с определённостью дату, видимо, причина в том, что гимнастическая рубаха на деле представляла собой солдатскую нательную рубаху, а она, в свою очередь, видоизменённую крестьянскую исподнюю </w:t>
      </w:r>
      <w:r w:rsidRPr="008D58F0">
        <w:rPr>
          <w:rFonts w:ascii="Georgia" w:hAnsi="Georgia"/>
          <w:color w:val="000000" w:themeColor="text1"/>
          <w:sz w:val="28"/>
          <w:szCs w:val="28"/>
        </w:rPr>
        <w:lastRenderedPageBreak/>
        <w:t>одежду. В боевых условиях в местах с жарким климатом нательная рубаха становилась «строевой одеждой».</w:t>
      </w:r>
      <w:r w:rsidRPr="008D58F0">
        <w:rPr>
          <w:rFonts w:ascii="Georgia" w:hAnsi="Georgia"/>
          <w:color w:val="000000" w:themeColor="text1"/>
          <w:sz w:val="20"/>
          <w:szCs w:val="20"/>
        </w:rPr>
        <w:t xml:space="preserve"> </w:t>
      </w:r>
    </w:p>
    <w:p w:rsidR="009C220A" w:rsidRPr="008D58F0" w:rsidRDefault="009C220A" w:rsidP="009C220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8F0">
        <w:rPr>
          <w:rFonts w:ascii="Times New Roman" w:hAnsi="Times New Roman" w:cs="Times New Roman"/>
          <w:color w:val="000000" w:themeColor="text1"/>
          <w:sz w:val="28"/>
          <w:szCs w:val="28"/>
        </w:rPr>
        <w:t>Термин «гимнастическая рубаха» впервые встречается в приказе военного министра от 18 июня 1860 года, которым для генералов и офицеров вводился белый полотняный китель по образцу уже существовавшего в кавалерии.</w:t>
      </w:r>
    </w:p>
    <w:p w:rsidR="009C220A" w:rsidRPr="008D58F0" w:rsidRDefault="009C220A" w:rsidP="009C220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8F0">
        <w:rPr>
          <w:rFonts w:ascii="Times New Roman" w:hAnsi="Times New Roman" w:cs="Times New Roman"/>
          <w:color w:val="000000" w:themeColor="text1"/>
          <w:sz w:val="28"/>
          <w:szCs w:val="28"/>
        </w:rPr>
        <w:t>Печальный опыт Русско-японской войны 1904—1905 гг. привёл к военным реформам 1905—1912 гг., в ходе которых армия переоделась в защитное обмундирование. В 1907 году для нижних чинов вводится походная хлопчатобумажная гимнастёрка зеленовато-серого цвета, а в 1912 году появляется походная рубаха русского покроя — косоворотка без карманов, с воротником, застёгивавшимся у левого плеча, справа налево. Ещё через год вводится гимнастёрка с нагрудными накладными карманами с планкой.</w:t>
      </w:r>
    </w:p>
    <w:p w:rsidR="009C220A" w:rsidRDefault="009C220A" w:rsidP="009C220A">
      <w:pPr>
        <w:pStyle w:val="a3"/>
        <w:shd w:val="clear" w:color="auto" w:fill="FFFFFF"/>
        <w:spacing w:before="0" w:beforeAutospacing="0" w:after="240" w:afterAutospacing="0" w:line="315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8D58F0">
        <w:rPr>
          <w:color w:val="000000" w:themeColor="text1"/>
          <w:sz w:val="28"/>
          <w:szCs w:val="28"/>
        </w:rPr>
        <w:t>«Рубаха летняя» входила в перечень первых четырёх образцов единого обмундирования, утверждённого приказом РВСР</w:t>
      </w:r>
      <w:proofErr w:type="gramStart"/>
      <w:r w:rsidRPr="008D58F0">
        <w:rPr>
          <w:color w:val="000000" w:themeColor="text1"/>
          <w:sz w:val="28"/>
          <w:szCs w:val="28"/>
        </w:rPr>
        <w:t>4</w:t>
      </w:r>
      <w:proofErr w:type="gramEnd"/>
      <w:r w:rsidRPr="008D58F0">
        <w:rPr>
          <w:color w:val="000000" w:themeColor="text1"/>
          <w:sz w:val="28"/>
          <w:szCs w:val="28"/>
        </w:rPr>
        <w:t xml:space="preserve"> от 8 апреля 1919 года № 628. В дальнейшем появлялись рубаха летняя для всех родов войск (1922 г.), рубаха суконная (1922 г.), суконная рубаха-френч (1924 г.), рубаха зимняя (1929 г.) и т.д. Изменялись покрой, материал, расположение карманов и прочие детали, но, не считая нового парадно-выходного мундира образца 1941 года, гимнастёрка до 1943 года оставалась принадлежностью всех видов формы одежды военнослужащего.</w:t>
      </w:r>
    </w:p>
    <w:p w:rsidR="009C220A" w:rsidRPr="008D58F0" w:rsidRDefault="009C220A" w:rsidP="009C220A">
      <w:pPr>
        <w:pStyle w:val="a3"/>
        <w:shd w:val="clear" w:color="auto" w:fill="FFFFFF"/>
        <w:spacing w:before="0" w:beforeAutospacing="0" w:after="240" w:afterAutospacing="0" w:line="315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Слайд 3</w:t>
      </w:r>
    </w:p>
    <w:p w:rsidR="009C220A" w:rsidRDefault="009C220A" w:rsidP="009C220A">
      <w:pPr>
        <w:pStyle w:val="a3"/>
        <w:shd w:val="clear" w:color="auto" w:fill="FFFFFF"/>
        <w:spacing w:before="0" w:beforeAutospacing="0" w:after="240" w:afterAutospacing="0" w:line="315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8D58F0">
        <w:rPr>
          <w:color w:val="000000" w:themeColor="text1"/>
          <w:sz w:val="28"/>
          <w:szCs w:val="28"/>
        </w:rPr>
        <w:t>Великую Отечественную войну наши войска встретили в гимнастёрках образца 1935 года.</w:t>
      </w:r>
    </w:p>
    <w:p w:rsidR="009C220A" w:rsidRPr="008D58F0" w:rsidRDefault="009C220A" w:rsidP="009C220A">
      <w:pPr>
        <w:pStyle w:val="a3"/>
        <w:shd w:val="clear" w:color="auto" w:fill="FFFFFF"/>
        <w:spacing w:before="0" w:beforeAutospacing="0" w:after="240" w:afterAutospacing="0" w:line="315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Слайд 4</w:t>
      </w:r>
    </w:p>
    <w:p w:rsidR="009C220A" w:rsidRPr="008D58F0" w:rsidRDefault="009C220A" w:rsidP="009C220A">
      <w:pPr>
        <w:pStyle w:val="a3"/>
        <w:shd w:val="clear" w:color="auto" w:fill="FFFFFF"/>
        <w:spacing w:before="0" w:beforeAutospacing="0" w:after="240" w:afterAutospacing="0" w:line="315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8D58F0">
        <w:rPr>
          <w:color w:val="000000" w:themeColor="text1"/>
          <w:sz w:val="28"/>
          <w:szCs w:val="28"/>
        </w:rPr>
        <w:t>15 января 1943 года приказом НКО СССР № 25, вводившего новое обмундирование и погоны, в качестве предмета парадной формы одежды гимнастёрка была заменена мундиром, оставшись принадлежностью только повседневной и полевой форм одежды5, разумеется, слегка изменившись: в частности, вместо отложного воротника она получила стоячий, лучше подходивший для ношения погон. В послевоенное время гимнастёрка существенных изменений не претерпела, оставаясь основным предметом повседневной и полевой форм одежды всех категорий военнослужащих. 26 июля 1969 года были введены новые «Правила ношения военной формы одежды военнослужащими Советской Армии и Военно-Морского Флота». Они начинали действовать с 1 января 1970 года, а с 1 января 1972 года ношение прежней формы было запрещено. Ушла в прошлое и гимнастёрка, несмотря на то, что её ещё долго продолжали донашивать.</w:t>
      </w:r>
    </w:p>
    <w:p w:rsidR="009C220A" w:rsidRDefault="009C220A" w:rsidP="009C220A">
      <w:pPr>
        <w:pStyle w:val="a3"/>
        <w:shd w:val="clear" w:color="auto" w:fill="FFFFFF"/>
        <w:spacing w:before="0" w:beforeAutospacing="0" w:after="240" w:afterAutospacing="0" w:line="315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8D58F0">
        <w:rPr>
          <w:color w:val="000000" w:themeColor="text1"/>
          <w:sz w:val="28"/>
          <w:szCs w:val="28"/>
        </w:rPr>
        <w:lastRenderedPageBreak/>
        <w:t xml:space="preserve">Около ста лет </w:t>
      </w:r>
      <w:proofErr w:type="gramStart"/>
      <w:r w:rsidRPr="008D58F0">
        <w:rPr>
          <w:color w:val="000000" w:themeColor="text1"/>
          <w:sz w:val="28"/>
          <w:szCs w:val="28"/>
        </w:rPr>
        <w:t>гимнастёрка</w:t>
      </w:r>
      <w:proofErr w:type="gramEnd"/>
      <w:r w:rsidRPr="008D58F0">
        <w:rPr>
          <w:color w:val="000000" w:themeColor="text1"/>
          <w:sz w:val="28"/>
          <w:szCs w:val="28"/>
        </w:rPr>
        <w:t xml:space="preserve"> верно служила нашим защитникам Отечества. Выдержанная в национальном стиле, она являлась почти идеальной полевой одеждой российского солдата.</w:t>
      </w:r>
    </w:p>
    <w:p w:rsidR="009C220A" w:rsidRPr="008D58F0" w:rsidRDefault="009C220A" w:rsidP="009C220A">
      <w:pPr>
        <w:pStyle w:val="a3"/>
        <w:shd w:val="clear" w:color="auto" w:fill="FFFFFF"/>
        <w:spacing w:before="0" w:beforeAutospacing="0" w:after="240" w:afterAutospacing="0" w:line="315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Слайд 5</w:t>
      </w:r>
    </w:p>
    <w:p w:rsidR="009C220A" w:rsidRDefault="009C220A" w:rsidP="009C220A">
      <w:pPr>
        <w:pStyle w:val="a4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Типы гимнастерки</w:t>
      </w:r>
    </w:p>
    <w:p w:rsidR="009C220A" w:rsidRPr="00107C25" w:rsidRDefault="009C220A" w:rsidP="009C220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гражданский образец;</w:t>
      </w:r>
    </w:p>
    <w:p w:rsidR="009C220A" w:rsidRPr="00107C25" w:rsidRDefault="009C220A" w:rsidP="009C220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военный (форменный) образец;</w:t>
      </w:r>
    </w:p>
    <w:p w:rsidR="009C220A" w:rsidRPr="00107C25" w:rsidRDefault="009C220A" w:rsidP="009C220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07C25">
        <w:rPr>
          <w:rFonts w:ascii="Times New Roman" w:eastAsia="Calibri" w:hAnsi="Times New Roman" w:cs="Times New Roman"/>
          <w:sz w:val="28"/>
          <w:szCs w:val="28"/>
        </w:rPr>
        <w:t>для рядового и сержантского состава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C220A" w:rsidRPr="00107C25" w:rsidRDefault="009C220A" w:rsidP="009C220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07C25">
        <w:rPr>
          <w:rFonts w:ascii="Times New Roman" w:eastAsia="Calibri" w:hAnsi="Times New Roman" w:cs="Times New Roman"/>
          <w:sz w:val="28"/>
          <w:szCs w:val="28"/>
        </w:rPr>
        <w:t>начальствующего (офицерского, генералов) состава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C220A" w:rsidRPr="00107C25" w:rsidRDefault="009C220A" w:rsidP="009C220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07C25">
        <w:rPr>
          <w:rFonts w:ascii="Times New Roman" w:eastAsia="Calibri" w:hAnsi="Times New Roman" w:cs="Times New Roman"/>
          <w:sz w:val="28"/>
          <w:szCs w:val="28"/>
        </w:rPr>
        <w:t>по родам войск (цвет)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C220A" w:rsidRPr="00107C25" w:rsidRDefault="009C220A" w:rsidP="009C220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07C25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о климату (для жарких районов</w:t>
      </w:r>
      <w:r w:rsidRPr="00107C25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C220A" w:rsidRPr="00107C25" w:rsidRDefault="009C220A" w:rsidP="009C220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ведомственный образец;</w:t>
      </w:r>
    </w:p>
    <w:p w:rsidR="009C220A" w:rsidRPr="00107C25" w:rsidRDefault="009C220A" w:rsidP="009C220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национальный образец;</w:t>
      </w:r>
    </w:p>
    <w:p w:rsidR="009C220A" w:rsidRDefault="009C220A" w:rsidP="009C220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C25">
        <w:rPr>
          <w:rFonts w:ascii="Times New Roman" w:eastAsia="Calibri" w:hAnsi="Times New Roman" w:cs="Times New Roman"/>
          <w:sz w:val="28"/>
          <w:szCs w:val="28"/>
        </w:rPr>
        <w:t>Варианты, по материалу: зимняя и летняя. По способу маркировки, упаковки, транспортирования и хранения гимнастёрки относились к группе костюмов мужских.</w:t>
      </w:r>
    </w:p>
    <w:p w:rsidR="009C220A" w:rsidRDefault="009C220A" w:rsidP="009C220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Слайд 6</w:t>
      </w:r>
    </w:p>
    <w:p w:rsidR="009C220A" w:rsidRDefault="009C220A" w:rsidP="009C220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D62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Особенности гимнастёрки</w:t>
      </w:r>
    </w:p>
    <w:p w:rsidR="009C220A" w:rsidRDefault="009C220A" w:rsidP="009C220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2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Удлиненная рубаха, наподобие крестьянской рабочей блузы, с просторными </w:t>
      </w:r>
      <w:proofErr w:type="spellStart"/>
      <w:r w:rsidRPr="00D62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двухшовными</w:t>
      </w:r>
      <w:proofErr w:type="spellEnd"/>
      <w:r w:rsidRPr="00D62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рукавами, надеваемая через голову поверх нижнего белья, со стоячим или отложным воротником, она шилась из прочной плотной ткани. Носилась гимнастерка с поясным ремнем из кожи, кожзаменителя или брезента. Простой покрой, отсутствие каких-либо излишеств делали гимнастерку удобной в носке и дешевой в массовом производстве.</w:t>
      </w:r>
    </w:p>
    <w:p w:rsidR="009C220A" w:rsidRDefault="009C220A" w:rsidP="009C220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7</w:t>
      </w:r>
    </w:p>
    <w:p w:rsidR="009C220A" w:rsidRPr="00D62D2E" w:rsidRDefault="009C220A" w:rsidP="009C220A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Поэлементная разборка гимнастёрки</w:t>
      </w:r>
    </w:p>
    <w:p w:rsidR="009C220A" w:rsidRDefault="009C220A" w:rsidP="009C220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0989465" wp14:editId="6881B0A5">
            <wp:extent cx="5562600" cy="3484135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256" cy="3488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220A" w:rsidRPr="001A25F9" w:rsidRDefault="009C220A" w:rsidP="009C220A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sz w:val="28"/>
          <w:szCs w:val="28"/>
        </w:rPr>
      </w:pPr>
      <w:r w:rsidRPr="001A25F9">
        <w:rPr>
          <w:color w:val="000000" w:themeColor="text1"/>
          <w:sz w:val="28"/>
          <w:szCs w:val="28"/>
        </w:rPr>
        <w:t>Гимнастерка состоит из деталей:</w:t>
      </w:r>
    </w:p>
    <w:p w:rsidR="009C220A" w:rsidRPr="001A25F9" w:rsidRDefault="009C220A" w:rsidP="009C220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sz w:val="28"/>
          <w:szCs w:val="28"/>
        </w:rPr>
      </w:pPr>
      <w:r w:rsidRPr="001A25F9">
        <w:rPr>
          <w:color w:val="000000" w:themeColor="text1"/>
          <w:sz w:val="28"/>
          <w:szCs w:val="28"/>
        </w:rPr>
        <w:t>Полочка</w:t>
      </w:r>
    </w:p>
    <w:p w:rsidR="009C220A" w:rsidRPr="001A25F9" w:rsidRDefault="009C220A" w:rsidP="009C220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sz w:val="28"/>
          <w:szCs w:val="28"/>
        </w:rPr>
      </w:pPr>
      <w:r w:rsidRPr="001A25F9">
        <w:rPr>
          <w:color w:val="000000" w:themeColor="text1"/>
          <w:sz w:val="28"/>
          <w:szCs w:val="28"/>
        </w:rPr>
        <w:t>Спинка</w:t>
      </w:r>
    </w:p>
    <w:p w:rsidR="009C220A" w:rsidRPr="001A25F9" w:rsidRDefault="009C220A" w:rsidP="009C220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sz w:val="28"/>
          <w:szCs w:val="28"/>
        </w:rPr>
      </w:pPr>
      <w:r w:rsidRPr="001A25F9">
        <w:rPr>
          <w:color w:val="000000" w:themeColor="text1"/>
          <w:sz w:val="28"/>
          <w:szCs w:val="28"/>
        </w:rPr>
        <w:t>Рукав</w:t>
      </w:r>
    </w:p>
    <w:p w:rsidR="009C220A" w:rsidRPr="001A25F9" w:rsidRDefault="009C220A" w:rsidP="009C220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sz w:val="28"/>
          <w:szCs w:val="28"/>
        </w:rPr>
      </w:pPr>
      <w:r w:rsidRPr="001A25F9">
        <w:rPr>
          <w:color w:val="000000" w:themeColor="text1"/>
          <w:sz w:val="28"/>
          <w:szCs w:val="28"/>
        </w:rPr>
        <w:t>Воротник</w:t>
      </w:r>
    </w:p>
    <w:p w:rsidR="009C220A" w:rsidRPr="001A25F9" w:rsidRDefault="009C220A" w:rsidP="009C220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sz w:val="28"/>
          <w:szCs w:val="28"/>
        </w:rPr>
      </w:pPr>
      <w:r w:rsidRPr="001A25F9">
        <w:rPr>
          <w:color w:val="000000" w:themeColor="text1"/>
          <w:sz w:val="28"/>
          <w:szCs w:val="28"/>
        </w:rPr>
        <w:t>Манжет</w:t>
      </w:r>
    </w:p>
    <w:p w:rsidR="009C220A" w:rsidRDefault="009C220A" w:rsidP="009C220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sz w:val="28"/>
          <w:szCs w:val="28"/>
        </w:rPr>
      </w:pPr>
      <w:proofErr w:type="spellStart"/>
      <w:r w:rsidRPr="001A25F9">
        <w:rPr>
          <w:color w:val="000000" w:themeColor="text1"/>
          <w:sz w:val="28"/>
          <w:szCs w:val="28"/>
        </w:rPr>
        <w:t>Втачная</w:t>
      </w:r>
      <w:proofErr w:type="spellEnd"/>
      <w:r w:rsidRPr="001A25F9">
        <w:rPr>
          <w:color w:val="000000" w:themeColor="text1"/>
          <w:sz w:val="28"/>
          <w:szCs w:val="28"/>
        </w:rPr>
        <w:t xml:space="preserve"> планка</w:t>
      </w:r>
    </w:p>
    <w:p w:rsidR="009C220A" w:rsidRDefault="009C220A" w:rsidP="009C220A">
      <w:pPr>
        <w:pStyle w:val="a3"/>
        <w:shd w:val="clear" w:color="auto" w:fill="FFFFFF"/>
        <w:spacing w:before="0" w:beforeAutospacing="0" w:after="0" w:afterAutospacing="0" w:line="315" w:lineRule="atLeast"/>
        <w:ind w:left="720"/>
        <w:textAlignment w:val="baseline"/>
        <w:rPr>
          <w:color w:val="000000" w:themeColor="text1"/>
          <w:sz w:val="28"/>
          <w:szCs w:val="28"/>
        </w:rPr>
      </w:pPr>
    </w:p>
    <w:p w:rsidR="009C220A" w:rsidRDefault="009C220A" w:rsidP="009C220A">
      <w:pPr>
        <w:pStyle w:val="a3"/>
        <w:shd w:val="clear" w:color="auto" w:fill="FFFFFF"/>
        <w:spacing w:before="0" w:beforeAutospacing="0" w:after="0" w:afterAutospacing="0" w:line="315" w:lineRule="atLeast"/>
        <w:ind w:left="72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Слайд 8</w:t>
      </w:r>
    </w:p>
    <w:p w:rsidR="009C220A" w:rsidRDefault="009C220A" w:rsidP="009C220A">
      <w:pPr>
        <w:pStyle w:val="a3"/>
        <w:shd w:val="clear" w:color="auto" w:fill="FFFFFF"/>
        <w:spacing w:before="0" w:beforeAutospacing="0" w:after="0" w:afterAutospacing="0" w:line="315" w:lineRule="atLeast"/>
        <w:ind w:left="72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Слайд 9</w:t>
      </w:r>
    </w:p>
    <w:p w:rsidR="009C220A" w:rsidRPr="007E6530" w:rsidRDefault="009C220A" w:rsidP="009C220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ind w:left="709" w:firstLine="371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Сейчас я вам раздам </w:t>
      </w:r>
      <w:proofErr w:type="gramStart"/>
      <w:r>
        <w:rPr>
          <w:color w:val="000000" w:themeColor="text1"/>
          <w:sz w:val="28"/>
          <w:szCs w:val="28"/>
        </w:rPr>
        <w:t>конверты</w:t>
      </w:r>
      <w:proofErr w:type="gramEnd"/>
      <w:r>
        <w:rPr>
          <w:color w:val="000000" w:themeColor="text1"/>
          <w:sz w:val="28"/>
          <w:szCs w:val="28"/>
        </w:rPr>
        <w:t xml:space="preserve"> в которых находятся шаблоны деталей </w:t>
      </w:r>
      <w:r w:rsidRPr="007E6530">
        <w:rPr>
          <w:color w:val="000000" w:themeColor="text1"/>
          <w:sz w:val="28"/>
          <w:szCs w:val="28"/>
        </w:rPr>
        <w:t>одежды. Вы должны будете правильно собрать  детали и сказать, что за одежда перед вами и по каким особенностям вы это определили.</w:t>
      </w:r>
    </w:p>
    <w:p w:rsidR="009C220A" w:rsidRPr="001A25F9" w:rsidRDefault="009C220A" w:rsidP="009C220A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sz w:val="28"/>
          <w:szCs w:val="28"/>
        </w:rPr>
      </w:pPr>
    </w:p>
    <w:p w:rsidR="009C220A" w:rsidRPr="001A25F9" w:rsidRDefault="009C220A" w:rsidP="009C220A">
      <w:pPr>
        <w:pStyle w:val="a3"/>
        <w:shd w:val="clear" w:color="auto" w:fill="FFFFFF"/>
        <w:spacing w:before="0" w:beforeAutospacing="0" w:after="0" w:afterAutospacing="0" w:line="315" w:lineRule="atLeast"/>
        <w:ind w:left="72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</w:t>
      </w:r>
      <w:r w:rsidRPr="001A25F9">
        <w:rPr>
          <w:color w:val="000000" w:themeColor="text1"/>
          <w:sz w:val="28"/>
          <w:szCs w:val="28"/>
        </w:rPr>
        <w:t xml:space="preserve">Сначала обрабатываются такие детали гимнастерки как рукава, воротник, манжет, </w:t>
      </w:r>
      <w:proofErr w:type="spellStart"/>
      <w:r w:rsidRPr="001A25F9">
        <w:rPr>
          <w:color w:val="000000" w:themeColor="text1"/>
          <w:sz w:val="28"/>
          <w:szCs w:val="28"/>
        </w:rPr>
        <w:t>втачная</w:t>
      </w:r>
      <w:proofErr w:type="spellEnd"/>
      <w:r w:rsidRPr="001A25F9">
        <w:rPr>
          <w:color w:val="000000" w:themeColor="text1"/>
          <w:sz w:val="28"/>
          <w:szCs w:val="28"/>
        </w:rPr>
        <w:t xml:space="preserve"> планка. Затем эти детали проходят по этапную обработку. Так  как мы уже знаем, на гимнастерках офицерских чинов в отличие от рядового состава, были нагрудные карманы, которые тоже заготавливаются отдельно и потом притачиваются. </w:t>
      </w:r>
    </w:p>
    <w:p w:rsidR="009C220A" w:rsidRPr="001A25F9" w:rsidRDefault="009C220A" w:rsidP="009C220A">
      <w:pPr>
        <w:pStyle w:val="a3"/>
        <w:shd w:val="clear" w:color="auto" w:fill="FFFFFF"/>
        <w:spacing w:before="0" w:beforeAutospacing="0" w:after="0" w:afterAutospacing="0" w:line="315" w:lineRule="atLeast"/>
        <w:ind w:left="720"/>
        <w:textAlignment w:val="baseline"/>
        <w:rPr>
          <w:color w:val="000000" w:themeColor="text1"/>
          <w:sz w:val="28"/>
          <w:szCs w:val="28"/>
        </w:rPr>
      </w:pPr>
      <w:r w:rsidRPr="001A25F9">
        <w:rPr>
          <w:color w:val="000000" w:themeColor="text1"/>
          <w:sz w:val="28"/>
          <w:szCs w:val="28"/>
        </w:rPr>
        <w:t>При изготовлении гимнастерки, мы будем применять такие швы как:</w:t>
      </w:r>
    </w:p>
    <w:p w:rsidR="009C220A" w:rsidRPr="001A25F9" w:rsidRDefault="009C220A" w:rsidP="009C220A">
      <w:pPr>
        <w:pStyle w:val="a3"/>
        <w:shd w:val="clear" w:color="auto" w:fill="FFFFFF"/>
        <w:spacing w:before="0" w:beforeAutospacing="0" w:after="0" w:afterAutospacing="0" w:line="315" w:lineRule="atLeast"/>
        <w:ind w:left="720"/>
        <w:textAlignment w:val="baseline"/>
        <w:rPr>
          <w:color w:val="000000" w:themeColor="text1"/>
          <w:sz w:val="28"/>
          <w:szCs w:val="28"/>
        </w:rPr>
      </w:pPr>
      <w:r w:rsidRPr="001A25F9">
        <w:rPr>
          <w:color w:val="000000" w:themeColor="text1"/>
          <w:sz w:val="28"/>
          <w:szCs w:val="28"/>
        </w:rPr>
        <w:t>- ручные швы: шов иголка вперед (</w:t>
      </w:r>
      <w:proofErr w:type="spellStart"/>
      <w:r w:rsidRPr="001A25F9">
        <w:rPr>
          <w:color w:val="000000" w:themeColor="text1"/>
          <w:sz w:val="28"/>
          <w:szCs w:val="28"/>
        </w:rPr>
        <w:t>сметачный</w:t>
      </w:r>
      <w:proofErr w:type="spellEnd"/>
      <w:r w:rsidRPr="001A25F9">
        <w:rPr>
          <w:color w:val="000000" w:themeColor="text1"/>
          <w:sz w:val="28"/>
          <w:szCs w:val="28"/>
        </w:rPr>
        <w:t xml:space="preserve"> шов);</w:t>
      </w:r>
    </w:p>
    <w:p w:rsidR="009C220A" w:rsidRPr="001A25F9" w:rsidRDefault="009C220A" w:rsidP="009C220A">
      <w:pPr>
        <w:pStyle w:val="a3"/>
        <w:shd w:val="clear" w:color="auto" w:fill="FFFFFF"/>
        <w:spacing w:before="0" w:beforeAutospacing="0" w:after="0" w:afterAutospacing="0" w:line="315" w:lineRule="atLeast"/>
        <w:ind w:left="720"/>
        <w:textAlignment w:val="baseline"/>
        <w:rPr>
          <w:color w:val="000000" w:themeColor="text1"/>
          <w:sz w:val="28"/>
          <w:szCs w:val="28"/>
        </w:rPr>
      </w:pPr>
      <w:r w:rsidRPr="001A25F9">
        <w:rPr>
          <w:color w:val="000000" w:themeColor="text1"/>
          <w:sz w:val="28"/>
          <w:szCs w:val="28"/>
        </w:rPr>
        <w:t xml:space="preserve">- машинные швы: шов в </w:t>
      </w:r>
      <w:proofErr w:type="spellStart"/>
      <w:r w:rsidRPr="001A25F9">
        <w:rPr>
          <w:color w:val="000000" w:themeColor="text1"/>
          <w:sz w:val="28"/>
          <w:szCs w:val="28"/>
        </w:rPr>
        <w:t>разутюжку</w:t>
      </w:r>
      <w:proofErr w:type="spellEnd"/>
      <w:r w:rsidRPr="001A25F9">
        <w:rPr>
          <w:color w:val="000000" w:themeColor="text1"/>
          <w:sz w:val="28"/>
          <w:szCs w:val="28"/>
        </w:rPr>
        <w:t xml:space="preserve">, в </w:t>
      </w:r>
      <w:proofErr w:type="spellStart"/>
      <w:r w:rsidRPr="001A25F9">
        <w:rPr>
          <w:color w:val="000000" w:themeColor="text1"/>
          <w:sz w:val="28"/>
          <w:szCs w:val="28"/>
        </w:rPr>
        <w:t>заутюжку</w:t>
      </w:r>
      <w:proofErr w:type="spellEnd"/>
      <w:r w:rsidRPr="001A25F9">
        <w:rPr>
          <w:color w:val="000000" w:themeColor="text1"/>
          <w:sz w:val="28"/>
          <w:szCs w:val="28"/>
        </w:rPr>
        <w:t xml:space="preserve">, в подгибку с открытым срезом, притачным, </w:t>
      </w:r>
      <w:proofErr w:type="spellStart"/>
      <w:r w:rsidRPr="001A25F9">
        <w:rPr>
          <w:color w:val="000000" w:themeColor="text1"/>
          <w:sz w:val="28"/>
          <w:szCs w:val="28"/>
        </w:rPr>
        <w:t>настрочным</w:t>
      </w:r>
      <w:proofErr w:type="spellEnd"/>
      <w:r w:rsidRPr="001A25F9">
        <w:rPr>
          <w:color w:val="000000" w:themeColor="text1"/>
          <w:sz w:val="28"/>
          <w:szCs w:val="28"/>
        </w:rPr>
        <w:t xml:space="preserve"> швом и т.д. </w:t>
      </w:r>
    </w:p>
    <w:p w:rsidR="009C220A" w:rsidRPr="001A25F9" w:rsidRDefault="009C220A" w:rsidP="009C220A">
      <w:pPr>
        <w:pStyle w:val="a3"/>
        <w:shd w:val="clear" w:color="auto" w:fill="FFFFFF"/>
        <w:spacing w:before="0" w:beforeAutospacing="0" w:after="0" w:afterAutospacing="0" w:line="315" w:lineRule="atLeast"/>
        <w:ind w:left="720"/>
        <w:textAlignment w:val="baseline"/>
        <w:rPr>
          <w:color w:val="000000" w:themeColor="text1"/>
          <w:sz w:val="28"/>
          <w:szCs w:val="28"/>
        </w:rPr>
      </w:pPr>
    </w:p>
    <w:p w:rsidR="009C220A" w:rsidRPr="001A25F9" w:rsidRDefault="009C220A" w:rsidP="009C220A">
      <w:pPr>
        <w:pStyle w:val="a3"/>
        <w:shd w:val="clear" w:color="auto" w:fill="FFFFFF"/>
        <w:spacing w:before="0" w:beforeAutospacing="0" w:after="0" w:afterAutospacing="0" w:line="315" w:lineRule="atLeast"/>
        <w:ind w:left="720"/>
        <w:jc w:val="both"/>
        <w:textAlignment w:val="baseline"/>
        <w:rPr>
          <w:color w:val="000000" w:themeColor="text1"/>
          <w:sz w:val="28"/>
          <w:szCs w:val="28"/>
        </w:rPr>
      </w:pPr>
      <w:r w:rsidRPr="001A25F9">
        <w:rPr>
          <w:color w:val="000000" w:themeColor="text1"/>
          <w:sz w:val="28"/>
          <w:szCs w:val="28"/>
        </w:rPr>
        <w:lastRenderedPageBreak/>
        <w:t>Сегодня вы  познакомились с историей происхождения гимнастерки, как элемента военного обмундирования. Конечно это изделие дорабатывалось и изменялось, на протяжени</w:t>
      </w:r>
      <w:proofErr w:type="gramStart"/>
      <w:r w:rsidRPr="001A25F9">
        <w:rPr>
          <w:color w:val="000000" w:themeColor="text1"/>
          <w:sz w:val="28"/>
          <w:szCs w:val="28"/>
        </w:rPr>
        <w:t>е</w:t>
      </w:r>
      <w:proofErr w:type="gramEnd"/>
      <w:r w:rsidRPr="001A25F9">
        <w:rPr>
          <w:color w:val="000000" w:themeColor="text1"/>
          <w:sz w:val="28"/>
          <w:szCs w:val="28"/>
        </w:rPr>
        <w:t xml:space="preserve">  ста лет, и казалось бы что оно так усовершенствовано, что лучше быть и не может. Но </w:t>
      </w:r>
      <w:r>
        <w:rPr>
          <w:color w:val="000000" w:themeColor="text1"/>
          <w:sz w:val="28"/>
          <w:szCs w:val="28"/>
        </w:rPr>
        <w:t xml:space="preserve">у вас есть такая </w:t>
      </w:r>
      <w:r w:rsidRPr="001A25F9">
        <w:rPr>
          <w:color w:val="000000" w:themeColor="text1"/>
          <w:sz w:val="28"/>
          <w:szCs w:val="28"/>
        </w:rPr>
        <w:t xml:space="preserve">возможность побыть в роли модельеров  и  «Разработать эскиз своей гимнастерки», </w:t>
      </w:r>
      <w:r>
        <w:rPr>
          <w:color w:val="000000" w:themeColor="text1"/>
          <w:sz w:val="28"/>
          <w:szCs w:val="28"/>
        </w:rPr>
        <w:t xml:space="preserve">вы </w:t>
      </w:r>
      <w:proofErr w:type="gramStart"/>
      <w:r>
        <w:rPr>
          <w:color w:val="000000" w:themeColor="text1"/>
          <w:sz w:val="28"/>
          <w:szCs w:val="28"/>
        </w:rPr>
        <w:t>можете</w:t>
      </w:r>
      <w:proofErr w:type="gramEnd"/>
      <w:r>
        <w:rPr>
          <w:color w:val="000000" w:themeColor="text1"/>
          <w:sz w:val="28"/>
          <w:szCs w:val="28"/>
        </w:rPr>
        <w:t xml:space="preserve"> придумаете  свой какой то интересный</w:t>
      </w:r>
      <w:r w:rsidRPr="001A25F9">
        <w:rPr>
          <w:color w:val="000000" w:themeColor="text1"/>
          <w:sz w:val="28"/>
          <w:szCs w:val="28"/>
        </w:rPr>
        <w:t xml:space="preserve"> и более лучшие варианта</w:t>
      </w:r>
      <w:r>
        <w:rPr>
          <w:color w:val="000000" w:themeColor="text1"/>
          <w:sz w:val="28"/>
          <w:szCs w:val="28"/>
        </w:rPr>
        <w:t xml:space="preserve"> гимнастерки</w:t>
      </w:r>
      <w:r w:rsidRPr="001A25F9">
        <w:rPr>
          <w:color w:val="000000" w:themeColor="text1"/>
          <w:sz w:val="28"/>
          <w:szCs w:val="28"/>
        </w:rPr>
        <w:t xml:space="preserve">. А потом все вмести выберем наиболее </w:t>
      </w:r>
      <w:proofErr w:type="gramStart"/>
      <w:r w:rsidRPr="001A25F9">
        <w:rPr>
          <w:color w:val="000000" w:themeColor="text1"/>
          <w:sz w:val="28"/>
          <w:szCs w:val="28"/>
        </w:rPr>
        <w:t>интересный</w:t>
      </w:r>
      <w:proofErr w:type="gramEnd"/>
      <w:r w:rsidRPr="001A25F9">
        <w:rPr>
          <w:color w:val="000000" w:themeColor="text1"/>
          <w:sz w:val="28"/>
          <w:szCs w:val="28"/>
        </w:rPr>
        <w:t xml:space="preserve"> и постараемся изготовить свою гимнастерку.</w:t>
      </w:r>
    </w:p>
    <w:p w:rsidR="00F01803" w:rsidRDefault="009C220A"/>
    <w:sectPr w:rsidR="00F0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104A4"/>
    <w:multiLevelType w:val="hybridMultilevel"/>
    <w:tmpl w:val="6804D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26058"/>
    <w:multiLevelType w:val="hybridMultilevel"/>
    <w:tmpl w:val="B4244132"/>
    <w:lvl w:ilvl="0" w:tplc="7742B596">
      <w:start w:val="4"/>
      <w:numFmt w:val="decimal"/>
      <w:lvlText w:val="%1."/>
      <w:lvlJc w:val="left"/>
      <w:pPr>
        <w:ind w:left="144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2466C8"/>
    <w:multiLevelType w:val="hybridMultilevel"/>
    <w:tmpl w:val="93F47D60"/>
    <w:lvl w:ilvl="0" w:tplc="F7A077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2F78BE"/>
    <w:multiLevelType w:val="hybridMultilevel"/>
    <w:tmpl w:val="CD7A5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41C"/>
    <w:rsid w:val="0019341C"/>
    <w:rsid w:val="004C652B"/>
    <w:rsid w:val="009C220A"/>
    <w:rsid w:val="00CF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220A"/>
  </w:style>
  <w:style w:type="paragraph" w:styleId="a4">
    <w:name w:val="List Paragraph"/>
    <w:basedOn w:val="a"/>
    <w:uiPriority w:val="34"/>
    <w:qFormat/>
    <w:rsid w:val="009C22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2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220A"/>
  </w:style>
  <w:style w:type="paragraph" w:styleId="a4">
    <w:name w:val="List Paragraph"/>
    <w:basedOn w:val="a"/>
    <w:uiPriority w:val="34"/>
    <w:qFormat/>
    <w:rsid w:val="009C22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2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909</Words>
  <Characters>5182</Characters>
  <Application>Microsoft Office Word</Application>
  <DocSecurity>0</DocSecurity>
  <Lines>43</Lines>
  <Paragraphs>12</Paragraphs>
  <ScaleCrop>false</ScaleCrop>
  <Company/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2014-12-03T10:56:00Z</dcterms:created>
  <dcterms:modified xsi:type="dcterms:W3CDTF">2014-12-03T10:57:00Z</dcterms:modified>
</cp:coreProperties>
</file>