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7" w:rsidRPr="00C27DDA" w:rsidRDefault="005E46D7" w:rsidP="005E46D7">
      <w:pPr>
        <w:pBdr>
          <w:bottom w:val="dotted" w:sz="6" w:space="2" w:color="E1E1E1"/>
        </w:pBdr>
        <w:shd w:val="clear" w:color="auto" w:fill="FFFFFF"/>
        <w:spacing w:after="15" w:line="240" w:lineRule="auto"/>
        <w:outlineLvl w:val="1"/>
        <w:rPr>
          <w:rFonts w:eastAsia="Times New Roman"/>
          <w:b/>
          <w:lang w:eastAsia="ru-RU"/>
        </w:rPr>
      </w:pPr>
      <w:r w:rsidRPr="00C27DDA">
        <w:rPr>
          <w:rFonts w:eastAsia="Times New Roman"/>
          <w:b/>
          <w:lang w:eastAsia="ru-RU"/>
        </w:rPr>
        <w:fldChar w:fldCharType="begin"/>
      </w:r>
      <w:r w:rsidRPr="00C27DDA">
        <w:rPr>
          <w:rFonts w:eastAsia="Times New Roman"/>
          <w:b/>
          <w:lang w:eastAsia="ru-RU"/>
        </w:rPr>
        <w:instrText xml:space="preserve"> HYPERLINK "http://mbdou155-tula.ru/nashi-blogi/tatyana-larina/127-konsultatsii-dlya-roditelej-po-fizicheskomu-vospitaniyu-detej" </w:instrText>
      </w:r>
      <w:r w:rsidRPr="00C27DDA">
        <w:rPr>
          <w:rFonts w:eastAsia="Times New Roman"/>
          <w:b/>
          <w:lang w:eastAsia="ru-RU"/>
        </w:rPr>
        <w:fldChar w:fldCharType="separate"/>
      </w:r>
      <w:r w:rsidRPr="00C27DDA">
        <w:rPr>
          <w:rFonts w:eastAsia="Times New Roman"/>
          <w:b/>
          <w:lang w:eastAsia="ru-RU"/>
        </w:rPr>
        <w:t>Консультации для родителей по физическому воспитанию детей</w:t>
      </w:r>
      <w:r w:rsidRPr="00C27DDA">
        <w:rPr>
          <w:rFonts w:eastAsia="Times New Roman"/>
          <w:b/>
          <w:lang w:eastAsia="ru-RU"/>
        </w:rPr>
        <w:fldChar w:fldCharType="end"/>
      </w:r>
      <w:r>
        <w:rPr>
          <w:rFonts w:eastAsia="Times New Roman"/>
          <w:b/>
          <w:lang w:eastAsia="ru-RU"/>
        </w:rPr>
        <w:t>.</w:t>
      </w:r>
    </w:p>
    <w:p w:rsidR="005E46D7" w:rsidRPr="00C27DDA" w:rsidRDefault="005E46D7" w:rsidP="005E46D7">
      <w:pPr>
        <w:shd w:val="clear" w:color="auto" w:fill="FFFFFF"/>
        <w:spacing w:after="0" w:line="240" w:lineRule="auto"/>
        <w:outlineLvl w:val="2"/>
        <w:rPr>
          <w:rFonts w:eastAsia="Times New Roman"/>
          <w:lang w:eastAsia="ru-RU"/>
        </w:rPr>
      </w:pPr>
      <w:r w:rsidRPr="00C27DDA">
        <w:rPr>
          <w:rFonts w:eastAsia="Times New Roman"/>
          <w:bCs/>
          <w:lang w:eastAsia="ru-RU"/>
        </w:rPr>
        <w:t xml:space="preserve">                                      </w:t>
      </w:r>
      <w:r>
        <w:rPr>
          <w:rFonts w:eastAsia="Times New Roman"/>
          <w:bCs/>
          <w:lang w:eastAsia="ru-RU"/>
        </w:rPr>
        <w:t>     </w:t>
      </w:r>
      <w:r w:rsidRPr="00C27DDA">
        <w:rPr>
          <w:rFonts w:eastAsia="Times New Roman"/>
          <w:bCs/>
          <w:lang w:eastAsia="ru-RU"/>
        </w:rPr>
        <w:t>  </w:t>
      </w:r>
      <w:r w:rsidRPr="00C27DDA">
        <w:rPr>
          <w:rFonts w:eastAsia="Times New Roman"/>
          <w:bCs/>
          <w:caps/>
          <w:lang w:eastAsia="ru-RU"/>
        </w:rPr>
        <w:t>к</w:t>
      </w:r>
      <w:r w:rsidRPr="00C27DDA">
        <w:rPr>
          <w:rFonts w:eastAsia="Times New Roman"/>
          <w:bCs/>
          <w:lang w:eastAsia="ru-RU"/>
        </w:rPr>
        <w:t>онсультация № 1</w:t>
      </w:r>
    </w:p>
    <w:p w:rsidR="005E46D7" w:rsidRPr="00C27DDA" w:rsidRDefault="005E46D7" w:rsidP="005E46D7">
      <w:pPr>
        <w:shd w:val="clear" w:color="auto" w:fill="FFFFFF"/>
        <w:spacing w:after="150" w:line="240" w:lineRule="auto"/>
        <w:jc w:val="center"/>
        <w:rPr>
          <w:rFonts w:eastAsia="Times New Roman"/>
          <w:lang w:eastAsia="ru-RU"/>
        </w:rPr>
      </w:pPr>
      <w:r w:rsidRPr="00C27DDA">
        <w:rPr>
          <w:rFonts w:eastAsia="Times New Roman"/>
          <w:bCs/>
          <w:i/>
          <w:iCs/>
          <w:caps/>
          <w:u w:val="single"/>
          <w:lang w:eastAsia="ru-RU"/>
        </w:rPr>
        <w:t xml:space="preserve">Как заинтересовать ребенка занятиями </w:t>
      </w:r>
      <w:r w:rsidRPr="00C27DDA">
        <w:rPr>
          <w:rFonts w:eastAsia="Times New Roman"/>
          <w:bCs/>
          <w:i/>
          <w:iCs/>
          <w:caps/>
          <w:u w:val="single"/>
          <w:lang w:eastAsia="ru-RU"/>
        </w:rPr>
        <w:br/>
        <w:t>физкультурой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bCs/>
          <w:lang w:eastAsia="ru-RU"/>
        </w:rPr>
        <w:t>З</w:t>
      </w:r>
      <w:r w:rsidRPr="00C27DDA">
        <w:rPr>
          <w:rFonts w:eastAsia="Times New Roman"/>
          <w:lang w:eastAsia="ru-RU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proofErr w:type="gramStart"/>
      <w:r w:rsidRPr="00C27DDA">
        <w:rPr>
          <w:rFonts w:eastAsia="Times New Roman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C27DDA">
        <w:rPr>
          <w:rFonts w:eastAsia="Times New Roman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5E46D7" w:rsidRPr="00704F09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5E46D7" w:rsidRPr="00704F09" w:rsidRDefault="005E46D7" w:rsidP="005E46D7">
      <w:pPr>
        <w:ind w:left="2124" w:firstLine="709"/>
        <w:rPr>
          <w:b/>
          <w:lang w:eastAsia="ru-RU"/>
        </w:rPr>
      </w:pPr>
      <w:r w:rsidRPr="00C27DDA">
        <w:rPr>
          <w:b/>
          <w:lang w:eastAsia="ru-RU"/>
        </w:rPr>
        <w:lastRenderedPageBreak/>
        <w:t>Консультация № 2</w:t>
      </w:r>
    </w:p>
    <w:p w:rsidR="005E46D7" w:rsidRPr="00C27DDA" w:rsidRDefault="005E46D7" w:rsidP="005E46D7">
      <w:pPr>
        <w:ind w:left="2124" w:firstLine="709"/>
        <w:rPr>
          <w:lang w:eastAsia="ru-RU"/>
        </w:rPr>
      </w:pPr>
      <w:r w:rsidRPr="00C27DDA">
        <w:rPr>
          <w:i/>
          <w:iCs/>
          <w:u w:val="single"/>
          <w:lang w:eastAsia="ru-RU"/>
        </w:rPr>
        <w:t>Зарядка – это весело</w:t>
      </w:r>
    </w:p>
    <w:p w:rsidR="005E46D7" w:rsidRDefault="005E46D7" w:rsidP="005E46D7">
      <w:pPr>
        <w:ind w:firstLine="709"/>
        <w:rPr>
          <w:rFonts w:eastAsia="Times New Roman"/>
          <w:lang w:eastAsia="ru-RU"/>
        </w:rPr>
      </w:pPr>
      <w:r w:rsidRPr="00C27DDA">
        <w:rPr>
          <w:rFonts w:eastAsia="Times New Roman"/>
          <w:bCs/>
          <w:lang w:eastAsia="ru-RU"/>
        </w:rPr>
        <w:t>Л</w:t>
      </w:r>
      <w:r w:rsidRPr="00C27DDA">
        <w:rPr>
          <w:rFonts w:eastAsia="Times New Roman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5E46D7" w:rsidRPr="00C27DDA" w:rsidRDefault="005E46D7" w:rsidP="005E46D7">
      <w:pPr>
        <w:ind w:firstLine="709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C27DDA">
        <w:rPr>
          <w:rFonts w:eastAsia="Times New Roman"/>
          <w:lang w:eastAsia="ru-RU"/>
        </w:rPr>
        <w:t>комплексуйте</w:t>
      </w:r>
      <w:proofErr w:type="spellEnd"/>
      <w:r w:rsidRPr="00C27DDA">
        <w:rPr>
          <w:rFonts w:eastAsia="Times New Roman"/>
          <w:lang w:eastAsia="ru-RU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  <w:r w:rsidRPr="00C27DDA">
        <w:rPr>
          <w:rFonts w:eastAsia="Times New Roman"/>
          <w:bCs/>
          <w:i/>
          <w:iCs/>
          <w:lang w:eastAsia="ru-RU"/>
        </w:rPr>
        <w:t>Если мама сказала: «Молодец, у тебя все получится», – значит, так оно и есть!</w:t>
      </w:r>
    </w:p>
    <w:p w:rsidR="005E46D7" w:rsidRPr="00C27DDA" w:rsidRDefault="005E46D7" w:rsidP="005E46D7">
      <w:pPr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5E46D7" w:rsidRPr="00C27DDA" w:rsidRDefault="005E46D7" w:rsidP="005E46D7">
      <w:pPr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• Хорошая музыка создает настроение и задает ритм движений.</w:t>
      </w:r>
    </w:p>
    <w:p w:rsidR="005E46D7" w:rsidRPr="00C27DDA" w:rsidRDefault="005E46D7" w:rsidP="005E46D7">
      <w:pPr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• Чаще хвалите вашего маленького спортсмена за успехи.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C27DDA">
        <w:rPr>
          <w:rFonts w:eastAsia="Times New Roman"/>
          <w:bCs/>
          <w:i/>
          <w:iCs/>
          <w:caps/>
          <w:u w:val="single"/>
          <w:lang w:eastAsia="ru-RU"/>
        </w:rPr>
        <w:t> 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lastRenderedPageBreak/>
        <w:t xml:space="preserve">3. Так </w:t>
      </w:r>
      <w:proofErr w:type="gramStart"/>
      <w:r w:rsidRPr="00C27DDA">
        <w:rPr>
          <w:rFonts w:eastAsia="Times New Roman"/>
          <w:lang w:eastAsia="ru-RU"/>
        </w:rPr>
        <w:t>здорово</w:t>
      </w:r>
      <w:proofErr w:type="gramEnd"/>
      <w:r w:rsidRPr="00C27DDA">
        <w:rPr>
          <w:rFonts w:eastAsia="Times New Roman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E46D7" w:rsidRPr="00C27DDA" w:rsidRDefault="005E46D7" w:rsidP="005E46D7">
      <w:pPr>
        <w:shd w:val="clear" w:color="auto" w:fill="FFFFFF"/>
        <w:spacing w:after="150" w:line="240" w:lineRule="auto"/>
        <w:ind w:firstLine="360"/>
        <w:jc w:val="both"/>
        <w:rPr>
          <w:rFonts w:eastAsia="Times New Roman"/>
          <w:lang w:eastAsia="ru-RU"/>
        </w:rPr>
      </w:pPr>
      <w:r w:rsidRPr="00C27DDA">
        <w:rPr>
          <w:rFonts w:eastAsia="Times New Roman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17AA6" w:rsidRDefault="00A17AA6">
      <w:bookmarkStart w:id="0" w:name="_GoBack"/>
      <w:bookmarkEnd w:id="0"/>
    </w:p>
    <w:sectPr w:rsidR="00A1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7"/>
    <w:rsid w:val="005E46D7"/>
    <w:rsid w:val="00A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7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7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2015-10-16T17:10:00Z</dcterms:created>
  <dcterms:modified xsi:type="dcterms:W3CDTF">2015-10-16T17:10:00Z</dcterms:modified>
</cp:coreProperties>
</file>