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517416430"/>
        <w:docPartObj>
          <w:docPartGallery w:val="Table of Contents"/>
          <w:docPartUnique/>
        </w:docPartObj>
      </w:sdtPr>
      <w:sdtContent>
        <w:p w:rsidR="00451BDF" w:rsidRPr="00451BDF" w:rsidRDefault="00451BDF" w:rsidP="00451BDF">
          <w:pPr>
            <w:pStyle w:val="ad"/>
            <w:ind w:left="2832" w:firstLine="708"/>
            <w:rPr>
              <w:color w:val="auto"/>
            </w:rPr>
          </w:pPr>
          <w:r w:rsidRPr="00451BDF">
            <w:rPr>
              <w:color w:val="auto"/>
            </w:rPr>
            <w:t>Оглавление</w:t>
          </w:r>
        </w:p>
        <w:p w:rsidR="00451BDF" w:rsidRPr="00451BDF" w:rsidRDefault="00451BDF">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406219747" w:history="1">
            <w:r w:rsidRPr="00451BDF">
              <w:rPr>
                <w:rStyle w:val="a6"/>
                <w:rFonts w:ascii="Times New Roman" w:eastAsia="Times New Roman" w:hAnsi="Times New Roman" w:cs="Times New Roman"/>
                <w:noProof/>
                <w:sz w:val="28"/>
                <w:szCs w:val="28"/>
              </w:rPr>
              <w:t>1.Целевой раздел</w:t>
            </w:r>
            <w:r w:rsidRPr="00451BDF">
              <w:rPr>
                <w:rFonts w:ascii="Times New Roman" w:hAnsi="Times New Roman" w:cs="Times New Roman"/>
                <w:noProof/>
                <w:webHidden/>
                <w:sz w:val="28"/>
                <w:szCs w:val="28"/>
              </w:rPr>
              <w:tab/>
            </w:r>
            <w:r w:rsidRPr="00451BDF">
              <w:rPr>
                <w:rFonts w:ascii="Times New Roman" w:hAnsi="Times New Roman" w:cs="Times New Roman"/>
                <w:noProof/>
                <w:webHidden/>
                <w:sz w:val="28"/>
                <w:szCs w:val="28"/>
              </w:rPr>
              <w:fldChar w:fldCharType="begin"/>
            </w:r>
            <w:r w:rsidRPr="00451BDF">
              <w:rPr>
                <w:rFonts w:ascii="Times New Roman" w:hAnsi="Times New Roman" w:cs="Times New Roman"/>
                <w:noProof/>
                <w:webHidden/>
                <w:sz w:val="28"/>
                <w:szCs w:val="28"/>
              </w:rPr>
              <w:instrText xml:space="preserve"> PAGEREF _Toc406219747 \h </w:instrText>
            </w:r>
            <w:r w:rsidRPr="00451BDF">
              <w:rPr>
                <w:rFonts w:ascii="Times New Roman" w:hAnsi="Times New Roman" w:cs="Times New Roman"/>
                <w:noProof/>
                <w:webHidden/>
                <w:sz w:val="28"/>
                <w:szCs w:val="28"/>
              </w:rPr>
            </w:r>
            <w:r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3</w:t>
            </w:r>
            <w:r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48" w:history="1">
            <w:r w:rsidR="00451BDF" w:rsidRPr="00451BDF">
              <w:rPr>
                <w:rStyle w:val="a6"/>
                <w:rFonts w:ascii="Times New Roman" w:eastAsia="Times New Roman" w:hAnsi="Times New Roman" w:cs="Times New Roman"/>
                <w:noProof/>
                <w:sz w:val="28"/>
                <w:szCs w:val="28"/>
              </w:rPr>
              <w:t>1.1 Пояснительная записка</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_Toc406219748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3</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49" w:history="1">
            <w:r w:rsidR="00451BDF" w:rsidRPr="00451BDF">
              <w:rPr>
                <w:rStyle w:val="a6"/>
                <w:rFonts w:ascii="Times New Roman" w:eastAsia="Times New Roman" w:hAnsi="Times New Roman" w:cs="Times New Roman"/>
                <w:noProof/>
                <w:sz w:val="28"/>
                <w:szCs w:val="28"/>
              </w:rPr>
              <w:t>1.2.Цель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_Toc406219749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4</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0" w:history="1">
            <w:r w:rsidR="00451BDF" w:rsidRPr="00451BDF">
              <w:rPr>
                <w:rStyle w:val="a6"/>
                <w:rFonts w:ascii="Times New Roman" w:eastAsia="Times New Roman" w:hAnsi="Times New Roman" w:cs="Times New Roman"/>
                <w:noProof/>
                <w:sz w:val="28"/>
                <w:szCs w:val="28"/>
              </w:rPr>
              <w:t>1.3. Задачи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_Toc406219750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4</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1" w:history="1">
            <w:r w:rsidR="00451BDF" w:rsidRPr="00451BDF">
              <w:rPr>
                <w:rStyle w:val="a6"/>
                <w:rFonts w:ascii="Times New Roman" w:eastAsia="Times New Roman" w:hAnsi="Times New Roman" w:cs="Times New Roman"/>
                <w:noProof/>
                <w:sz w:val="28"/>
                <w:szCs w:val="28"/>
              </w:rPr>
              <w:t>4.Принципы и подходы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_Toc406219751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4</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2" w:history="1">
            <w:r w:rsidR="00451BDF" w:rsidRPr="00451BDF">
              <w:rPr>
                <w:rStyle w:val="a6"/>
                <w:rFonts w:ascii="Times New Roman" w:eastAsia="Times New Roman" w:hAnsi="Times New Roman" w:cs="Times New Roman"/>
                <w:noProof/>
                <w:sz w:val="28"/>
                <w:szCs w:val="28"/>
              </w:rPr>
              <w:t>5.Планируемые результаты освоения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_Toc406219752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5</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3" w:history="1">
            <w:r w:rsidR="00451BDF" w:rsidRPr="00451BDF">
              <w:rPr>
                <w:rStyle w:val="a6"/>
                <w:rFonts w:ascii="Times New Roman" w:eastAsia="Times New Roman" w:hAnsi="Times New Roman" w:cs="Times New Roman"/>
                <w:noProof/>
                <w:sz w:val="28"/>
                <w:szCs w:val="28"/>
              </w:rPr>
              <w:t>6.Итоги освоения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_Toc406219753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6</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4" w:history="1">
            <w:r w:rsidR="00451BDF" w:rsidRPr="00451BDF">
              <w:rPr>
                <w:rStyle w:val="a6"/>
                <w:rFonts w:ascii="Times New Roman" w:eastAsia="Times New Roman" w:hAnsi="Times New Roman" w:cs="Times New Roman"/>
                <w:noProof/>
                <w:sz w:val="28"/>
                <w:szCs w:val="28"/>
              </w:rPr>
              <w:t>2.Содержательный радел</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_Toc406219754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7</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5" w:history="1">
            <w:r w:rsidR="00451BDF" w:rsidRPr="00451BDF">
              <w:rPr>
                <w:rStyle w:val="a6"/>
                <w:rFonts w:ascii="Times New Roman" w:eastAsia="Times New Roman" w:hAnsi="Times New Roman" w:cs="Times New Roman"/>
                <w:noProof/>
                <w:sz w:val="28"/>
                <w:szCs w:val="28"/>
              </w:rPr>
              <w:t>2.1. Особенности осуществления образовательной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_Toc406219755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7</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6" w:history="1">
            <w:r w:rsidR="00451BDF" w:rsidRPr="00451BDF">
              <w:rPr>
                <w:rStyle w:val="a6"/>
                <w:rFonts w:ascii="Times New Roman" w:eastAsia="Times New Roman" w:hAnsi="Times New Roman" w:cs="Times New Roman"/>
                <w:noProof/>
                <w:sz w:val="28"/>
                <w:szCs w:val="28"/>
              </w:rPr>
              <w:t>2.2.Особенности освоения образовательной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_Toc406219756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8</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7" w:history="1">
            <w:r w:rsidR="00451BDF" w:rsidRPr="00451BDF">
              <w:rPr>
                <w:rStyle w:val="a6"/>
                <w:rFonts w:ascii="Times New Roman" w:eastAsia="Times New Roman" w:hAnsi="Times New Roman" w:cs="Times New Roman"/>
                <w:noProof/>
                <w:sz w:val="28"/>
                <w:szCs w:val="28"/>
              </w:rPr>
              <w:t>3.Организационный раздел.</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_Toc406219757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17</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8" w:history="1">
            <w:r w:rsidR="00451BDF" w:rsidRPr="00451BDF">
              <w:rPr>
                <w:rStyle w:val="a6"/>
                <w:rFonts w:ascii="Times New Roman" w:eastAsia="Times New Roman" w:hAnsi="Times New Roman" w:cs="Times New Roman"/>
                <w:noProof/>
                <w:sz w:val="28"/>
                <w:szCs w:val="28"/>
              </w:rPr>
              <w:t>3.1 Программно-методическое обеспечение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_Toc406219758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17</w:t>
            </w:r>
            <w:r w:rsidR="00451BDF" w:rsidRPr="00451BDF">
              <w:rPr>
                <w:rFonts w:ascii="Times New Roman" w:hAnsi="Times New Roman" w:cs="Times New Roman"/>
                <w:noProof/>
                <w:webHidden/>
                <w:sz w:val="28"/>
                <w:szCs w:val="28"/>
              </w:rPr>
              <w:fldChar w:fldCharType="end"/>
            </w:r>
          </w:hyperlink>
        </w:p>
        <w:p w:rsidR="00451BDF" w:rsidRPr="00451BDF" w:rsidRDefault="00A708E0">
          <w:pPr>
            <w:pStyle w:val="11"/>
            <w:tabs>
              <w:tab w:val="right" w:leader="dot" w:pos="9345"/>
            </w:tabs>
            <w:rPr>
              <w:rFonts w:ascii="Times New Roman" w:hAnsi="Times New Roman" w:cs="Times New Roman"/>
              <w:noProof/>
              <w:sz w:val="28"/>
              <w:szCs w:val="28"/>
            </w:rPr>
          </w:pPr>
          <w:hyperlink w:anchor="_Toc406219759" w:history="1">
            <w:r w:rsidR="00451BDF" w:rsidRPr="00451BDF">
              <w:rPr>
                <w:rStyle w:val="a6"/>
                <w:rFonts w:ascii="Times New Roman" w:eastAsia="Times New Roman" w:hAnsi="Times New Roman" w:cs="Times New Roman"/>
                <w:noProof/>
                <w:sz w:val="28"/>
                <w:szCs w:val="28"/>
              </w:rPr>
              <w:t>3.2 Материально- техническое обеспечение Программы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_Toc406219759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17</w:t>
            </w:r>
            <w:r w:rsidR="00451BDF" w:rsidRPr="00451BDF">
              <w:rPr>
                <w:rFonts w:ascii="Times New Roman" w:hAnsi="Times New Roman" w:cs="Times New Roman"/>
                <w:noProof/>
                <w:webHidden/>
                <w:sz w:val="28"/>
                <w:szCs w:val="28"/>
              </w:rPr>
              <w:fldChar w:fldCharType="end"/>
            </w:r>
          </w:hyperlink>
        </w:p>
        <w:p w:rsidR="00451BDF" w:rsidRDefault="00A708E0">
          <w:pPr>
            <w:pStyle w:val="11"/>
            <w:tabs>
              <w:tab w:val="right" w:leader="dot" w:pos="9345"/>
            </w:tabs>
            <w:rPr>
              <w:noProof/>
            </w:rPr>
          </w:pPr>
          <w:hyperlink w:anchor="_Toc406219760" w:history="1">
            <w:r w:rsidR="00451BDF" w:rsidRPr="00451BDF">
              <w:rPr>
                <w:rStyle w:val="a6"/>
                <w:rFonts w:ascii="Times New Roman" w:eastAsia="Times New Roman" w:hAnsi="Times New Roman" w:cs="Times New Roman"/>
                <w:noProof/>
                <w:sz w:val="28"/>
                <w:szCs w:val="28"/>
              </w:rPr>
              <w:t>3.3. Организация предметно-развивающей среды</w:t>
            </w:r>
            <w:r w:rsidR="00451BDF" w:rsidRPr="00451BDF">
              <w:rPr>
                <w:rFonts w:ascii="Times New Roman" w:hAnsi="Times New Roman" w:cs="Times New Roman"/>
                <w:noProof/>
                <w:webHidden/>
                <w:sz w:val="28"/>
                <w:szCs w:val="28"/>
              </w:rPr>
              <w:tab/>
            </w:r>
            <w:r w:rsidR="00451BDF" w:rsidRPr="00451BDF">
              <w:rPr>
                <w:rFonts w:ascii="Times New Roman" w:hAnsi="Times New Roman" w:cs="Times New Roman"/>
                <w:noProof/>
                <w:webHidden/>
                <w:sz w:val="28"/>
                <w:szCs w:val="28"/>
              </w:rPr>
              <w:fldChar w:fldCharType="begin"/>
            </w:r>
            <w:r w:rsidR="00451BDF" w:rsidRPr="00451BDF">
              <w:rPr>
                <w:rFonts w:ascii="Times New Roman" w:hAnsi="Times New Roman" w:cs="Times New Roman"/>
                <w:noProof/>
                <w:webHidden/>
                <w:sz w:val="28"/>
                <w:szCs w:val="28"/>
              </w:rPr>
              <w:instrText xml:space="preserve"> PAGEREF _Toc406219760 \h </w:instrText>
            </w:r>
            <w:r w:rsidR="00451BDF" w:rsidRPr="00451BDF">
              <w:rPr>
                <w:rFonts w:ascii="Times New Roman" w:hAnsi="Times New Roman" w:cs="Times New Roman"/>
                <w:noProof/>
                <w:webHidden/>
                <w:sz w:val="28"/>
                <w:szCs w:val="28"/>
              </w:rPr>
            </w:r>
            <w:r w:rsidR="00451BDF" w:rsidRPr="00451BDF">
              <w:rPr>
                <w:rFonts w:ascii="Times New Roman" w:hAnsi="Times New Roman" w:cs="Times New Roman"/>
                <w:noProof/>
                <w:webHidden/>
                <w:sz w:val="28"/>
                <w:szCs w:val="28"/>
              </w:rPr>
              <w:fldChar w:fldCharType="separate"/>
            </w:r>
            <w:r w:rsidR="00C46FE8">
              <w:rPr>
                <w:rFonts w:ascii="Times New Roman" w:hAnsi="Times New Roman" w:cs="Times New Roman"/>
                <w:noProof/>
                <w:webHidden/>
                <w:sz w:val="28"/>
                <w:szCs w:val="28"/>
              </w:rPr>
              <w:t>17</w:t>
            </w:r>
            <w:r w:rsidR="00451BDF" w:rsidRPr="00451BDF">
              <w:rPr>
                <w:rFonts w:ascii="Times New Roman" w:hAnsi="Times New Roman" w:cs="Times New Roman"/>
                <w:noProof/>
                <w:webHidden/>
                <w:sz w:val="28"/>
                <w:szCs w:val="28"/>
              </w:rPr>
              <w:fldChar w:fldCharType="end"/>
            </w:r>
          </w:hyperlink>
        </w:p>
        <w:p w:rsidR="00A708E0" w:rsidRPr="00A708E0" w:rsidRDefault="00451BDF">
          <w:pPr>
            <w:rPr>
              <w:rFonts w:ascii="Times New Roman" w:hAnsi="Times New Roman" w:cs="Times New Roman"/>
              <w:bCs/>
              <w:sz w:val="28"/>
              <w:szCs w:val="28"/>
            </w:rPr>
          </w:pPr>
          <w:r>
            <w:rPr>
              <w:b/>
              <w:bCs/>
            </w:rPr>
            <w:fldChar w:fldCharType="end"/>
          </w:r>
          <w:r w:rsidR="00A708E0" w:rsidRPr="00A708E0">
            <w:rPr>
              <w:rFonts w:ascii="Times New Roman" w:hAnsi="Times New Roman" w:cs="Times New Roman"/>
              <w:bCs/>
              <w:sz w:val="28"/>
              <w:szCs w:val="28"/>
            </w:rPr>
            <w:t>При</w:t>
          </w:r>
          <w:r w:rsidR="00A708E0">
            <w:rPr>
              <w:rFonts w:ascii="Times New Roman" w:hAnsi="Times New Roman" w:cs="Times New Roman"/>
              <w:bCs/>
              <w:sz w:val="28"/>
              <w:szCs w:val="28"/>
            </w:rPr>
            <w:t>ложение</w:t>
          </w:r>
          <w:proofErr w:type="gramStart"/>
          <w:r w:rsidR="00A708E0" w:rsidRPr="00A708E0">
            <w:rPr>
              <w:rFonts w:ascii="Times New Roman" w:hAnsi="Times New Roman" w:cs="Times New Roman"/>
              <w:bCs/>
              <w:sz w:val="28"/>
              <w:szCs w:val="28"/>
            </w:rPr>
            <w:t>1</w:t>
          </w:r>
          <w:proofErr w:type="gramEnd"/>
          <w:r w:rsidR="00A708E0" w:rsidRPr="00A708E0">
            <w:rPr>
              <w:rFonts w:ascii="Times New Roman" w:hAnsi="Times New Roman" w:cs="Times New Roman"/>
              <w:bCs/>
              <w:sz w:val="28"/>
              <w:szCs w:val="28"/>
            </w:rPr>
            <w:t>……………………………………………………………………</w:t>
          </w:r>
          <w:r w:rsidR="00C46FE8">
            <w:rPr>
              <w:rFonts w:ascii="Times New Roman" w:hAnsi="Times New Roman" w:cs="Times New Roman"/>
              <w:bCs/>
              <w:sz w:val="28"/>
              <w:szCs w:val="28"/>
            </w:rPr>
            <w:t>..19</w:t>
          </w:r>
        </w:p>
        <w:p w:rsidR="00451BDF" w:rsidRDefault="00A708E0">
          <w:r>
            <w:rPr>
              <w:rFonts w:ascii="Times New Roman" w:hAnsi="Times New Roman" w:cs="Times New Roman"/>
              <w:bCs/>
              <w:sz w:val="28"/>
              <w:szCs w:val="28"/>
            </w:rPr>
            <w:t>Приложение</w:t>
          </w:r>
          <w:proofErr w:type="gramStart"/>
          <w:r w:rsidRPr="00A708E0">
            <w:rPr>
              <w:rFonts w:ascii="Times New Roman" w:hAnsi="Times New Roman" w:cs="Times New Roman"/>
              <w:bCs/>
              <w:sz w:val="28"/>
              <w:szCs w:val="28"/>
            </w:rPr>
            <w:t>2</w:t>
          </w:r>
          <w:proofErr w:type="gramEnd"/>
          <w:r w:rsidRPr="00A708E0">
            <w:rPr>
              <w:rFonts w:ascii="Times New Roman" w:hAnsi="Times New Roman" w:cs="Times New Roman"/>
              <w:bCs/>
              <w:sz w:val="28"/>
              <w:szCs w:val="28"/>
            </w:rPr>
            <w:t>……………………………………………………………………</w:t>
          </w:r>
          <w:r w:rsidR="00C46FE8">
            <w:rPr>
              <w:rFonts w:ascii="Times New Roman" w:hAnsi="Times New Roman" w:cs="Times New Roman"/>
              <w:bCs/>
              <w:sz w:val="28"/>
              <w:szCs w:val="28"/>
            </w:rPr>
            <w:t xml:space="preserve"> .32 </w:t>
          </w:r>
        </w:p>
      </w:sdtContent>
    </w:sdt>
    <w:p w:rsidR="00FA1862" w:rsidRDefault="00FA1862" w:rsidP="00A11DAD">
      <w:pPr>
        <w:pStyle w:val="1"/>
        <w:rPr>
          <w:rFonts w:ascii="Times New Roman" w:eastAsia="Times New Roman" w:hAnsi="Times New Roman" w:cs="Times New Roman"/>
          <w:b w:val="0"/>
          <w:color w:val="333333"/>
          <w:lang w:eastAsia="ru-RU"/>
        </w:rPr>
      </w:pPr>
      <w:r>
        <w:rPr>
          <w:rFonts w:ascii="Times New Roman" w:eastAsia="Times New Roman" w:hAnsi="Times New Roman" w:cs="Times New Roman"/>
          <w:color w:val="333333"/>
          <w:lang w:eastAsia="ru-RU"/>
        </w:rPr>
        <w:br w:type="page"/>
      </w:r>
    </w:p>
    <w:p w:rsidR="00451BDF" w:rsidRDefault="00FA1862" w:rsidP="00451BDF">
      <w:pPr>
        <w:pStyle w:val="1"/>
        <w:spacing w:before="0"/>
        <w:rPr>
          <w:rFonts w:eastAsia="Times New Roman"/>
          <w:color w:val="auto"/>
        </w:rPr>
      </w:pPr>
      <w:bookmarkStart w:id="0" w:name="_Toc406219747"/>
      <w:r w:rsidRPr="00451BDF">
        <w:rPr>
          <w:rFonts w:eastAsia="Times New Roman"/>
          <w:color w:val="auto"/>
        </w:rPr>
        <w:lastRenderedPageBreak/>
        <w:t>1.</w:t>
      </w:r>
      <w:r w:rsidR="00A90CBA" w:rsidRPr="00451BDF">
        <w:rPr>
          <w:rFonts w:eastAsia="Times New Roman"/>
          <w:color w:val="auto"/>
        </w:rPr>
        <w:t>Целевой раздел</w:t>
      </w:r>
      <w:bookmarkStart w:id="1" w:name="_Toc406219748"/>
      <w:bookmarkEnd w:id="0"/>
    </w:p>
    <w:p w:rsidR="008A65F4" w:rsidRPr="00451BDF" w:rsidRDefault="00EF6342" w:rsidP="00451BDF">
      <w:pPr>
        <w:pStyle w:val="1"/>
        <w:spacing w:before="0"/>
        <w:rPr>
          <w:rFonts w:eastAsia="Times New Roman"/>
          <w:color w:val="auto"/>
        </w:rPr>
      </w:pPr>
      <w:r w:rsidRPr="00451BDF">
        <w:rPr>
          <w:rFonts w:eastAsia="Times New Roman"/>
          <w:color w:val="auto"/>
        </w:rPr>
        <w:t>1.</w:t>
      </w:r>
      <w:r w:rsidR="00FA1862" w:rsidRPr="00451BDF">
        <w:rPr>
          <w:rFonts w:eastAsia="Times New Roman"/>
          <w:color w:val="auto"/>
        </w:rPr>
        <w:t xml:space="preserve">1 </w:t>
      </w:r>
      <w:r w:rsidR="008A65F4" w:rsidRPr="00451BDF">
        <w:rPr>
          <w:rFonts w:eastAsia="Times New Roman"/>
          <w:color w:val="auto"/>
        </w:rPr>
        <w:t>Пояснительная записка</w:t>
      </w:r>
      <w:bookmarkEnd w:id="1"/>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Вырастить здоровых, красиво сложенных детей — непростая задача. С каждым годом медицинские работники выявляют все больше детей с плоскостопием и нарушением развития опорно-двигательного аппарата. Причин, способствующих этому, много. Одной из них является сокращение двигательной активности детей из-за того, что основное внимание, как правило, уделяется «интеллектуальным» занятиям, следствием чего является снижение мышечного тонуса и общая слабость мышц, неспособных удерживать осанку в правильном положении.</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Правильная осанка является одним из важных показателей здоровья. Именно она создает условия для нормального функционирования таких основных систем, как дыхательная, сердечно-сосудистая и другие. В частности, правильная осанка создает условия для нормального дыхания через нос, что способствует меньшему охлаждению верхних дыхательных путей и предупреждает респираторные заболевания.</w:t>
      </w:r>
    </w:p>
    <w:p w:rsidR="00853941" w:rsidRDefault="008A65F4" w:rsidP="00853941">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 xml:space="preserve">В связи с этим становится актуальной проблема поиска эффективных путей укрепления здоровья ребенка, профилактики заболеваний и увеличения двигательной активности, дающие стойкий результат и не имеющие негативных побочных эффектов. </w:t>
      </w:r>
      <w:r w:rsidR="00011696">
        <w:rPr>
          <w:rFonts w:ascii="Times New Roman" w:eastAsia="Times New Roman" w:hAnsi="Times New Roman" w:cs="Times New Roman"/>
          <w:color w:val="000000"/>
          <w:sz w:val="28"/>
          <w:szCs w:val="28"/>
          <w:lang w:eastAsia="ru-RU"/>
        </w:rPr>
        <w:t xml:space="preserve">Программа составлена в соответствии с Федеральным государственным образовательным стандартом дошкольного образования, </w:t>
      </w:r>
      <w:r w:rsidR="00011696">
        <w:rPr>
          <w:rFonts w:ascii="Times New Roman" w:eastAsia="Times New Roman" w:hAnsi="Times New Roman" w:cs="Times New Roman"/>
          <w:color w:val="333333"/>
          <w:sz w:val="28"/>
          <w:szCs w:val="28"/>
          <w:lang w:eastAsia="ru-RU"/>
        </w:rPr>
        <w:t>отличительной чертой которой является</w:t>
      </w:r>
      <w:r w:rsidR="00011696">
        <w:rPr>
          <w:rFonts w:ascii="Times New Roman" w:eastAsia="Times New Roman" w:hAnsi="Times New Roman" w:cs="Times New Roman"/>
          <w:color w:val="000000"/>
          <w:sz w:val="28"/>
          <w:szCs w:val="28"/>
          <w:lang w:eastAsia="ru-RU"/>
        </w:rPr>
        <w:t>— планирование занятий в сюжетно-игровой форме, в основе которой лежит партнерская позиция взрослого и непринужденная форма организации. Игровые приемы обеспечивают динамичность процесса обучения, максимально удовлетворяют потребности ребенка, что способствует формированию интереса к занятиям и наилучшему усвоению материала, следовательно, оптимальному воздействию упражнений на организм.</w:t>
      </w:r>
      <w:bookmarkStart w:id="2" w:name="_Toc406219749"/>
    </w:p>
    <w:p w:rsidR="00853941" w:rsidRDefault="00853941" w:rsidP="00853941">
      <w:pPr>
        <w:spacing w:after="0" w:line="360" w:lineRule="auto"/>
        <w:jc w:val="both"/>
        <w:rPr>
          <w:rFonts w:ascii="Times New Roman" w:eastAsia="Times New Roman" w:hAnsi="Times New Roman" w:cs="Times New Roman"/>
          <w:color w:val="000000"/>
          <w:sz w:val="28"/>
          <w:szCs w:val="28"/>
          <w:lang w:eastAsia="ru-RU"/>
        </w:rPr>
      </w:pPr>
    </w:p>
    <w:p w:rsidR="00853941" w:rsidRDefault="00853941" w:rsidP="00853941">
      <w:pPr>
        <w:spacing w:after="0" w:line="360" w:lineRule="auto"/>
        <w:jc w:val="both"/>
        <w:rPr>
          <w:rFonts w:ascii="Times New Roman" w:eastAsia="Times New Roman" w:hAnsi="Times New Roman" w:cs="Times New Roman"/>
          <w:color w:val="000000"/>
          <w:sz w:val="28"/>
          <w:szCs w:val="28"/>
          <w:lang w:eastAsia="ru-RU"/>
        </w:rPr>
      </w:pPr>
    </w:p>
    <w:p w:rsidR="00EF6342" w:rsidRPr="00853941" w:rsidRDefault="00FA1862" w:rsidP="00853941">
      <w:pPr>
        <w:spacing w:after="0" w:line="360" w:lineRule="auto"/>
        <w:jc w:val="both"/>
        <w:rPr>
          <w:rFonts w:ascii="Times New Roman" w:eastAsia="Times New Roman" w:hAnsi="Times New Roman" w:cs="Times New Roman"/>
          <w:b/>
          <w:color w:val="000000"/>
          <w:sz w:val="28"/>
          <w:szCs w:val="28"/>
          <w:lang w:eastAsia="ru-RU"/>
        </w:rPr>
      </w:pPr>
      <w:r w:rsidRPr="00853941">
        <w:rPr>
          <w:rFonts w:eastAsia="Times New Roman"/>
          <w:b/>
          <w:color w:val="000000" w:themeColor="text1"/>
          <w:sz w:val="28"/>
          <w:szCs w:val="28"/>
        </w:rPr>
        <w:lastRenderedPageBreak/>
        <w:t>1.</w:t>
      </w:r>
      <w:r w:rsidR="00011696" w:rsidRPr="00853941">
        <w:rPr>
          <w:rFonts w:eastAsia="Times New Roman"/>
          <w:b/>
          <w:color w:val="000000" w:themeColor="text1"/>
          <w:sz w:val="28"/>
          <w:szCs w:val="28"/>
        </w:rPr>
        <w:t>2.</w:t>
      </w:r>
      <w:r w:rsidR="00EF6342" w:rsidRPr="00853941">
        <w:rPr>
          <w:rFonts w:eastAsia="Times New Roman"/>
          <w:b/>
          <w:color w:val="000000" w:themeColor="text1"/>
          <w:sz w:val="28"/>
          <w:szCs w:val="28"/>
        </w:rPr>
        <w:t>Цель программы</w:t>
      </w:r>
      <w:bookmarkEnd w:id="2"/>
    </w:p>
    <w:p w:rsidR="00A90CBA" w:rsidRDefault="00E52088"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8A65F4" w:rsidRPr="009830C3">
        <w:rPr>
          <w:rFonts w:ascii="Times New Roman" w:eastAsia="Times New Roman" w:hAnsi="Times New Roman" w:cs="Times New Roman"/>
          <w:color w:val="000000"/>
          <w:sz w:val="28"/>
          <w:szCs w:val="28"/>
          <w:lang w:eastAsia="ru-RU"/>
        </w:rPr>
        <w:t>азвитие различных функций и систем организма ребенка дошкольного возраста, профилактику нарушений осанки и плоскостопия, а так же формированию потребности в систематических занятиях физической культурой оздоровительной направленности.</w:t>
      </w:r>
      <w:r w:rsidR="00A90CBA" w:rsidRPr="00A90CBA">
        <w:rPr>
          <w:rFonts w:ascii="Times New Roman" w:eastAsia="Times New Roman" w:hAnsi="Times New Roman" w:cs="Times New Roman"/>
          <w:color w:val="000000"/>
          <w:sz w:val="28"/>
          <w:szCs w:val="28"/>
          <w:lang w:eastAsia="ru-RU"/>
        </w:rPr>
        <w:t xml:space="preserve"> </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b/>
          <w:color w:val="333333"/>
          <w:sz w:val="28"/>
          <w:szCs w:val="28"/>
          <w:lang w:eastAsia="ru-RU"/>
        </w:rPr>
        <w:t>Направленность программы</w:t>
      </w:r>
      <w:r w:rsidRPr="009830C3">
        <w:rPr>
          <w:rFonts w:ascii="Times New Roman" w:eastAsia="Times New Roman" w:hAnsi="Times New Roman" w:cs="Times New Roman"/>
          <w:color w:val="333333"/>
          <w:sz w:val="28"/>
          <w:szCs w:val="28"/>
          <w:lang w:eastAsia="ru-RU"/>
        </w:rPr>
        <w:t>: </w:t>
      </w:r>
      <w:r w:rsidRPr="009830C3">
        <w:rPr>
          <w:rFonts w:ascii="Times New Roman" w:eastAsia="Times New Roman" w:hAnsi="Times New Roman" w:cs="Times New Roman"/>
          <w:color w:val="000000"/>
          <w:sz w:val="28"/>
          <w:szCs w:val="28"/>
          <w:lang w:eastAsia="ru-RU"/>
        </w:rPr>
        <w:t>физкультурно-спортивная.</w:t>
      </w:r>
    </w:p>
    <w:p w:rsidR="00853941" w:rsidRDefault="008A65F4" w:rsidP="00853941">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b/>
          <w:color w:val="333333"/>
          <w:sz w:val="28"/>
          <w:szCs w:val="28"/>
          <w:lang w:eastAsia="ru-RU"/>
        </w:rPr>
        <w:t>Срок реализации</w:t>
      </w:r>
      <w:r w:rsidRPr="009830C3">
        <w:rPr>
          <w:rFonts w:ascii="Times New Roman" w:eastAsia="Times New Roman" w:hAnsi="Times New Roman" w:cs="Times New Roman"/>
          <w:color w:val="333333"/>
          <w:sz w:val="28"/>
          <w:szCs w:val="28"/>
          <w:lang w:eastAsia="ru-RU"/>
        </w:rPr>
        <w:t>: </w:t>
      </w:r>
      <w:r w:rsidRPr="009830C3">
        <w:rPr>
          <w:rFonts w:ascii="Times New Roman" w:eastAsia="Times New Roman" w:hAnsi="Times New Roman" w:cs="Times New Roman"/>
          <w:color w:val="000000"/>
          <w:sz w:val="28"/>
          <w:szCs w:val="28"/>
          <w:lang w:eastAsia="ru-RU"/>
        </w:rPr>
        <w:t>3 года.</w:t>
      </w:r>
      <w:bookmarkStart w:id="3" w:name="_Toc406219750"/>
    </w:p>
    <w:p w:rsidR="00853941" w:rsidRDefault="00853941" w:rsidP="00853941">
      <w:pPr>
        <w:spacing w:after="0" w:line="360" w:lineRule="auto"/>
        <w:jc w:val="both"/>
        <w:rPr>
          <w:rFonts w:eastAsia="Times New Roman"/>
          <w:b/>
          <w:color w:val="000000" w:themeColor="text1"/>
          <w:sz w:val="28"/>
          <w:szCs w:val="28"/>
        </w:rPr>
      </w:pPr>
    </w:p>
    <w:p w:rsidR="00A90CBA" w:rsidRPr="00853941" w:rsidRDefault="00FA1862" w:rsidP="00853941">
      <w:pPr>
        <w:spacing w:after="0" w:line="360" w:lineRule="auto"/>
        <w:jc w:val="both"/>
        <w:rPr>
          <w:rFonts w:ascii="Times New Roman" w:eastAsia="Times New Roman" w:hAnsi="Times New Roman" w:cs="Times New Roman"/>
          <w:b/>
          <w:color w:val="000000" w:themeColor="text1"/>
          <w:sz w:val="28"/>
          <w:szCs w:val="28"/>
          <w:lang w:eastAsia="ru-RU"/>
        </w:rPr>
      </w:pPr>
      <w:r w:rsidRPr="00853941">
        <w:rPr>
          <w:rFonts w:eastAsia="Times New Roman"/>
          <w:b/>
          <w:color w:val="000000" w:themeColor="text1"/>
          <w:sz w:val="28"/>
          <w:szCs w:val="28"/>
        </w:rPr>
        <w:t>1.</w:t>
      </w:r>
      <w:r w:rsidR="00A90CBA" w:rsidRPr="00853941">
        <w:rPr>
          <w:rFonts w:eastAsia="Times New Roman"/>
          <w:b/>
          <w:color w:val="000000" w:themeColor="text1"/>
          <w:sz w:val="28"/>
          <w:szCs w:val="28"/>
        </w:rPr>
        <w:t>3. Задачи программы:</w:t>
      </w:r>
      <w:bookmarkEnd w:id="3"/>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Формирование правильной осанки и правильного развития свода стопы.</w:t>
      </w:r>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Укрепление мышц свода стопы, голеностопного сустава и способствовать рессорной функции стопы.</w:t>
      </w:r>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Усиление мышц туловища, т.е. создание плотного мышечного корсета.</w:t>
      </w:r>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Развитие сердечно-сосудистой и дыхательной системы организма.</w:t>
      </w:r>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Развитие физических качеств, двигательных умений и навыков.</w:t>
      </w:r>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Развитие равновесия и координационных способностей.</w:t>
      </w:r>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Формирование потребности использовать специальные физические упражнения для укрепления своих органов и систем.</w:t>
      </w:r>
    </w:p>
    <w:p w:rsidR="00A90CBA" w:rsidRDefault="00A90CBA" w:rsidP="00A90CB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Повышение эмоционального тонуса.</w:t>
      </w:r>
    </w:p>
    <w:p w:rsidR="00386A14" w:rsidRPr="00853941" w:rsidRDefault="00E52088" w:rsidP="00A11DAD">
      <w:pPr>
        <w:pStyle w:val="1"/>
        <w:rPr>
          <w:rFonts w:eastAsia="Times New Roman"/>
          <w:color w:val="000000" w:themeColor="text1"/>
        </w:rPr>
      </w:pPr>
      <w:bookmarkStart w:id="4" w:name="_Toc406219751"/>
      <w:r w:rsidRPr="00853941">
        <w:rPr>
          <w:rFonts w:eastAsia="Times New Roman"/>
          <w:color w:val="000000" w:themeColor="text1"/>
        </w:rPr>
        <w:t>4.</w:t>
      </w:r>
      <w:r w:rsidR="00386A14" w:rsidRPr="00853941">
        <w:rPr>
          <w:rFonts w:eastAsia="Times New Roman"/>
          <w:color w:val="000000" w:themeColor="text1"/>
        </w:rPr>
        <w:t>Принципы и подходы</w:t>
      </w:r>
      <w:bookmarkEnd w:id="4"/>
    </w:p>
    <w:p w:rsidR="00E52088" w:rsidRDefault="00E52088" w:rsidP="00E52088">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Занятия строятся на следующих </w:t>
      </w:r>
      <w:r>
        <w:rPr>
          <w:rFonts w:ascii="Times New Roman" w:eastAsia="Times New Roman" w:hAnsi="Times New Roman" w:cs="Times New Roman"/>
          <w:b/>
          <w:color w:val="333333"/>
          <w:sz w:val="28"/>
          <w:szCs w:val="28"/>
          <w:lang w:eastAsia="ru-RU"/>
        </w:rPr>
        <w:t>дидактических принципах</w:t>
      </w:r>
      <w:r>
        <w:rPr>
          <w:rFonts w:ascii="Times New Roman" w:eastAsia="Times New Roman" w:hAnsi="Times New Roman" w:cs="Times New Roman"/>
          <w:b/>
          <w:color w:val="000000"/>
          <w:sz w:val="28"/>
          <w:szCs w:val="28"/>
          <w:lang w:eastAsia="ru-RU"/>
        </w:rPr>
        <w:t>:</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1. Принцип сознательности и активности.</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Эффективность занятий возможна лишь при активном отношении ребенка к занятиям. Так как по настоящему активным ребенок может быть только в деятельности, которая направлена на удовлетворение осознаваемых им самим потребностей, то объяснение педагогом перспективы формирования правильной осанки и стопы под влиянием физических упражнений повышает интерес детей к занятиям.</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2. Принцип наглядности</w:t>
      </w:r>
      <w:r>
        <w:rPr>
          <w:rFonts w:ascii="Times New Roman" w:eastAsia="Times New Roman" w:hAnsi="Times New Roman" w:cs="Times New Roman"/>
          <w:color w:val="000000"/>
          <w:sz w:val="28"/>
          <w:szCs w:val="28"/>
          <w:lang w:eastAsia="ru-RU"/>
        </w:rPr>
        <w:t>.</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 дошкольников мышление конкретное, двигательный опыт мал. Поэтому при обучении физическим упражнениям нужно привлекать по возможности все анализаторы и применять разнообразные наглядные приемы: показ упражнений, использование наглядных пособий, имитации, зрительных, звуковых ориентиров и др.</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3. Принцип систематичности.</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Предполагает учет постепенности, последовательности, регулярности занятий. Занятия физическими упражнениями начинаются с простых и легких, известных детям упражнений. По мере роста функциональных возможностей назначаются более сложные упражнения.</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4. Принцип индивидуального подхода и доступности.</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Предусматривает учет возрастных и индивидуальных (возможностей) особенностей, тренированности детей.</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Цель программы: </w:t>
      </w:r>
      <w:r>
        <w:rPr>
          <w:rFonts w:ascii="Times New Roman" w:eastAsia="Times New Roman" w:hAnsi="Times New Roman" w:cs="Times New Roman"/>
          <w:color w:val="000000"/>
          <w:sz w:val="28"/>
          <w:szCs w:val="28"/>
          <w:lang w:eastAsia="ru-RU"/>
        </w:rPr>
        <w:t>содействовать гармоничному физическому развитию и укреплению здоровья, профилактике нарушений осанки и плоскостопия детей дошкольного возраста.</w:t>
      </w:r>
    </w:p>
    <w:p w:rsidR="00A90CBA" w:rsidRPr="00853941" w:rsidRDefault="00E52088" w:rsidP="00A11DAD">
      <w:pPr>
        <w:pStyle w:val="1"/>
        <w:rPr>
          <w:rFonts w:eastAsia="Times New Roman"/>
          <w:color w:val="000000" w:themeColor="text1"/>
        </w:rPr>
      </w:pPr>
      <w:bookmarkStart w:id="5" w:name="_Toc406219752"/>
      <w:r w:rsidRPr="00853941">
        <w:rPr>
          <w:rFonts w:eastAsia="Times New Roman"/>
          <w:color w:val="000000" w:themeColor="text1"/>
        </w:rPr>
        <w:t>5.</w:t>
      </w:r>
      <w:r w:rsidR="00A90CBA" w:rsidRPr="00853941">
        <w:rPr>
          <w:rFonts w:eastAsia="Times New Roman"/>
          <w:color w:val="000000" w:themeColor="text1"/>
        </w:rPr>
        <w:t>Планируемые результаты освоения Программы</w:t>
      </w:r>
      <w:bookmarkEnd w:id="5"/>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Первый год (средняя группа): дети выполняют упражнения только на физическом уровне, без контроля дыхания и концентрации внимания. На этом этапе упражнения даются на свободном дыхании, без задержек. В дальнейшем постепенно дети учатся правильному дыханию.</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Второй год (старшая группа): к освоенной технике выполнения физических упражнений добавляется соблюдение правильного дыхания.</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 xml:space="preserve">Третий год (подготовительная группа): к освоенной технике выполнения физических упражнений, при соблюдении правильного дыхания добавляется концентрация внимания на области тела. Важно правильное выполнение каждого упражнения, поэтому идет объяснение правильного положения тела. Обращается внимание, на какие органы влияет каждое упражнение. На этом </w:t>
      </w:r>
      <w:r w:rsidRPr="009830C3">
        <w:rPr>
          <w:rFonts w:ascii="Times New Roman" w:eastAsia="Times New Roman" w:hAnsi="Times New Roman" w:cs="Times New Roman"/>
          <w:color w:val="000000"/>
          <w:sz w:val="28"/>
          <w:szCs w:val="28"/>
          <w:lang w:eastAsia="ru-RU"/>
        </w:rPr>
        <w:lastRenderedPageBreak/>
        <w:t>этапе подводятся итоги всех занятий, даются рекомендации для самостоятельных занятий.</w:t>
      </w:r>
    </w:p>
    <w:p w:rsidR="00A90CBA" w:rsidRPr="00853941" w:rsidRDefault="00E52088" w:rsidP="00A11DAD">
      <w:pPr>
        <w:pStyle w:val="1"/>
        <w:rPr>
          <w:rFonts w:eastAsia="Times New Roman"/>
          <w:color w:val="000000" w:themeColor="text1"/>
        </w:rPr>
      </w:pPr>
      <w:bookmarkStart w:id="6" w:name="_Toc406219753"/>
      <w:r w:rsidRPr="00853941">
        <w:rPr>
          <w:rFonts w:eastAsia="Times New Roman"/>
          <w:color w:val="000000" w:themeColor="text1"/>
        </w:rPr>
        <w:t>6.</w:t>
      </w:r>
      <w:r w:rsidR="00A90CBA" w:rsidRPr="00853941">
        <w:rPr>
          <w:rFonts w:eastAsia="Times New Roman"/>
          <w:color w:val="000000" w:themeColor="text1"/>
        </w:rPr>
        <w:t>Итоги освоения Программы</w:t>
      </w:r>
      <w:bookmarkEnd w:id="6"/>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Первый год. Дети знают, что опорно-двигательный аппарат служит опорой и защитой тела; названия и расположение основных частей скелета; правила по сохранению здоровья. Стараются правильно выполнить упражнения для формирования правильной осанки и укрепления свода стопы. Снижается уровень заболеваемости.</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Второй год. Дети владеют навыками самоконтроля; умеют проверять правильность своей осанки, походки, правильно стоять, сидеть, лежать во время сна. Проявляют сознательность в выполнении упражнений.</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Третий год. Выработан стереотип правильной осанки, знают методы контроля над её сохранением и укреплением. Ребенок сознательно относится к выполнению правил правильной осанки, походки. Проявляют дисциплинированность, выдержку, самостоятельность и творчество на занятиях. Демонстрируют красоту, выразительность движений.</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Предполагается, что освоение данной программы поможет естественному развитию организма ребенка, морфологическому и функциональному совершенствованию его отдельных органов и систем, создаст необходимый двигательный режим и научит детей использовать специальные физические упражнения для укрепления своих органов и систем.</w:t>
      </w:r>
    </w:p>
    <w:p w:rsidR="00A708E0" w:rsidRDefault="00A708E0" w:rsidP="00853941">
      <w:pPr>
        <w:pStyle w:val="1"/>
        <w:spacing w:before="0"/>
        <w:rPr>
          <w:rFonts w:eastAsia="Times New Roman"/>
          <w:color w:val="000000" w:themeColor="text1"/>
        </w:rPr>
      </w:pPr>
      <w:bookmarkStart w:id="7" w:name="_Toc406219754"/>
      <w:r>
        <w:rPr>
          <w:rFonts w:eastAsia="Times New Roman"/>
          <w:color w:val="000000" w:themeColor="text1"/>
        </w:rPr>
        <w:br w:type="page"/>
      </w:r>
    </w:p>
    <w:p w:rsidR="00853941" w:rsidRPr="00853941" w:rsidRDefault="00E52088" w:rsidP="00853941">
      <w:pPr>
        <w:pStyle w:val="1"/>
        <w:spacing w:before="0"/>
        <w:rPr>
          <w:rFonts w:eastAsia="Times New Roman"/>
          <w:color w:val="000000" w:themeColor="text1"/>
        </w:rPr>
      </w:pPr>
      <w:r w:rsidRPr="00853941">
        <w:rPr>
          <w:rFonts w:eastAsia="Times New Roman"/>
          <w:color w:val="000000" w:themeColor="text1"/>
        </w:rPr>
        <w:lastRenderedPageBreak/>
        <w:t>2.Содержательный раде</w:t>
      </w:r>
      <w:bookmarkStart w:id="8" w:name="_Toc406219755"/>
      <w:bookmarkEnd w:id="7"/>
      <w:r w:rsidR="00853941" w:rsidRPr="00853941">
        <w:rPr>
          <w:rFonts w:eastAsia="Times New Roman"/>
          <w:color w:val="000000" w:themeColor="text1"/>
        </w:rPr>
        <w:t xml:space="preserve">л </w:t>
      </w:r>
    </w:p>
    <w:p w:rsidR="00386A14" w:rsidRPr="00853941" w:rsidRDefault="00386A14" w:rsidP="00853941">
      <w:pPr>
        <w:pStyle w:val="1"/>
        <w:spacing w:before="0"/>
        <w:rPr>
          <w:rFonts w:eastAsia="Times New Roman"/>
          <w:color w:val="000000" w:themeColor="text1"/>
        </w:rPr>
      </w:pPr>
      <w:r w:rsidRPr="00853941">
        <w:rPr>
          <w:rFonts w:eastAsia="Times New Roman"/>
          <w:color w:val="000000" w:themeColor="text1"/>
        </w:rPr>
        <w:t>2.1. Особенности осуществления образовательной Программы</w:t>
      </w:r>
      <w:bookmarkEnd w:id="8"/>
    </w:p>
    <w:p w:rsidR="00E52088" w:rsidRPr="00386A14" w:rsidRDefault="00E52088" w:rsidP="00E52088">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Данная программа рассчитана на 72 занятия в год: 2 занятия в неделю продолжительностью 20 минут — средняя группа, 25 минут — старшая группа, 30 минут — подготовительная к школе группа. С целью эффективного воздействия упражнений на организм один комплекс упражнений (одна тема) применяется в течение 2 недель с небольшими усложнениями. Смена комплексов происходит не сразу, а постепенно: путем замены одного упражнения другим.</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Программа предусматривает проведение </w:t>
      </w:r>
      <w:r w:rsidRPr="009830C3">
        <w:rPr>
          <w:rFonts w:ascii="Times New Roman" w:eastAsia="Times New Roman" w:hAnsi="Times New Roman" w:cs="Times New Roman"/>
          <w:color w:val="333333"/>
          <w:sz w:val="28"/>
          <w:szCs w:val="28"/>
          <w:lang w:eastAsia="ru-RU"/>
        </w:rPr>
        <w:t>мониторинга физического развития</w:t>
      </w:r>
      <w:r w:rsidRPr="009830C3">
        <w:rPr>
          <w:rFonts w:ascii="Times New Roman" w:eastAsia="Times New Roman" w:hAnsi="Times New Roman" w:cs="Times New Roman"/>
          <w:color w:val="000000"/>
          <w:sz w:val="28"/>
          <w:szCs w:val="28"/>
          <w:lang w:eastAsia="ru-RU"/>
        </w:rPr>
        <w:t> детей 2 раза в год (в сентябре и мае), в котором отмечаются достижени</w:t>
      </w:r>
      <w:r w:rsidR="00715A81">
        <w:rPr>
          <w:rFonts w:ascii="Times New Roman" w:eastAsia="Times New Roman" w:hAnsi="Times New Roman" w:cs="Times New Roman"/>
          <w:color w:val="000000"/>
          <w:sz w:val="28"/>
          <w:szCs w:val="28"/>
          <w:lang w:eastAsia="ru-RU"/>
        </w:rPr>
        <w:t>я детей в освоении программы</w:t>
      </w:r>
      <w:r w:rsidR="00667B46">
        <w:rPr>
          <w:rFonts w:ascii="Times New Roman" w:eastAsia="Times New Roman" w:hAnsi="Times New Roman" w:cs="Times New Roman"/>
          <w:color w:val="000000"/>
          <w:sz w:val="28"/>
          <w:szCs w:val="28"/>
          <w:lang w:eastAsia="ru-RU"/>
        </w:rPr>
        <w:t>. Кроме т</w:t>
      </w:r>
      <w:r w:rsidRPr="009830C3">
        <w:rPr>
          <w:rFonts w:ascii="Times New Roman" w:eastAsia="Times New Roman" w:hAnsi="Times New Roman" w:cs="Times New Roman"/>
          <w:color w:val="000000"/>
          <w:sz w:val="28"/>
          <w:szCs w:val="28"/>
          <w:lang w:eastAsia="ru-RU"/>
        </w:rPr>
        <w:t>ого, родители и воспитатели ДОУ знакомятся работой педагога и детей дополнительного образования «Крепыши» на коллективных просмотрах и в открытые дни в начале, в середине и в конце учебного года, где имеют возможность оценить достижения своих детей.</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Основное содержание Программы составляют специальные упражнения для профилактики нарушений осанки и плоскостопия, упражнения для укрепления дыхательной и сердечно-сосудистой систем организма ребенка.</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Общеразвивающие упражнения позволяют подготовить организм к предстоящей деятельности.</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Упражнения в расслаблении служат основой закаливания и оздоровления детского организма, способствуют снятию напряжения и закрепощенности различных мышечных групп.</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Подвижные игры предусматривают закрепление пройденного материала в игровой форме, повышают интерес к занятиям.</w:t>
      </w:r>
    </w:p>
    <w:p w:rsidR="00C46FE8" w:rsidRDefault="00C46FE8" w:rsidP="00A11DAD">
      <w:pPr>
        <w:pStyle w:val="1"/>
        <w:rPr>
          <w:rFonts w:eastAsia="Times New Roman"/>
          <w:color w:val="000000" w:themeColor="text1"/>
        </w:rPr>
      </w:pPr>
      <w:bookmarkStart w:id="9" w:name="_Toc406219756"/>
    </w:p>
    <w:p w:rsidR="00E52088" w:rsidRPr="00853941" w:rsidRDefault="00E52088" w:rsidP="00A11DAD">
      <w:pPr>
        <w:pStyle w:val="1"/>
        <w:rPr>
          <w:rFonts w:eastAsia="Times New Roman"/>
          <w:color w:val="000000" w:themeColor="text1"/>
        </w:rPr>
      </w:pPr>
      <w:bookmarkStart w:id="10" w:name="_GoBack"/>
      <w:bookmarkEnd w:id="10"/>
      <w:r w:rsidRPr="00853941">
        <w:rPr>
          <w:rFonts w:eastAsia="Times New Roman"/>
          <w:color w:val="000000" w:themeColor="text1"/>
        </w:rPr>
        <w:t>2.</w:t>
      </w:r>
      <w:r w:rsidR="00DB50E4" w:rsidRPr="00853941">
        <w:rPr>
          <w:rFonts w:eastAsia="Times New Roman"/>
          <w:color w:val="000000" w:themeColor="text1"/>
        </w:rPr>
        <w:t>2.</w:t>
      </w:r>
      <w:r w:rsidRPr="00853941">
        <w:rPr>
          <w:rFonts w:eastAsia="Times New Roman"/>
          <w:color w:val="000000" w:themeColor="text1"/>
        </w:rPr>
        <w:t>Особенности освоения образовательной Программы</w:t>
      </w:r>
      <w:bookmarkEnd w:id="9"/>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Занятия проводятся группами по 10-15 человек и строятся по следующей схеме:</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1 часть. Вначале даются различные виды ходьбы, бега и ползания для профилактики осанки и плоскостопия.</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2 часть. Блок общеразвивающих и специальных упражнений направлен на развитие гибкости и подвижности позвоночника, укрепление мышечного тонуса, формирование правильной осанки и нормального свода стопы. Подвижная игра и элементы спортивных игр позволяют закрепить двигательные умения и навыки, поднять эмоциональный тонус занимающихся.</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3 часть. Занятие заканчивается упражнениями на расслабление организма, ходьбой и беседой о достижениях, желаниях детей.</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715A81">
        <w:rPr>
          <w:rFonts w:ascii="Times New Roman" w:eastAsia="Times New Roman" w:hAnsi="Times New Roman" w:cs="Times New Roman"/>
          <w:b/>
          <w:color w:val="333333"/>
          <w:sz w:val="28"/>
          <w:szCs w:val="28"/>
          <w:lang w:eastAsia="ru-RU"/>
        </w:rPr>
        <w:t>Упражнения общей направленности</w:t>
      </w:r>
      <w:r w:rsidRPr="009830C3">
        <w:rPr>
          <w:rFonts w:ascii="Times New Roman" w:eastAsia="Times New Roman" w:hAnsi="Times New Roman" w:cs="Times New Roman"/>
          <w:color w:val="333333"/>
          <w:sz w:val="28"/>
          <w:szCs w:val="28"/>
          <w:lang w:eastAsia="ru-RU"/>
        </w:rPr>
        <w:t>.</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Включают строевые упражнения, общеразвивающие упражнения, упражнения на растягивание и расслабление мышц, упражнения на дыхание и массаж. Комплексы упражнений общей направленности содействуют развитию мышечной силы, выносливости, подвижности в различных суставах и других двигательных способностей, то есть решают задачи общей физической подготовки занимающихся, оказывают профилактическое воздействие на опорно-двигательный аппарат ребёнка.</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Строевые упражнения являются средством организации занимающихся и целесообразного их размещения на площадке. Они способствуют формированию правильной осанки, формируют навыки коллективных действий.</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 xml:space="preserve">Общеразвивающие упражнения вызывают улучшение кровообращения и дыхания, способствуют развитию быстроты и выносливости, развивают двигательные способности, формируют правильную осанку. ОРУ </w:t>
      </w:r>
      <w:r w:rsidRPr="009830C3">
        <w:rPr>
          <w:rFonts w:ascii="Times New Roman" w:eastAsia="Times New Roman" w:hAnsi="Times New Roman" w:cs="Times New Roman"/>
          <w:color w:val="000000"/>
          <w:sz w:val="28"/>
          <w:szCs w:val="28"/>
          <w:lang w:eastAsia="ru-RU"/>
        </w:rPr>
        <w:lastRenderedPageBreak/>
        <w:t>используются для всех мышечных групп, регулируя общую нагрузку занятия. Они могут выполняться без предметов и с предметами (гимнастической палкой, мячами, мешочками, обручем, скакалкой), а так же с использованием простейших тренажеров (гантелей, резиновых колец, диска «Здоровье»).</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Упражнения на растягивание и расслабление мышц способствуют формированию свободного движения, что улучшает качество двигательного навыка. Применяются при снижении физической нагрузки, содействуют хорошему кровообращению в мышцах и их питанию, улучшают самочувствие.</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Упражнения на дыхание — специальные упражнения для развития дыхательной мускулатуры. Эти упражнения в разной степени связаны с общеразвивающими упражнениями.</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 xml:space="preserve">Массаж включает приемы самомассажа со вспомогательными средствами — роликовые </w:t>
      </w:r>
      <w:proofErr w:type="spellStart"/>
      <w:r w:rsidRPr="009830C3">
        <w:rPr>
          <w:rFonts w:ascii="Times New Roman" w:eastAsia="Times New Roman" w:hAnsi="Times New Roman" w:cs="Times New Roman"/>
          <w:color w:val="000000"/>
          <w:sz w:val="28"/>
          <w:szCs w:val="28"/>
          <w:lang w:eastAsia="ru-RU"/>
        </w:rPr>
        <w:t>массажеры</w:t>
      </w:r>
      <w:proofErr w:type="spellEnd"/>
      <w:r w:rsidRPr="009830C3">
        <w:rPr>
          <w:rFonts w:ascii="Times New Roman" w:eastAsia="Times New Roman" w:hAnsi="Times New Roman" w:cs="Times New Roman"/>
          <w:color w:val="000000"/>
          <w:sz w:val="28"/>
          <w:szCs w:val="28"/>
          <w:lang w:eastAsia="ru-RU"/>
        </w:rPr>
        <w:t xml:space="preserve">, массажные дорожки, массажные мячи, которые используются в сочетании с физическими упражнениями. </w:t>
      </w:r>
      <w:proofErr w:type="spellStart"/>
      <w:r w:rsidRPr="009830C3">
        <w:rPr>
          <w:rFonts w:ascii="Times New Roman" w:eastAsia="Times New Roman" w:hAnsi="Times New Roman" w:cs="Times New Roman"/>
          <w:color w:val="000000"/>
          <w:sz w:val="28"/>
          <w:szCs w:val="28"/>
          <w:lang w:eastAsia="ru-RU"/>
        </w:rPr>
        <w:t>Массажер</w:t>
      </w:r>
      <w:proofErr w:type="spellEnd"/>
      <w:r w:rsidRPr="009830C3">
        <w:rPr>
          <w:rFonts w:ascii="Times New Roman" w:eastAsia="Times New Roman" w:hAnsi="Times New Roman" w:cs="Times New Roman"/>
          <w:color w:val="000000"/>
          <w:sz w:val="28"/>
          <w:szCs w:val="28"/>
          <w:lang w:eastAsia="ru-RU"/>
        </w:rPr>
        <w:t xml:space="preserve"> для ног — средство эффективного массирования. Оказывает достаточно мощное тонизирующее общеразвивающее действие.</w:t>
      </w:r>
    </w:p>
    <w:p w:rsidR="008A65F4" w:rsidRPr="00715A81" w:rsidRDefault="008A65F4" w:rsidP="009830C3">
      <w:pPr>
        <w:spacing w:after="0" w:line="360" w:lineRule="auto"/>
        <w:jc w:val="both"/>
        <w:rPr>
          <w:rFonts w:ascii="Times New Roman" w:eastAsia="Times New Roman" w:hAnsi="Times New Roman" w:cs="Times New Roman"/>
          <w:b/>
          <w:color w:val="000000"/>
          <w:sz w:val="28"/>
          <w:szCs w:val="28"/>
          <w:lang w:eastAsia="ru-RU"/>
        </w:rPr>
      </w:pPr>
      <w:r w:rsidRPr="00715A81">
        <w:rPr>
          <w:rFonts w:ascii="Times New Roman" w:eastAsia="Times New Roman" w:hAnsi="Times New Roman" w:cs="Times New Roman"/>
          <w:b/>
          <w:color w:val="333333"/>
          <w:sz w:val="28"/>
          <w:szCs w:val="28"/>
          <w:lang w:eastAsia="ru-RU"/>
        </w:rPr>
        <w:t>Упражнения специальной направленности.</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Включают упражнения для формирования и закрепления правильной осанки, профилактики плоскостопия. Это специальные упражнения для укрепления мышц стопы, голени, бедра, таза, спины, брюшного пресса, грудной клетки. Они выполняются как с предметами (гимнастической палкой, мячами разных размеров и назначений, мешочками, обручем, скакалкой), так и без предметов из исходного положения лежа на спине, животе, сидя прямыми и согнутыми ногами, стоя на четвереньках. Например:</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 xml:space="preserve">1. «Велосипед». </w:t>
      </w:r>
      <w:proofErr w:type="spellStart"/>
      <w:r w:rsidRPr="009830C3">
        <w:rPr>
          <w:rFonts w:ascii="Times New Roman" w:eastAsia="Times New Roman" w:hAnsi="Times New Roman" w:cs="Times New Roman"/>
          <w:color w:val="000000"/>
          <w:sz w:val="28"/>
          <w:szCs w:val="28"/>
          <w:lang w:eastAsia="ru-RU"/>
        </w:rPr>
        <w:t>И.п</w:t>
      </w:r>
      <w:proofErr w:type="spellEnd"/>
      <w:r w:rsidRPr="009830C3">
        <w:rPr>
          <w:rFonts w:ascii="Times New Roman" w:eastAsia="Times New Roman" w:hAnsi="Times New Roman" w:cs="Times New Roman"/>
          <w:color w:val="000000"/>
          <w:sz w:val="28"/>
          <w:szCs w:val="28"/>
          <w:lang w:eastAsia="ru-RU"/>
        </w:rPr>
        <w:t>. лежа на спине, ноги вытянуты рядом, руки под шею. Подтянуть ноги к животу и имитировать езду на велосипеде.</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 xml:space="preserve">2. «Плывем брассом». </w:t>
      </w:r>
      <w:proofErr w:type="spellStart"/>
      <w:r w:rsidRPr="009830C3">
        <w:rPr>
          <w:rFonts w:ascii="Times New Roman" w:eastAsia="Times New Roman" w:hAnsi="Times New Roman" w:cs="Times New Roman"/>
          <w:color w:val="000000"/>
          <w:sz w:val="28"/>
          <w:szCs w:val="28"/>
          <w:lang w:eastAsia="ru-RU"/>
        </w:rPr>
        <w:t>И.п</w:t>
      </w:r>
      <w:proofErr w:type="spellEnd"/>
      <w:r w:rsidRPr="009830C3">
        <w:rPr>
          <w:rFonts w:ascii="Times New Roman" w:eastAsia="Times New Roman" w:hAnsi="Times New Roman" w:cs="Times New Roman"/>
          <w:color w:val="000000"/>
          <w:sz w:val="28"/>
          <w:szCs w:val="28"/>
          <w:lang w:eastAsia="ru-RU"/>
        </w:rPr>
        <w:t>. лежа на животе, ноги вытянуты рядом, руки под подбородком. Приподнять туловище и выполнять движения руками как при плавании брассом.</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lastRenderedPageBreak/>
        <w:t>3. «</w:t>
      </w:r>
      <w:proofErr w:type="spellStart"/>
      <w:r w:rsidRPr="009830C3">
        <w:rPr>
          <w:rFonts w:ascii="Times New Roman" w:eastAsia="Times New Roman" w:hAnsi="Times New Roman" w:cs="Times New Roman"/>
          <w:color w:val="000000"/>
          <w:sz w:val="28"/>
          <w:szCs w:val="28"/>
          <w:lang w:eastAsia="ru-RU"/>
        </w:rPr>
        <w:t>Ловись</w:t>
      </w:r>
      <w:proofErr w:type="spellEnd"/>
      <w:r w:rsidRPr="009830C3">
        <w:rPr>
          <w:rFonts w:ascii="Times New Roman" w:eastAsia="Times New Roman" w:hAnsi="Times New Roman" w:cs="Times New Roman"/>
          <w:color w:val="000000"/>
          <w:sz w:val="28"/>
          <w:szCs w:val="28"/>
          <w:lang w:eastAsia="ru-RU"/>
        </w:rPr>
        <w:t xml:space="preserve">, рыбка». </w:t>
      </w:r>
      <w:proofErr w:type="spellStart"/>
      <w:r w:rsidRPr="009830C3">
        <w:rPr>
          <w:rFonts w:ascii="Times New Roman" w:eastAsia="Times New Roman" w:hAnsi="Times New Roman" w:cs="Times New Roman"/>
          <w:color w:val="000000"/>
          <w:sz w:val="28"/>
          <w:szCs w:val="28"/>
          <w:lang w:eastAsia="ru-RU"/>
        </w:rPr>
        <w:t>И.п</w:t>
      </w:r>
      <w:proofErr w:type="spellEnd"/>
      <w:r w:rsidRPr="009830C3">
        <w:rPr>
          <w:rFonts w:ascii="Times New Roman" w:eastAsia="Times New Roman" w:hAnsi="Times New Roman" w:cs="Times New Roman"/>
          <w:color w:val="000000"/>
          <w:sz w:val="28"/>
          <w:szCs w:val="28"/>
          <w:lang w:eastAsia="ru-RU"/>
        </w:rPr>
        <w:t>. сидя на полу с опорой на предплечья, ноги вытянуты рядом. Согнуть стопу, поднять ногу, вернуться в </w:t>
      </w:r>
      <w:proofErr w:type="spellStart"/>
      <w:r w:rsidRPr="009830C3">
        <w:rPr>
          <w:rFonts w:ascii="Times New Roman" w:eastAsia="Times New Roman" w:hAnsi="Times New Roman" w:cs="Times New Roman"/>
          <w:color w:val="000000"/>
          <w:sz w:val="28"/>
          <w:szCs w:val="28"/>
          <w:lang w:eastAsia="ru-RU"/>
        </w:rPr>
        <w:t>и.п</w:t>
      </w:r>
      <w:proofErr w:type="spellEnd"/>
      <w:r w:rsidRPr="009830C3">
        <w:rPr>
          <w:rFonts w:ascii="Times New Roman" w:eastAsia="Times New Roman" w:hAnsi="Times New Roman" w:cs="Times New Roman"/>
          <w:color w:val="000000"/>
          <w:sz w:val="28"/>
          <w:szCs w:val="28"/>
          <w:lang w:eastAsia="ru-RU"/>
        </w:rPr>
        <w:t>., расслабить ногу. То же с другой ноги.</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4. «Кошечка сердится». И. п. стоя на четвереньках. Медленно выгнуть спину, смотреть на колени, вернуться в </w:t>
      </w:r>
      <w:proofErr w:type="spellStart"/>
      <w:r w:rsidRPr="009830C3">
        <w:rPr>
          <w:rFonts w:ascii="Times New Roman" w:eastAsia="Times New Roman" w:hAnsi="Times New Roman" w:cs="Times New Roman"/>
          <w:color w:val="000000"/>
          <w:sz w:val="28"/>
          <w:szCs w:val="28"/>
          <w:lang w:eastAsia="ru-RU"/>
        </w:rPr>
        <w:t>и.п</w:t>
      </w:r>
      <w:proofErr w:type="spellEnd"/>
      <w:r w:rsidRPr="009830C3">
        <w:rPr>
          <w:rFonts w:ascii="Times New Roman" w:eastAsia="Times New Roman" w:hAnsi="Times New Roman" w:cs="Times New Roman"/>
          <w:color w:val="000000"/>
          <w:sz w:val="28"/>
          <w:szCs w:val="28"/>
          <w:lang w:eastAsia="ru-RU"/>
        </w:rPr>
        <w:t>.</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 xml:space="preserve">5. «Не урони палку». </w:t>
      </w:r>
      <w:proofErr w:type="spellStart"/>
      <w:r w:rsidRPr="009830C3">
        <w:rPr>
          <w:rFonts w:ascii="Times New Roman" w:eastAsia="Times New Roman" w:hAnsi="Times New Roman" w:cs="Times New Roman"/>
          <w:color w:val="000000"/>
          <w:sz w:val="28"/>
          <w:szCs w:val="28"/>
          <w:lang w:eastAsia="ru-RU"/>
        </w:rPr>
        <w:t>И.п</w:t>
      </w:r>
      <w:proofErr w:type="spellEnd"/>
      <w:r w:rsidRPr="009830C3">
        <w:rPr>
          <w:rFonts w:ascii="Times New Roman" w:eastAsia="Times New Roman" w:hAnsi="Times New Roman" w:cs="Times New Roman"/>
          <w:color w:val="000000"/>
          <w:sz w:val="28"/>
          <w:szCs w:val="28"/>
          <w:lang w:eastAsia="ru-RU"/>
        </w:rPr>
        <w:t>. лежа на спине, руки в стороны, ноги на ширине плеч, стопы на себя, палка на голеностопных суставах. Приподнять гимнастическую палку, вернуться в </w:t>
      </w:r>
      <w:proofErr w:type="spellStart"/>
      <w:r w:rsidRPr="009830C3">
        <w:rPr>
          <w:rFonts w:ascii="Times New Roman" w:eastAsia="Times New Roman" w:hAnsi="Times New Roman" w:cs="Times New Roman"/>
          <w:color w:val="000000"/>
          <w:sz w:val="28"/>
          <w:szCs w:val="28"/>
          <w:lang w:eastAsia="ru-RU"/>
        </w:rPr>
        <w:t>и.п</w:t>
      </w:r>
      <w:proofErr w:type="spellEnd"/>
      <w:r w:rsidRPr="009830C3">
        <w:rPr>
          <w:rFonts w:ascii="Times New Roman" w:eastAsia="Times New Roman" w:hAnsi="Times New Roman" w:cs="Times New Roman"/>
          <w:color w:val="000000"/>
          <w:sz w:val="28"/>
          <w:szCs w:val="28"/>
          <w:lang w:eastAsia="ru-RU"/>
        </w:rPr>
        <w:t>.</w:t>
      </w:r>
    </w:p>
    <w:p w:rsidR="00853941" w:rsidRDefault="00853941" w:rsidP="009830C3">
      <w:pPr>
        <w:spacing w:after="0" w:line="360" w:lineRule="auto"/>
        <w:jc w:val="both"/>
        <w:rPr>
          <w:rFonts w:ascii="Times New Roman" w:eastAsia="Times New Roman" w:hAnsi="Times New Roman" w:cs="Times New Roman"/>
          <w:b/>
          <w:color w:val="333333"/>
          <w:sz w:val="28"/>
          <w:szCs w:val="28"/>
          <w:lang w:eastAsia="ru-RU"/>
        </w:rPr>
      </w:pPr>
    </w:p>
    <w:p w:rsidR="008A65F4" w:rsidRPr="000F285D" w:rsidRDefault="008A65F4" w:rsidP="009830C3">
      <w:pPr>
        <w:spacing w:after="0" w:line="360" w:lineRule="auto"/>
        <w:jc w:val="both"/>
        <w:rPr>
          <w:rFonts w:ascii="Times New Roman" w:eastAsia="Times New Roman" w:hAnsi="Times New Roman" w:cs="Times New Roman"/>
          <w:b/>
          <w:color w:val="000000"/>
          <w:sz w:val="28"/>
          <w:szCs w:val="28"/>
          <w:lang w:eastAsia="ru-RU"/>
        </w:rPr>
      </w:pPr>
      <w:r w:rsidRPr="000F285D">
        <w:rPr>
          <w:rFonts w:ascii="Times New Roman" w:eastAsia="Times New Roman" w:hAnsi="Times New Roman" w:cs="Times New Roman"/>
          <w:b/>
          <w:color w:val="333333"/>
          <w:sz w:val="28"/>
          <w:szCs w:val="28"/>
          <w:lang w:eastAsia="ru-RU"/>
        </w:rPr>
        <w:t>Подвижные игры и элементы спортивных игр.</w:t>
      </w:r>
    </w:p>
    <w:p w:rsidR="008A65F4" w:rsidRPr="000F285D" w:rsidRDefault="008A65F4" w:rsidP="009830C3">
      <w:pPr>
        <w:spacing w:after="0" w:line="360" w:lineRule="auto"/>
        <w:jc w:val="both"/>
        <w:rPr>
          <w:rFonts w:ascii="Times New Roman" w:eastAsia="Times New Roman" w:hAnsi="Times New Roman" w:cs="Times New Roman"/>
          <w:b/>
          <w:color w:val="000000"/>
          <w:sz w:val="28"/>
          <w:szCs w:val="28"/>
          <w:lang w:eastAsia="ru-RU"/>
        </w:rPr>
      </w:pPr>
      <w:r w:rsidRPr="000F285D">
        <w:rPr>
          <w:rFonts w:ascii="Times New Roman" w:eastAsia="Times New Roman" w:hAnsi="Times New Roman" w:cs="Times New Roman"/>
          <w:b/>
          <w:color w:val="000000"/>
          <w:sz w:val="28"/>
          <w:szCs w:val="28"/>
          <w:lang w:eastAsia="ru-RU"/>
        </w:rPr>
        <w:t>(Описание игр в приложении</w:t>
      </w:r>
      <w:r w:rsidR="00715A81">
        <w:rPr>
          <w:rFonts w:ascii="Times New Roman" w:eastAsia="Times New Roman" w:hAnsi="Times New Roman" w:cs="Times New Roman"/>
          <w:b/>
          <w:color w:val="000000"/>
          <w:sz w:val="28"/>
          <w:szCs w:val="28"/>
          <w:lang w:eastAsia="ru-RU"/>
        </w:rPr>
        <w:t xml:space="preserve"> №1</w:t>
      </w:r>
      <w:r w:rsidRPr="000F285D">
        <w:rPr>
          <w:rFonts w:ascii="Times New Roman" w:eastAsia="Times New Roman" w:hAnsi="Times New Roman" w:cs="Times New Roman"/>
          <w:b/>
          <w:color w:val="000000"/>
          <w:sz w:val="28"/>
          <w:szCs w:val="28"/>
          <w:lang w:eastAsia="ru-RU"/>
        </w:rPr>
        <w:t>)</w:t>
      </w:r>
    </w:p>
    <w:p w:rsidR="008A65F4" w:rsidRPr="009830C3" w:rsidRDefault="008A65F4" w:rsidP="009830C3">
      <w:pPr>
        <w:spacing w:after="0" w:line="360" w:lineRule="auto"/>
        <w:jc w:val="both"/>
        <w:rPr>
          <w:rFonts w:ascii="Times New Roman" w:eastAsia="Times New Roman" w:hAnsi="Times New Roman" w:cs="Times New Roman"/>
          <w:color w:val="000000"/>
          <w:sz w:val="28"/>
          <w:szCs w:val="28"/>
          <w:lang w:eastAsia="ru-RU"/>
        </w:rPr>
      </w:pPr>
      <w:r w:rsidRPr="009830C3">
        <w:rPr>
          <w:rFonts w:ascii="Times New Roman" w:eastAsia="Times New Roman" w:hAnsi="Times New Roman" w:cs="Times New Roman"/>
          <w:color w:val="000000"/>
          <w:sz w:val="28"/>
          <w:szCs w:val="28"/>
          <w:lang w:eastAsia="ru-RU"/>
        </w:rPr>
        <w:t>Особое место в программе занимают подвижные игры и элементы соревнования. Они помогают решать важные задачи воспитания, обучения детей, прививают умение правильно управлять своими движениями, дисциплинированного и сознательного отношения к занятиям. Непременным условием победы в игре, соревновании должна быть хорошая осанка всех членов команды или её большинства. Правильный подбор подвижных игр и элементов соревнования позволяет эмоционально скрасить деятельность детей и поднимает интерес к систематическим занятиям.</w:t>
      </w:r>
    </w:p>
    <w:p w:rsidR="00A708E0" w:rsidRDefault="008A65F4"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Cs/>
          <w:i/>
          <w:iCs/>
          <w:color w:val="000000"/>
          <w:sz w:val="28"/>
          <w:szCs w:val="28"/>
          <w:lang w:eastAsia="ru-RU"/>
        </w:rPr>
      </w:pPr>
      <w:r w:rsidRPr="00A15783">
        <w:rPr>
          <w:rFonts w:ascii="Times New Roman" w:eastAsia="Times New Roman" w:hAnsi="Times New Roman" w:cs="Times New Roman"/>
          <w:b/>
          <w:color w:val="000000"/>
          <w:sz w:val="28"/>
          <w:szCs w:val="28"/>
          <w:lang w:eastAsia="ru-RU"/>
        </w:rPr>
        <w:t>Подвижные игры и игровые упражнения для профилактики нарушений осанки:</w:t>
      </w:r>
      <w:r w:rsidR="00A708E0" w:rsidRPr="00A708E0">
        <w:rPr>
          <w:rFonts w:ascii="Times New Roman" w:eastAsia="Times New Roman" w:hAnsi="Times New Roman" w:cs="Times New Roman"/>
          <w:bCs/>
          <w:i/>
          <w:iCs/>
          <w:color w:val="000000"/>
          <w:sz w:val="28"/>
          <w:szCs w:val="28"/>
          <w:lang w:eastAsia="ru-RU"/>
        </w:rPr>
        <w:t xml:space="preserve"> </w:t>
      </w:r>
      <w:r w:rsidR="00A708E0">
        <w:rPr>
          <w:rFonts w:ascii="Times New Roman" w:eastAsia="Times New Roman" w:hAnsi="Times New Roman" w:cs="Times New Roman"/>
          <w:bCs/>
          <w:i/>
          <w:iCs/>
          <w:color w:val="000000"/>
          <w:sz w:val="28"/>
          <w:szCs w:val="28"/>
          <w:lang w:eastAsia="ru-RU"/>
        </w:rPr>
        <w:t>Тише едешь – дальше будешь»</w:t>
      </w:r>
    </w:p>
    <w:p w:rsidR="00A708E0" w:rsidRDefault="00A708E0" w:rsidP="00A708E0">
      <w:pPr>
        <w:shd w:val="clear" w:color="auto" w:fill="FFFFFF"/>
        <w:spacing w:after="12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555555"/>
          <w:sz w:val="28"/>
          <w:szCs w:val="28"/>
          <w:shd w:val="clear" w:color="auto" w:fill="FFFFFF"/>
          <w:lang w:eastAsia="ru-RU"/>
        </w:rPr>
        <w:t>«Подражание»</w:t>
      </w:r>
    </w:p>
    <w:p w:rsid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«Китайские пятнашки»</w:t>
      </w:r>
    </w:p>
    <w:p w:rsid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«Пятнашки елочкой»</w:t>
      </w:r>
    </w:p>
    <w:p w:rsid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iCs/>
          <w:color w:val="000000"/>
          <w:sz w:val="28"/>
          <w:szCs w:val="28"/>
        </w:rPr>
        <w:t>«Держи плечи прямо».</w:t>
      </w:r>
    </w:p>
    <w:p w:rsid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«Не урони мешочек»</w:t>
      </w:r>
    </w:p>
    <w:p w:rsidR="00A708E0" w:rsidRDefault="00A708E0" w:rsidP="00A708E0">
      <w:pPr>
        <w:rPr>
          <w:rFonts w:ascii="Times New Roman" w:hAnsi="Times New Roman" w:cs="Times New Roman"/>
          <w:sz w:val="28"/>
          <w:szCs w:val="28"/>
        </w:rPr>
      </w:pPr>
      <w:r>
        <w:rPr>
          <w:rFonts w:ascii="Times New Roman" w:hAnsi="Times New Roman" w:cs="Times New Roman"/>
          <w:sz w:val="28"/>
          <w:szCs w:val="28"/>
        </w:rPr>
        <w:lastRenderedPageBreak/>
        <w:t>«Весёлая ходьба»</w:t>
      </w:r>
    </w:p>
    <w:p w:rsidR="00A708E0" w:rsidRDefault="00A708E0" w:rsidP="00A708E0">
      <w:pPr>
        <w:rPr>
          <w:sz w:val="28"/>
          <w:szCs w:val="28"/>
        </w:rPr>
      </w:pPr>
      <w:r>
        <w:rPr>
          <w:sz w:val="28"/>
          <w:szCs w:val="28"/>
        </w:rPr>
        <w:t>Ходим в «шляпах»</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«Восточный официант»</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«Попади в ворота мячом»</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«Перешагни через верёвочку»</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«Регулировщик»</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«Разбей цепь»</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«Гимнастика для ёжика»</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«Кто донесёт мяч»</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«Спрячься у стены»</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«Переправа с грузом на голове»</w:t>
      </w:r>
    </w:p>
    <w:p w:rsidR="00A708E0" w:rsidRDefault="00A708E0" w:rsidP="00A708E0">
      <w:pPr>
        <w:spacing w:line="360" w:lineRule="auto"/>
        <w:jc w:val="both"/>
        <w:rPr>
          <w:rFonts w:ascii="Times New Roman" w:hAnsi="Times New Roman" w:cs="Times New Roman"/>
          <w:sz w:val="28"/>
          <w:szCs w:val="28"/>
        </w:rPr>
      </w:pPr>
      <w:r>
        <w:rPr>
          <w:rFonts w:ascii="Times New Roman" w:hAnsi="Times New Roman" w:cs="Times New Roman"/>
          <w:sz w:val="28"/>
          <w:szCs w:val="28"/>
        </w:rPr>
        <w:t>«Послушный мяч»</w:t>
      </w:r>
    </w:p>
    <w:p w:rsidR="00C46FE8" w:rsidRDefault="008A65F4" w:rsidP="00C46FE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15783">
        <w:rPr>
          <w:rFonts w:ascii="Times New Roman" w:eastAsia="Times New Roman" w:hAnsi="Times New Roman" w:cs="Times New Roman"/>
          <w:b/>
          <w:color w:val="000000"/>
          <w:sz w:val="28"/>
          <w:szCs w:val="28"/>
          <w:lang w:eastAsia="ru-RU"/>
        </w:rPr>
        <w:t>Подвижные игры и игровые упражнения для профилактики плоскостопия:</w:t>
      </w:r>
      <w:r w:rsidR="00C46FE8" w:rsidRPr="00C46FE8">
        <w:rPr>
          <w:rFonts w:ascii="Times New Roman" w:eastAsia="Times New Roman" w:hAnsi="Times New Roman" w:cs="Times New Roman"/>
          <w:color w:val="555555"/>
          <w:sz w:val="28"/>
          <w:szCs w:val="28"/>
          <w:shd w:val="clear" w:color="auto" w:fill="FFFFFF"/>
          <w:lang w:eastAsia="ru-RU"/>
        </w:rPr>
        <w:t xml:space="preserve"> </w:t>
      </w:r>
      <w:r w:rsidR="00C46FE8">
        <w:rPr>
          <w:rFonts w:ascii="Times New Roman" w:eastAsia="Times New Roman" w:hAnsi="Times New Roman" w:cs="Times New Roman"/>
          <w:color w:val="555555"/>
          <w:sz w:val="28"/>
          <w:szCs w:val="28"/>
          <w:shd w:val="clear" w:color="auto" w:fill="FFFFFF"/>
          <w:lang w:eastAsia="ru-RU"/>
        </w:rPr>
        <w:t>«</w:t>
      </w:r>
      <w:r w:rsidR="00C46FE8">
        <w:rPr>
          <w:rFonts w:ascii="Times New Roman" w:eastAsia="Times New Roman" w:hAnsi="Times New Roman" w:cs="Times New Roman"/>
          <w:color w:val="000000"/>
          <w:sz w:val="28"/>
          <w:szCs w:val="28"/>
          <w:lang w:eastAsia="ru-RU"/>
        </w:rPr>
        <w:t>Не намочи ног»</w:t>
      </w:r>
    </w:p>
    <w:p w:rsidR="00C46FE8" w:rsidRDefault="00C46FE8" w:rsidP="00C46FE8">
      <w:pPr>
        <w:shd w:val="clear" w:color="auto" w:fill="FFFFFF"/>
        <w:spacing w:before="100" w:beforeAutospacing="1" w:after="100" w:afterAutospacing="1"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«Найди правильный след»</w:t>
      </w:r>
    </w:p>
    <w:p w:rsidR="00C46FE8" w:rsidRDefault="00C46FE8" w:rsidP="00C46FE8">
      <w:p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«Гибкий носок»</w:t>
      </w:r>
    </w:p>
    <w:p w:rsidR="00C46FE8" w:rsidRDefault="00C46FE8" w:rsidP="00C46FE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«Страус»</w:t>
      </w:r>
    </w:p>
    <w:p w:rsidR="00C46FE8" w:rsidRDefault="00C46FE8" w:rsidP="00C46F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«Пожарные на ученье» </w:t>
      </w:r>
    </w:p>
    <w:p w:rsidR="00C46FE8" w:rsidRDefault="00C46FE8" w:rsidP="00C46FE8">
      <w:pPr>
        <w:spacing w:line="360" w:lineRule="auto"/>
        <w:jc w:val="both"/>
        <w:rPr>
          <w:rFonts w:ascii="Times New Roman" w:hAnsi="Times New Roman" w:cs="Times New Roman"/>
          <w:sz w:val="28"/>
          <w:szCs w:val="28"/>
        </w:rPr>
      </w:pPr>
      <w:r>
        <w:rPr>
          <w:rFonts w:ascii="Times New Roman" w:eastAsiaTheme="majorEastAsia" w:hAnsi="Times New Roman" w:cs="Times New Roman"/>
          <w:bCs/>
          <w:color w:val="000000"/>
          <w:sz w:val="28"/>
          <w:szCs w:val="28"/>
        </w:rPr>
        <w:t>"Стирка"</w:t>
      </w:r>
    </w:p>
    <w:p w:rsidR="00C46FE8" w:rsidRDefault="00C46FE8" w:rsidP="00C46FE8">
      <w:pPr>
        <w:spacing w:line="360" w:lineRule="auto"/>
        <w:jc w:val="both"/>
        <w:rPr>
          <w:rFonts w:ascii="Times New Roman" w:hAnsi="Times New Roman" w:cs="Times New Roman"/>
          <w:sz w:val="28"/>
          <w:szCs w:val="28"/>
        </w:rPr>
      </w:pPr>
      <w:r>
        <w:rPr>
          <w:rFonts w:ascii="Times New Roman" w:eastAsiaTheme="majorEastAsia" w:hAnsi="Times New Roman" w:cs="Times New Roman"/>
          <w:bCs/>
          <w:color w:val="000000"/>
          <w:sz w:val="28"/>
          <w:szCs w:val="28"/>
        </w:rPr>
        <w:t>"Найди клад"</w:t>
      </w:r>
    </w:p>
    <w:p w:rsidR="00C46FE8" w:rsidRDefault="00C46FE8" w:rsidP="00C46FE8">
      <w:pPr>
        <w:spacing w:line="360" w:lineRule="auto"/>
        <w:jc w:val="both"/>
        <w:rPr>
          <w:rFonts w:ascii="Times New Roman" w:hAnsi="Times New Roman" w:cs="Times New Roman"/>
          <w:sz w:val="28"/>
          <w:szCs w:val="28"/>
        </w:rPr>
      </w:pPr>
      <w:r>
        <w:rPr>
          <w:rFonts w:ascii="Times New Roman" w:eastAsiaTheme="majorEastAsia" w:hAnsi="Times New Roman" w:cs="Times New Roman"/>
          <w:bCs/>
          <w:color w:val="000000"/>
          <w:sz w:val="28"/>
          <w:szCs w:val="28"/>
        </w:rPr>
        <w:t>"Поймай рыбку" ("Достань жемчужину")</w:t>
      </w:r>
    </w:p>
    <w:p w:rsidR="00C46FE8" w:rsidRDefault="00C46FE8" w:rsidP="00C46FE8">
      <w:pPr>
        <w:spacing w:line="360" w:lineRule="auto"/>
        <w:jc w:val="both"/>
        <w:rPr>
          <w:rFonts w:ascii="Times New Roman" w:hAnsi="Times New Roman" w:cs="Times New Roman"/>
          <w:sz w:val="28"/>
          <w:szCs w:val="28"/>
        </w:rPr>
      </w:pPr>
      <w:r>
        <w:rPr>
          <w:rFonts w:ascii="Times New Roman" w:eastAsiaTheme="majorEastAsia" w:hAnsi="Times New Roman" w:cs="Times New Roman"/>
          <w:bCs/>
          <w:color w:val="000000"/>
          <w:sz w:val="28"/>
          <w:szCs w:val="28"/>
        </w:rPr>
        <w:lastRenderedPageBreak/>
        <w:t>"Рисуем кистью"</w:t>
      </w:r>
    </w:p>
    <w:p w:rsidR="00C46FE8" w:rsidRPr="00C46FE8" w:rsidRDefault="00C46FE8" w:rsidP="00C46FE8">
      <w:pPr>
        <w:spacing w:line="360" w:lineRule="auto"/>
        <w:jc w:val="both"/>
        <w:rPr>
          <w:rFonts w:ascii="Times New Roman" w:hAnsi="Times New Roman" w:cs="Times New Roman"/>
          <w:sz w:val="28"/>
          <w:szCs w:val="28"/>
        </w:rPr>
      </w:pPr>
      <w:r>
        <w:rPr>
          <w:rFonts w:ascii="Times New Roman" w:eastAsiaTheme="majorEastAsia" w:hAnsi="Times New Roman" w:cs="Times New Roman"/>
          <w:bCs/>
          <w:color w:val="000000"/>
          <w:sz w:val="28"/>
          <w:szCs w:val="28"/>
        </w:rPr>
        <w:t>"Нарисуй картину"</w:t>
      </w:r>
    </w:p>
    <w:p w:rsidR="00C46FE8" w:rsidRDefault="00C46FE8" w:rsidP="00C46FE8">
      <w:pPr>
        <w:keepNext/>
        <w:keepLines/>
        <w:shd w:val="clear" w:color="auto" w:fill="FFFFFF"/>
        <w:spacing w:before="200" w:after="120"/>
        <w:outlineLvl w:val="2"/>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Игра-имитация "Перейди вброд"</w:t>
      </w:r>
    </w:p>
    <w:p w:rsidR="00C46FE8" w:rsidRDefault="00C46FE8" w:rsidP="00C46FE8">
      <w:pPr>
        <w:keepNext/>
        <w:keepLines/>
        <w:shd w:val="clear" w:color="auto" w:fill="FFFFFF"/>
        <w:spacing w:before="200" w:after="120"/>
        <w:outlineLvl w:val="2"/>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Эстафета с машиной</w:t>
      </w:r>
    </w:p>
    <w:p w:rsidR="00C46FE8" w:rsidRDefault="00C46FE8" w:rsidP="00C46FE8">
      <w:pPr>
        <w:keepNext/>
        <w:keepLines/>
        <w:shd w:val="clear" w:color="auto" w:fill="FFFFFF"/>
        <w:spacing w:before="200" w:after="120"/>
        <w:outlineLvl w:val="2"/>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Эстафета "Построим лесенку"</w:t>
      </w:r>
    </w:p>
    <w:p w:rsidR="00C46FE8" w:rsidRDefault="00C46FE8" w:rsidP="00C46FE8">
      <w:pPr>
        <w:keepNext/>
        <w:keepLines/>
        <w:shd w:val="clear" w:color="auto" w:fill="FFFFFF"/>
        <w:spacing w:before="200" w:after="120"/>
        <w:outlineLvl w:val="2"/>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Эстафета с палочкой</w:t>
      </w:r>
    </w:p>
    <w:p w:rsidR="00C46FE8" w:rsidRDefault="00C46FE8" w:rsidP="00C46FE8">
      <w:pPr>
        <w:keepNext/>
        <w:keepLines/>
        <w:shd w:val="clear" w:color="auto" w:fill="FFFFFF"/>
        <w:spacing w:before="200" w:after="120"/>
        <w:outlineLvl w:val="2"/>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Эстафета "Загрузи машину"</w:t>
      </w:r>
    </w:p>
    <w:p w:rsidR="00C46FE8" w:rsidRDefault="00C46FE8" w:rsidP="00C46FE8">
      <w:pPr>
        <w:spacing w:line="360" w:lineRule="auto"/>
        <w:jc w:val="both"/>
        <w:rPr>
          <w:rFonts w:ascii="Times New Roman" w:hAnsi="Times New Roman" w:cs="Times New Roman"/>
          <w:sz w:val="28"/>
          <w:szCs w:val="28"/>
        </w:rPr>
      </w:pPr>
    </w:p>
    <w:p w:rsidR="00C46FE8" w:rsidRDefault="00C46FE8" w:rsidP="00C46FE8">
      <w:pPr>
        <w:spacing w:after="0" w:line="360" w:lineRule="auto"/>
        <w:jc w:val="both"/>
        <w:rPr>
          <w:rFonts w:ascii="Times New Roman" w:eastAsia="Times New Roman" w:hAnsi="Times New Roman" w:cs="Times New Roman"/>
          <w:color w:val="000000"/>
          <w:sz w:val="28"/>
          <w:szCs w:val="28"/>
          <w:lang w:eastAsia="ru-RU"/>
        </w:rPr>
      </w:pPr>
    </w:p>
    <w:p w:rsidR="008A65F4" w:rsidRPr="00A15783" w:rsidRDefault="00C46FE8" w:rsidP="00C46FE8">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rsidR="008A65F4" w:rsidRPr="009830C3" w:rsidRDefault="008A65F4" w:rsidP="009830C3">
      <w:pPr>
        <w:spacing w:after="0" w:line="345" w:lineRule="atLeast"/>
        <w:ind w:left="1416"/>
        <w:jc w:val="both"/>
        <w:rPr>
          <w:rFonts w:ascii="Georgia" w:eastAsia="Times New Roman" w:hAnsi="Georgia" w:cs="Times New Roman"/>
          <w:b/>
          <w:color w:val="000000"/>
          <w:sz w:val="28"/>
          <w:szCs w:val="28"/>
          <w:lang w:eastAsia="ru-RU"/>
        </w:rPr>
      </w:pPr>
      <w:r w:rsidRPr="009830C3">
        <w:rPr>
          <w:rFonts w:ascii="font1bold" w:eastAsia="Times New Roman" w:hAnsi="font1bold" w:cs="Times New Roman"/>
          <w:b/>
          <w:color w:val="333333"/>
          <w:sz w:val="28"/>
          <w:szCs w:val="28"/>
          <w:lang w:eastAsia="ru-RU"/>
        </w:rPr>
        <w:lastRenderedPageBreak/>
        <w:t>КАЛЕНДАРНО-ТЕМАТИЧЕСКИЙ ПЛАН</w:t>
      </w:r>
    </w:p>
    <w:p w:rsidR="008A65F4" w:rsidRPr="009830C3" w:rsidRDefault="008A65F4" w:rsidP="009830C3">
      <w:pPr>
        <w:spacing w:line="345" w:lineRule="atLeast"/>
        <w:ind w:left="1416"/>
        <w:jc w:val="both"/>
        <w:rPr>
          <w:rFonts w:ascii="Georgia" w:eastAsia="Times New Roman" w:hAnsi="Georgia" w:cs="Times New Roman"/>
          <w:b/>
          <w:color w:val="000000"/>
          <w:sz w:val="28"/>
          <w:szCs w:val="28"/>
          <w:lang w:eastAsia="ru-RU"/>
        </w:rPr>
      </w:pPr>
      <w:r w:rsidRPr="009830C3">
        <w:rPr>
          <w:rFonts w:ascii="font1bold" w:eastAsia="Times New Roman" w:hAnsi="font1bold" w:cs="Times New Roman"/>
          <w:b/>
          <w:color w:val="333333"/>
          <w:sz w:val="28"/>
          <w:szCs w:val="28"/>
          <w:lang w:eastAsia="ru-RU"/>
        </w:rPr>
        <w:t>занятий «Крепыши» с детьми средней группы</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1067"/>
        <w:gridCol w:w="984"/>
        <w:gridCol w:w="1978"/>
        <w:gridCol w:w="2691"/>
        <w:gridCol w:w="2755"/>
      </w:tblGrid>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Месяц</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Неделя</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Тема занятия</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Игра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Материал</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Сентябрь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Прогулка в лес</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«По ровненькой дорожке»2. «Солнышко и дождик»</w:t>
            </w:r>
          </w:p>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 «Найди свой домик»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Зонт, кегли разных цветов, гимнастическая скамейка</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Птички на поляне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«Воробушки и кот»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Гимнастические палки, канат</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Октябрь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Медвежата на прогулке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«Медвежата и пчела»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Туннель, массажные мячи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 гостях у солнышко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«Солнечный зайчик»2. «Солнышко и дождик»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Цветные кегли, цветные ленточки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Ноябрь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 деревню к бабушке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«Наседка и цыплята»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Маленькие обручи, кирпичики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Веселая физкультура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«Машины»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Кольца от серсо, большие мячи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Декабрь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Мы едем, едем, едем</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«Машины»2. «Поезд»</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Кольца от серсо, красный флажок</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roofErr w:type="spellStart"/>
            <w:r w:rsidRPr="008A65F4">
              <w:rPr>
                <w:rFonts w:ascii="Times New Roman" w:eastAsia="Times New Roman" w:hAnsi="Times New Roman" w:cs="Times New Roman"/>
                <w:sz w:val="24"/>
                <w:szCs w:val="24"/>
                <w:lang w:eastAsia="ru-RU"/>
              </w:rPr>
              <w:t>Котя-коток</w:t>
            </w:r>
            <w:proofErr w:type="spellEnd"/>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«Найди свой дом»2. «Котята и щенята»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Канат, цветные палочки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Январь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Мой веселый звонкий мяч</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«Мой веселый звонкий мяч»2. «Пройди тихо»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Большие мячи, гимнастическая лесенка</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Вот зима, кругом бело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«Снеговички»2. «Мастера»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Маленькие кубики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Февраль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По ровненькой дорожке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«По ровненькой дорожке»2. «Гуси-гуси»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Канат, цветные палочки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Теремок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«У медведя во бору»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Массажные мячи гимнастическая скамейка</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Март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Игрушки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«Заводные игрушки»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Маленькие кубики, пластмассовые крышки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Солнышко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«Солнышко и дождик»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Массажные мячи, дорожки-</w:t>
            </w:r>
            <w:proofErr w:type="spellStart"/>
            <w:r w:rsidRPr="008A65F4">
              <w:rPr>
                <w:rFonts w:ascii="Times New Roman" w:eastAsia="Times New Roman" w:hAnsi="Times New Roman" w:cs="Times New Roman"/>
                <w:sz w:val="24"/>
                <w:szCs w:val="24"/>
                <w:lang w:eastAsia="ru-RU"/>
              </w:rPr>
              <w:t>следочки</w:t>
            </w:r>
            <w:proofErr w:type="spellEnd"/>
            <w:r w:rsidRPr="008A65F4">
              <w:rPr>
                <w:rFonts w:ascii="Times New Roman" w:eastAsia="Times New Roman" w:hAnsi="Times New Roman" w:cs="Times New Roman"/>
                <w:sz w:val="24"/>
                <w:szCs w:val="24"/>
                <w:lang w:eastAsia="ru-RU"/>
              </w:rPr>
              <w:t>, камушки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Апрель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Утро на бабушкином дворе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«Лягушки и аист»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Туннель, средние кубики, массажные мячи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По малину в лес пойдем</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«У медведя во бору»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Мат, маленькие кубики, гимнастическая палка, туннель</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Май</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Волшебный цветок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«Лягушки и аист»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Цветные обручи, </w:t>
            </w:r>
            <w:proofErr w:type="spellStart"/>
            <w:r w:rsidRPr="008A65F4">
              <w:rPr>
                <w:rFonts w:ascii="Times New Roman" w:eastAsia="Times New Roman" w:hAnsi="Times New Roman" w:cs="Times New Roman"/>
                <w:sz w:val="24"/>
                <w:szCs w:val="24"/>
                <w:lang w:eastAsia="ru-RU"/>
              </w:rPr>
              <w:t>массажер</w:t>
            </w:r>
            <w:proofErr w:type="spellEnd"/>
            <w:r w:rsidRPr="008A65F4">
              <w:rPr>
                <w:rFonts w:ascii="Times New Roman" w:eastAsia="Times New Roman" w:hAnsi="Times New Roman" w:cs="Times New Roman"/>
                <w:sz w:val="24"/>
                <w:szCs w:val="24"/>
                <w:lang w:eastAsia="ru-RU"/>
              </w:rPr>
              <w:t xml:space="preserve"> для ног</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3-4 </w:t>
            </w:r>
            <w:r w:rsidRPr="008A65F4">
              <w:rPr>
                <w:rFonts w:ascii="Times New Roman" w:eastAsia="Times New Roman" w:hAnsi="Times New Roman" w:cs="Times New Roman"/>
                <w:sz w:val="24"/>
                <w:szCs w:val="24"/>
                <w:lang w:eastAsia="ru-RU"/>
              </w:rPr>
              <w:lastRenderedPageBreak/>
              <w:t>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lastRenderedPageBreak/>
              <w:t xml:space="preserve">Любим бегать </w:t>
            </w:r>
            <w:r w:rsidRPr="008A65F4">
              <w:rPr>
                <w:rFonts w:ascii="Times New Roman" w:eastAsia="Times New Roman" w:hAnsi="Times New Roman" w:cs="Times New Roman"/>
                <w:sz w:val="24"/>
                <w:szCs w:val="24"/>
                <w:lang w:eastAsia="ru-RU"/>
              </w:rPr>
              <w:lastRenderedPageBreak/>
              <w:t>и играть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lastRenderedPageBreak/>
              <w:t xml:space="preserve">1. «Кот и мыши»2. </w:t>
            </w:r>
            <w:r w:rsidRPr="008A65F4">
              <w:rPr>
                <w:rFonts w:ascii="Times New Roman" w:eastAsia="Times New Roman" w:hAnsi="Times New Roman" w:cs="Times New Roman"/>
                <w:sz w:val="24"/>
                <w:szCs w:val="24"/>
                <w:lang w:eastAsia="ru-RU"/>
              </w:rPr>
              <w:lastRenderedPageBreak/>
              <w:t>«Машины»</w:t>
            </w:r>
          </w:p>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 «Мой веселый звонкий мяч»</w:t>
            </w:r>
          </w:p>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4. «Поезд»</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lastRenderedPageBreak/>
              <w:t xml:space="preserve">Кольца от серсо, красный </w:t>
            </w:r>
            <w:r w:rsidRPr="008A65F4">
              <w:rPr>
                <w:rFonts w:ascii="Times New Roman" w:eastAsia="Times New Roman" w:hAnsi="Times New Roman" w:cs="Times New Roman"/>
                <w:sz w:val="24"/>
                <w:szCs w:val="24"/>
                <w:lang w:eastAsia="ru-RU"/>
              </w:rPr>
              <w:lastRenderedPageBreak/>
              <w:t>флажок, большой мяч</w:t>
            </w:r>
          </w:p>
        </w:tc>
      </w:tr>
    </w:tbl>
    <w:p w:rsidR="008A65F4" w:rsidRPr="009830C3" w:rsidRDefault="008A65F4" w:rsidP="009830C3">
      <w:pPr>
        <w:spacing w:after="0" w:line="360" w:lineRule="auto"/>
        <w:ind w:left="1416"/>
        <w:jc w:val="both"/>
        <w:rPr>
          <w:rFonts w:ascii="Georgia" w:eastAsia="Times New Roman" w:hAnsi="Georgia" w:cs="Times New Roman"/>
          <w:b/>
          <w:color w:val="000000"/>
          <w:sz w:val="28"/>
          <w:szCs w:val="28"/>
          <w:lang w:eastAsia="ru-RU"/>
        </w:rPr>
      </w:pPr>
      <w:r w:rsidRPr="009830C3">
        <w:rPr>
          <w:rFonts w:ascii="font1bold" w:eastAsia="Times New Roman" w:hAnsi="font1bold" w:cs="Times New Roman"/>
          <w:b/>
          <w:color w:val="333333"/>
          <w:sz w:val="28"/>
          <w:szCs w:val="28"/>
          <w:lang w:eastAsia="ru-RU"/>
        </w:rPr>
        <w:lastRenderedPageBreak/>
        <w:t>КАЛЕНДАРНО-ТЕМАТИЧЕСКИЙ ПЛАН</w:t>
      </w:r>
    </w:p>
    <w:p w:rsidR="008A65F4" w:rsidRPr="009830C3" w:rsidRDefault="008A65F4" w:rsidP="009830C3">
      <w:pPr>
        <w:spacing w:line="360" w:lineRule="auto"/>
        <w:ind w:left="1416"/>
        <w:jc w:val="both"/>
        <w:rPr>
          <w:rFonts w:ascii="Georgia" w:eastAsia="Times New Roman" w:hAnsi="Georgia" w:cs="Times New Roman"/>
          <w:b/>
          <w:color w:val="000000"/>
          <w:sz w:val="21"/>
          <w:szCs w:val="21"/>
          <w:lang w:eastAsia="ru-RU"/>
        </w:rPr>
      </w:pPr>
      <w:r w:rsidRPr="009830C3">
        <w:rPr>
          <w:rFonts w:ascii="font1bold" w:eastAsia="Times New Roman" w:hAnsi="font1bold" w:cs="Times New Roman"/>
          <w:b/>
          <w:color w:val="333333"/>
          <w:sz w:val="28"/>
          <w:szCs w:val="28"/>
          <w:lang w:eastAsia="ru-RU"/>
        </w:rPr>
        <w:t>занятий «Крепыши» с детьми старшей группы</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1067"/>
        <w:gridCol w:w="953"/>
        <w:gridCol w:w="1800"/>
        <w:gridCol w:w="3064"/>
        <w:gridCol w:w="2591"/>
      </w:tblGrid>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Месяц</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Неделя</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Тема занятия</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Игра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Материал</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Сентябрь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Советы доброго Волшебника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«Сделай фигуру»2. «Держи плечи прямо»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Дорожка с отпечатками стоп, мешочки, крышки от фломастеров</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Веселая семейка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«Котята и щенята»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Канат, массажные мячи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Октябрь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 магазин игрушек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«Машины»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Массажные мячи, кольца от серсо</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Вот поезд наш едет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«Грузовой поезд» (по типу игры «Поспеши, но не урони»)2. «1,2—не зевай, в поезде место занимай»</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Мячи среднего размера, кольца от серсо</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Ноябрь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Цирк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«Сделай фигуру»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Канат, маты, обручи малые, цветные палочки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Прогулка на речку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«Спрыгни в воду»2. «Большие и маленькие волны»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Канат, камушки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Декабрь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Путешествие белой вороны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«Цветные автомобили»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Кольца от серсо, цветные флажки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Здравствуй, Зимушка-зима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«Сугробы»2. «Льдинки, ветер и мороз»</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Большие резиновые мячи, обручи малые</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Январь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Праздник мяча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«Охотник и зайцы»2. «Колобок» (</w:t>
            </w:r>
            <w:proofErr w:type="spellStart"/>
            <w:r w:rsidRPr="008A65F4">
              <w:rPr>
                <w:rFonts w:ascii="Times New Roman" w:eastAsia="Times New Roman" w:hAnsi="Times New Roman" w:cs="Times New Roman"/>
                <w:sz w:val="24"/>
                <w:szCs w:val="24"/>
                <w:lang w:eastAsia="ru-RU"/>
              </w:rPr>
              <w:t>чув</w:t>
            </w:r>
            <w:proofErr w:type="spellEnd"/>
            <w:r w:rsidRPr="008A65F4">
              <w:rPr>
                <w:rFonts w:ascii="Times New Roman" w:eastAsia="Times New Roman" w:hAnsi="Times New Roman" w:cs="Times New Roman"/>
                <w:sz w:val="24"/>
                <w:szCs w:val="24"/>
                <w:lang w:eastAsia="ru-RU"/>
              </w:rPr>
              <w:t>. нар</w:t>
            </w:r>
            <w:proofErr w:type="gramStart"/>
            <w:r w:rsidRPr="008A65F4">
              <w:rPr>
                <w:rFonts w:ascii="Times New Roman" w:eastAsia="Times New Roman" w:hAnsi="Times New Roman" w:cs="Times New Roman"/>
                <w:sz w:val="24"/>
                <w:szCs w:val="24"/>
                <w:lang w:eastAsia="ru-RU"/>
              </w:rPr>
              <w:t>.</w:t>
            </w:r>
            <w:proofErr w:type="gramEnd"/>
            <w:r w:rsidRPr="008A65F4">
              <w:rPr>
                <w:rFonts w:ascii="Times New Roman" w:eastAsia="Times New Roman" w:hAnsi="Times New Roman" w:cs="Times New Roman"/>
                <w:sz w:val="24"/>
                <w:szCs w:val="24"/>
                <w:lang w:eastAsia="ru-RU"/>
              </w:rPr>
              <w:t xml:space="preserve"> </w:t>
            </w:r>
            <w:proofErr w:type="gramStart"/>
            <w:r w:rsidRPr="008A65F4">
              <w:rPr>
                <w:rFonts w:ascii="Times New Roman" w:eastAsia="Times New Roman" w:hAnsi="Times New Roman" w:cs="Times New Roman"/>
                <w:sz w:val="24"/>
                <w:szCs w:val="24"/>
                <w:lang w:eastAsia="ru-RU"/>
              </w:rPr>
              <w:t>и</w:t>
            </w:r>
            <w:proofErr w:type="gramEnd"/>
            <w:r w:rsidRPr="008A65F4">
              <w:rPr>
                <w:rFonts w:ascii="Times New Roman" w:eastAsia="Times New Roman" w:hAnsi="Times New Roman" w:cs="Times New Roman"/>
                <w:sz w:val="24"/>
                <w:szCs w:val="24"/>
                <w:lang w:eastAsia="ru-RU"/>
              </w:rPr>
              <w:t>гра)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Большие резиновые мячи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Обезьянки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«Обезьяны и охотник»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Гимнастические палки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Февраль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Поход в кукольный театр</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«Танец маленьких волшебников» (с </w:t>
            </w:r>
            <w:proofErr w:type="spellStart"/>
            <w:r w:rsidRPr="008A65F4">
              <w:rPr>
                <w:rFonts w:ascii="Times New Roman" w:eastAsia="Times New Roman" w:hAnsi="Times New Roman" w:cs="Times New Roman"/>
                <w:sz w:val="24"/>
                <w:szCs w:val="24"/>
                <w:lang w:eastAsia="ru-RU"/>
              </w:rPr>
              <w:t>цв</w:t>
            </w:r>
            <w:proofErr w:type="spellEnd"/>
            <w:r w:rsidRPr="008A65F4">
              <w:rPr>
                <w:rFonts w:ascii="Times New Roman" w:eastAsia="Times New Roman" w:hAnsi="Times New Roman" w:cs="Times New Roman"/>
                <w:sz w:val="24"/>
                <w:szCs w:val="24"/>
                <w:lang w:eastAsia="ru-RU"/>
              </w:rPr>
              <w:t>. ленточками)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Цветные ленточки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Военный парад</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«Разведчики и пограничники»2. «Часовой»</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Канат, большой мяч, мешочки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Март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На лесной полянке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«Совушка»2. «Поспеши, но не урони».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roofErr w:type="spellStart"/>
            <w:r w:rsidRPr="008A65F4">
              <w:rPr>
                <w:rFonts w:ascii="Times New Roman" w:eastAsia="Times New Roman" w:hAnsi="Times New Roman" w:cs="Times New Roman"/>
                <w:sz w:val="24"/>
                <w:szCs w:val="24"/>
                <w:lang w:eastAsia="ru-RU"/>
              </w:rPr>
              <w:t>Мешочки</w:t>
            </w:r>
            <w:proofErr w:type="gramStart"/>
            <w:r w:rsidRPr="008A65F4">
              <w:rPr>
                <w:rFonts w:ascii="Times New Roman" w:eastAsia="Times New Roman" w:hAnsi="Times New Roman" w:cs="Times New Roman"/>
                <w:sz w:val="24"/>
                <w:szCs w:val="24"/>
                <w:lang w:eastAsia="ru-RU"/>
              </w:rPr>
              <w:t>,т</w:t>
            </w:r>
            <w:proofErr w:type="gramEnd"/>
            <w:r w:rsidRPr="008A65F4">
              <w:rPr>
                <w:rFonts w:ascii="Times New Roman" w:eastAsia="Times New Roman" w:hAnsi="Times New Roman" w:cs="Times New Roman"/>
                <w:sz w:val="24"/>
                <w:szCs w:val="24"/>
                <w:lang w:eastAsia="ru-RU"/>
              </w:rPr>
              <w:t>уннель</w:t>
            </w:r>
            <w:proofErr w:type="spellEnd"/>
            <w:r w:rsidRPr="008A65F4">
              <w:rPr>
                <w:rFonts w:ascii="Times New Roman" w:eastAsia="Times New Roman" w:hAnsi="Times New Roman" w:cs="Times New Roman"/>
                <w:sz w:val="24"/>
                <w:szCs w:val="24"/>
                <w:lang w:eastAsia="ru-RU"/>
              </w:rPr>
              <w:t>, цветные палочки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Мишка-</w:t>
            </w:r>
            <w:proofErr w:type="spellStart"/>
            <w:r w:rsidRPr="008A65F4">
              <w:rPr>
                <w:rFonts w:ascii="Times New Roman" w:eastAsia="Times New Roman" w:hAnsi="Times New Roman" w:cs="Times New Roman"/>
                <w:sz w:val="24"/>
                <w:szCs w:val="24"/>
                <w:lang w:eastAsia="ru-RU"/>
              </w:rPr>
              <w:t>топтыжка</w:t>
            </w:r>
            <w:proofErr w:type="spellEnd"/>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«Перетяги-вание»2. «Не оставайся на земле»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Массажные мячи, гимнастические палки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Апрель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1-2 </w:t>
            </w:r>
            <w:r w:rsidRPr="008A65F4">
              <w:rPr>
                <w:rFonts w:ascii="Times New Roman" w:eastAsia="Times New Roman" w:hAnsi="Times New Roman" w:cs="Times New Roman"/>
                <w:sz w:val="24"/>
                <w:szCs w:val="24"/>
                <w:lang w:eastAsia="ru-RU"/>
              </w:rPr>
              <w:lastRenderedPageBreak/>
              <w:t>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lastRenderedPageBreak/>
              <w:t xml:space="preserve">В поле </w:t>
            </w:r>
            <w:r w:rsidRPr="008A65F4">
              <w:rPr>
                <w:rFonts w:ascii="Times New Roman" w:eastAsia="Times New Roman" w:hAnsi="Times New Roman" w:cs="Times New Roman"/>
                <w:sz w:val="24"/>
                <w:szCs w:val="24"/>
                <w:lang w:eastAsia="ru-RU"/>
              </w:rPr>
              <w:lastRenderedPageBreak/>
              <w:t>мы пойдем, зернышек себе найдем</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lastRenderedPageBreak/>
              <w:t>1. «Кот и мыши»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Веревки, камушки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Путешествие на кораблях</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«Спрыгни в воду»2. «Голодная акула»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Туннель, мешочки, кубики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Май</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Веселая физкультура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«Цветные автомобили»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Массажные мячи, кольца от серсо, цветные флажки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Мячики-ежики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«Самолеты»2. «Не оставайся на полу»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Массажные мячи</w:t>
            </w:r>
          </w:p>
        </w:tc>
      </w:tr>
    </w:tbl>
    <w:p w:rsidR="008A65F4" w:rsidRPr="009830C3" w:rsidRDefault="008A65F4" w:rsidP="009830C3">
      <w:pPr>
        <w:spacing w:after="0" w:line="345" w:lineRule="atLeast"/>
        <w:ind w:left="708"/>
        <w:jc w:val="both"/>
        <w:rPr>
          <w:rFonts w:ascii="Times New Roman" w:eastAsia="Times New Roman" w:hAnsi="Times New Roman" w:cs="Times New Roman"/>
          <w:b/>
          <w:color w:val="000000"/>
          <w:sz w:val="28"/>
          <w:szCs w:val="28"/>
          <w:lang w:eastAsia="ru-RU"/>
        </w:rPr>
      </w:pPr>
      <w:r w:rsidRPr="009830C3">
        <w:rPr>
          <w:rFonts w:ascii="Times New Roman" w:eastAsia="Times New Roman" w:hAnsi="Times New Roman" w:cs="Times New Roman"/>
          <w:b/>
          <w:color w:val="333333"/>
          <w:sz w:val="28"/>
          <w:szCs w:val="28"/>
          <w:lang w:eastAsia="ru-RU"/>
        </w:rPr>
        <w:t>КАЛЕНДАРНО-ТЕМАТИЧЕСКИЙ ПЛАН</w:t>
      </w:r>
    </w:p>
    <w:p w:rsidR="008A65F4" w:rsidRPr="009830C3" w:rsidRDefault="008A65F4" w:rsidP="009830C3">
      <w:pPr>
        <w:spacing w:line="345" w:lineRule="atLeast"/>
        <w:ind w:left="708"/>
        <w:jc w:val="both"/>
        <w:rPr>
          <w:rFonts w:ascii="Times New Roman" w:eastAsia="Times New Roman" w:hAnsi="Times New Roman" w:cs="Times New Roman"/>
          <w:b/>
          <w:color w:val="000000"/>
          <w:sz w:val="28"/>
          <w:szCs w:val="28"/>
          <w:lang w:eastAsia="ru-RU"/>
        </w:rPr>
      </w:pPr>
      <w:r w:rsidRPr="009830C3">
        <w:rPr>
          <w:rFonts w:ascii="Times New Roman" w:eastAsia="Times New Roman" w:hAnsi="Times New Roman" w:cs="Times New Roman"/>
          <w:b/>
          <w:color w:val="333333"/>
          <w:sz w:val="28"/>
          <w:szCs w:val="28"/>
          <w:lang w:eastAsia="ru-RU"/>
        </w:rPr>
        <w:t>занятий «Крепыши» с детьми подготовительной группы</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1067"/>
        <w:gridCol w:w="956"/>
        <w:gridCol w:w="1818"/>
        <w:gridCol w:w="3081"/>
        <w:gridCol w:w="2553"/>
      </w:tblGrid>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Месяц</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Неделя</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Тема занятия</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Игра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Материал</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Сентябрь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Держи осанку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Китайские пятнашки«2. «Ель, елка, елочка»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Мешочки (400гр.), обруч большой</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На огород</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«Огуречик»2. «Овощи-фрукты»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Мешочки, обручи малые, крышки от фломастеров</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Октябрь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Волшебное колечко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Эстафета «Гордая цапля»2. «Паук и мухи»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Кольца от серсо, большие мячи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Гимнасты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«Черепаха»2. «Стоп»</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Ортопедические мячи, обруч, палочки цветные</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Ноябрь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Мячики-ежики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«Забрось мяч в лунку»2. «Не оставайся на полу»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Массажные мячи, малые обручи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Приключения кота Леопольда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«Акула» (</w:t>
            </w:r>
            <w:proofErr w:type="spellStart"/>
            <w:r w:rsidRPr="008A65F4">
              <w:rPr>
                <w:rFonts w:ascii="Times New Roman" w:eastAsia="Times New Roman" w:hAnsi="Times New Roman" w:cs="Times New Roman"/>
                <w:sz w:val="24"/>
                <w:szCs w:val="24"/>
                <w:lang w:eastAsia="ru-RU"/>
              </w:rPr>
              <w:t>чув</w:t>
            </w:r>
            <w:proofErr w:type="spellEnd"/>
            <w:r w:rsidRPr="008A65F4">
              <w:rPr>
                <w:rFonts w:ascii="Times New Roman" w:eastAsia="Times New Roman" w:hAnsi="Times New Roman" w:cs="Times New Roman"/>
                <w:sz w:val="24"/>
                <w:szCs w:val="24"/>
                <w:lang w:eastAsia="ru-RU"/>
              </w:rPr>
              <w:t>. нар</w:t>
            </w:r>
            <w:proofErr w:type="gramStart"/>
            <w:r w:rsidRPr="008A65F4">
              <w:rPr>
                <w:rFonts w:ascii="Times New Roman" w:eastAsia="Times New Roman" w:hAnsi="Times New Roman" w:cs="Times New Roman"/>
                <w:sz w:val="24"/>
                <w:szCs w:val="24"/>
                <w:lang w:eastAsia="ru-RU"/>
              </w:rPr>
              <w:t>.</w:t>
            </w:r>
            <w:proofErr w:type="gramEnd"/>
            <w:r w:rsidRPr="008A65F4">
              <w:rPr>
                <w:rFonts w:ascii="Times New Roman" w:eastAsia="Times New Roman" w:hAnsi="Times New Roman" w:cs="Times New Roman"/>
                <w:sz w:val="24"/>
                <w:szCs w:val="24"/>
                <w:lang w:eastAsia="ru-RU"/>
              </w:rPr>
              <w:t xml:space="preserve"> </w:t>
            </w:r>
            <w:proofErr w:type="gramStart"/>
            <w:r w:rsidRPr="008A65F4">
              <w:rPr>
                <w:rFonts w:ascii="Times New Roman" w:eastAsia="Times New Roman" w:hAnsi="Times New Roman" w:cs="Times New Roman"/>
                <w:sz w:val="24"/>
                <w:szCs w:val="24"/>
                <w:lang w:eastAsia="ru-RU"/>
              </w:rPr>
              <w:t>и</w:t>
            </w:r>
            <w:proofErr w:type="gramEnd"/>
            <w:r w:rsidRPr="008A65F4">
              <w:rPr>
                <w:rFonts w:ascii="Times New Roman" w:eastAsia="Times New Roman" w:hAnsi="Times New Roman" w:cs="Times New Roman"/>
                <w:sz w:val="24"/>
                <w:szCs w:val="24"/>
                <w:lang w:eastAsia="ru-RU"/>
              </w:rPr>
              <w:t>гра)2. «Солнечный зайчик»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Гимнастические палки, велотренажеры, беговые </w:t>
            </w:r>
            <w:proofErr w:type="spellStart"/>
            <w:r w:rsidRPr="008A65F4">
              <w:rPr>
                <w:rFonts w:ascii="Times New Roman" w:eastAsia="Times New Roman" w:hAnsi="Times New Roman" w:cs="Times New Roman"/>
                <w:sz w:val="24"/>
                <w:szCs w:val="24"/>
                <w:lang w:eastAsia="ru-RU"/>
              </w:rPr>
              <w:t>дорожк</w:t>
            </w:r>
            <w:proofErr w:type="spellEnd"/>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Декабрь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Космическое путешествие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«Китайские пятнашки»2. «Тише едешь, дальше будешь»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Кольца от серсо, канат, туннель</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Школа мяча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«Сидячий футбол»2. «Шмель»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Большие мячи, </w:t>
            </w:r>
            <w:proofErr w:type="spellStart"/>
            <w:r w:rsidRPr="008A65F4">
              <w:rPr>
                <w:rFonts w:ascii="Times New Roman" w:eastAsia="Times New Roman" w:hAnsi="Times New Roman" w:cs="Times New Roman"/>
                <w:sz w:val="24"/>
                <w:szCs w:val="24"/>
                <w:lang w:eastAsia="ru-RU"/>
              </w:rPr>
              <w:t>цветныепалочки</w:t>
            </w:r>
            <w:proofErr w:type="spellEnd"/>
            <w:r w:rsidRPr="008A65F4">
              <w:rPr>
                <w:rFonts w:ascii="Times New Roman" w:eastAsia="Times New Roman" w:hAnsi="Times New Roman" w:cs="Times New Roman"/>
                <w:sz w:val="24"/>
                <w:szCs w:val="24"/>
                <w:lang w:eastAsia="ru-RU"/>
              </w:rPr>
              <w:t>,</w:t>
            </w:r>
          </w:p>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мяч</w:t>
            </w:r>
            <w:proofErr w:type="gramStart"/>
            <w:r w:rsidRPr="008A65F4">
              <w:rPr>
                <w:rFonts w:ascii="Times New Roman" w:eastAsia="Times New Roman" w:hAnsi="Times New Roman" w:cs="Times New Roman"/>
                <w:sz w:val="24"/>
                <w:szCs w:val="24"/>
                <w:lang w:eastAsia="ru-RU"/>
              </w:rPr>
              <w:t>и-</w:t>
            </w:r>
            <w:proofErr w:type="gramEnd"/>
            <w:r w:rsidRPr="008A65F4">
              <w:rPr>
                <w:rFonts w:ascii="Times New Roman" w:eastAsia="Times New Roman" w:hAnsi="Times New Roman" w:cs="Times New Roman"/>
                <w:sz w:val="24"/>
                <w:szCs w:val="24"/>
                <w:lang w:eastAsia="ru-RU"/>
              </w:rPr>
              <w:t>«ёжики»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Январь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На прогулку в детский парк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«Перетяг</w:t>
            </w:r>
            <w:proofErr w:type="gramStart"/>
            <w:r w:rsidRPr="008A65F4">
              <w:rPr>
                <w:rFonts w:ascii="Times New Roman" w:eastAsia="Times New Roman" w:hAnsi="Times New Roman" w:cs="Times New Roman"/>
                <w:sz w:val="24"/>
                <w:szCs w:val="24"/>
                <w:lang w:eastAsia="ru-RU"/>
              </w:rPr>
              <w:t>и-</w:t>
            </w:r>
            <w:proofErr w:type="gramEnd"/>
            <w:r w:rsidRPr="008A65F4">
              <w:rPr>
                <w:rFonts w:ascii="Times New Roman" w:eastAsia="Times New Roman" w:hAnsi="Times New Roman" w:cs="Times New Roman"/>
                <w:sz w:val="24"/>
                <w:szCs w:val="24"/>
                <w:lang w:eastAsia="ru-RU"/>
              </w:rPr>
              <w:t xml:space="preserve"> вание»2. «Хитрая лиса»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Беговая дорожка, велотренажер, гимнастическая лесенка</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Путешествие сороконожки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«Паук и мухи»2. «Солнечная ванна для сороконожки»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Кольца от серсо, камушки, </w:t>
            </w:r>
            <w:proofErr w:type="spellStart"/>
            <w:r w:rsidRPr="008A65F4">
              <w:rPr>
                <w:rFonts w:ascii="Times New Roman" w:eastAsia="Times New Roman" w:hAnsi="Times New Roman" w:cs="Times New Roman"/>
                <w:sz w:val="24"/>
                <w:szCs w:val="24"/>
                <w:lang w:eastAsia="ru-RU"/>
              </w:rPr>
              <w:t>массажеры</w:t>
            </w:r>
            <w:proofErr w:type="spellEnd"/>
            <w:r w:rsidRPr="008A65F4">
              <w:rPr>
                <w:rFonts w:ascii="Times New Roman" w:eastAsia="Times New Roman" w:hAnsi="Times New Roman" w:cs="Times New Roman"/>
                <w:sz w:val="24"/>
                <w:szCs w:val="24"/>
                <w:lang w:eastAsia="ru-RU"/>
              </w:rPr>
              <w:t xml:space="preserve"> для ног, скамейка, дуги, кубы</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Февраль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Летчики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1.Игры-соревнования</w:t>
            </w:r>
            <w:proofErr w:type="gramStart"/>
            <w:r w:rsidRPr="008A65F4">
              <w:rPr>
                <w:rFonts w:ascii="Times New Roman" w:eastAsia="Times New Roman" w:hAnsi="Times New Roman" w:cs="Times New Roman"/>
                <w:sz w:val="24"/>
                <w:szCs w:val="24"/>
                <w:lang w:eastAsia="ru-RU"/>
              </w:rPr>
              <w:t>:«</w:t>
            </w:r>
            <w:proofErr w:type="gramEnd"/>
            <w:r w:rsidRPr="008A65F4">
              <w:rPr>
                <w:rFonts w:ascii="Times New Roman" w:eastAsia="Times New Roman" w:hAnsi="Times New Roman" w:cs="Times New Roman"/>
                <w:sz w:val="24"/>
                <w:szCs w:val="24"/>
                <w:lang w:eastAsia="ru-RU"/>
              </w:rPr>
              <w:t>Поменяй шасси», «Заправь самолет»</w:t>
            </w:r>
          </w:p>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lastRenderedPageBreak/>
              <w:t>2. «Не </w:t>
            </w:r>
            <w:proofErr w:type="spellStart"/>
            <w:r w:rsidRPr="008A65F4">
              <w:rPr>
                <w:rFonts w:ascii="Times New Roman" w:eastAsia="Times New Roman" w:hAnsi="Times New Roman" w:cs="Times New Roman"/>
                <w:sz w:val="24"/>
                <w:szCs w:val="24"/>
                <w:lang w:eastAsia="ru-RU"/>
              </w:rPr>
              <w:t>оставай</w:t>
            </w:r>
            <w:proofErr w:type="spellEnd"/>
            <w:r w:rsidRPr="008A65F4">
              <w:rPr>
                <w:rFonts w:ascii="Times New Roman" w:eastAsia="Times New Roman" w:hAnsi="Times New Roman" w:cs="Times New Roman"/>
                <w:sz w:val="24"/>
                <w:szCs w:val="24"/>
                <w:lang w:eastAsia="ru-RU"/>
              </w:rPr>
              <w:t>-</w:t>
            </w:r>
          </w:p>
          <w:p w:rsidR="008A65F4" w:rsidRPr="008A65F4" w:rsidRDefault="008A65F4" w:rsidP="008A65F4">
            <w:pPr>
              <w:spacing w:after="0" w:line="240" w:lineRule="auto"/>
              <w:rPr>
                <w:rFonts w:ascii="Times New Roman" w:eastAsia="Times New Roman" w:hAnsi="Times New Roman" w:cs="Times New Roman"/>
                <w:sz w:val="24"/>
                <w:szCs w:val="24"/>
                <w:lang w:eastAsia="ru-RU"/>
              </w:rPr>
            </w:pPr>
            <w:proofErr w:type="spellStart"/>
            <w:r w:rsidRPr="008A65F4">
              <w:rPr>
                <w:rFonts w:ascii="Times New Roman" w:eastAsia="Times New Roman" w:hAnsi="Times New Roman" w:cs="Times New Roman"/>
                <w:sz w:val="24"/>
                <w:szCs w:val="24"/>
                <w:lang w:eastAsia="ru-RU"/>
              </w:rPr>
              <w:t>ся</w:t>
            </w:r>
            <w:proofErr w:type="spellEnd"/>
            <w:r w:rsidRPr="008A65F4">
              <w:rPr>
                <w:rFonts w:ascii="Times New Roman" w:eastAsia="Times New Roman" w:hAnsi="Times New Roman" w:cs="Times New Roman"/>
                <w:sz w:val="24"/>
                <w:szCs w:val="24"/>
                <w:lang w:eastAsia="ru-RU"/>
              </w:rPr>
              <w:t> на полу»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lastRenderedPageBreak/>
              <w:t>Гимнастические палки, мешочки, цилиндры</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Морское царство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«Поднять паруса»3. «Море, берег, парус»</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Камушки, цилиндры, гимнастические скамейки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Март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Весна в лесу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1.«Пятнашки елочкой»2. «Ель, ёлка, ёлочка»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Палки среднего размера, большие мячи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Путешествие на сказочную планету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w:t>
            </w:r>
            <w:proofErr w:type="spellStart"/>
            <w:r w:rsidRPr="008A65F4">
              <w:rPr>
                <w:rFonts w:ascii="Times New Roman" w:eastAsia="Times New Roman" w:hAnsi="Times New Roman" w:cs="Times New Roman"/>
                <w:sz w:val="24"/>
                <w:szCs w:val="24"/>
                <w:lang w:eastAsia="ru-RU"/>
              </w:rPr>
              <w:t>Ловишки</w:t>
            </w:r>
            <w:proofErr w:type="spellEnd"/>
            <w:r w:rsidRPr="008A65F4">
              <w:rPr>
                <w:rFonts w:ascii="Times New Roman" w:eastAsia="Times New Roman" w:hAnsi="Times New Roman" w:cs="Times New Roman"/>
                <w:sz w:val="24"/>
                <w:szCs w:val="24"/>
                <w:lang w:eastAsia="ru-RU"/>
              </w:rPr>
              <w:t xml:space="preserve"> с ленточками»2. «Страус»</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Цветные ленточки, кубики, кегли</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Апрель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Заботимся о своей осанке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«Поспеши, но не урони»2. «Пятнашки ёлочкой»</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Цветные ленточки, массажные мячи-ёжики</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Кругосветное путешествие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«Сидячий футбол»2. «Охотник и обезьяны»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Маты, кубы, гимнастические палки, большой мяч</w:t>
            </w:r>
          </w:p>
        </w:tc>
      </w:tr>
      <w:tr w:rsidR="008A65F4" w:rsidRPr="008A65F4" w:rsidTr="008A65F4">
        <w:trPr>
          <w:tblCellSpacing w:w="15" w:type="dxa"/>
        </w:trPr>
        <w:tc>
          <w:tcPr>
            <w:tcW w:w="0" w:type="auto"/>
            <w:vMerge w:val="restart"/>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Май</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Тише едешь, дальше будешь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«Тише едешь, дальше будешь»2. «Караси и щука»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Кольца от серсо, массажные мячи, мешочки, старая газета</w:t>
            </w:r>
          </w:p>
        </w:tc>
      </w:tr>
      <w:tr w:rsidR="008A65F4" w:rsidRPr="008A65F4" w:rsidTr="008A65F4">
        <w:trPr>
          <w:tblCellSpacing w:w="15" w:type="dxa"/>
        </w:trPr>
        <w:tc>
          <w:tcPr>
            <w:tcW w:w="0" w:type="auto"/>
            <w:vMerge/>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Встань прямо</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1. «Встань прямо»2. «Охотник и обезьяны»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Камушки, велотренажер, </w:t>
            </w:r>
            <w:proofErr w:type="spellStart"/>
            <w:r w:rsidRPr="008A65F4">
              <w:rPr>
                <w:rFonts w:ascii="Times New Roman" w:eastAsia="Times New Roman" w:hAnsi="Times New Roman" w:cs="Times New Roman"/>
                <w:sz w:val="24"/>
                <w:szCs w:val="24"/>
                <w:lang w:eastAsia="ru-RU"/>
              </w:rPr>
              <w:t>массажер</w:t>
            </w:r>
            <w:proofErr w:type="spellEnd"/>
            <w:r w:rsidRPr="008A65F4">
              <w:rPr>
                <w:rFonts w:ascii="Times New Roman" w:eastAsia="Times New Roman" w:hAnsi="Times New Roman" w:cs="Times New Roman"/>
                <w:sz w:val="24"/>
                <w:szCs w:val="24"/>
                <w:lang w:eastAsia="ru-RU"/>
              </w:rPr>
              <w:t xml:space="preserve"> для ног</w:t>
            </w:r>
          </w:p>
        </w:tc>
      </w:tr>
    </w:tbl>
    <w:p w:rsidR="00667B46" w:rsidRDefault="00667B46" w:rsidP="008A65F4">
      <w:pPr>
        <w:spacing w:line="345" w:lineRule="atLeast"/>
        <w:jc w:val="both"/>
        <w:rPr>
          <w:rFonts w:ascii="font1bold" w:eastAsia="Times New Roman" w:hAnsi="font1bold" w:cs="Times New Roman"/>
          <w:b/>
          <w:color w:val="333333"/>
          <w:sz w:val="28"/>
          <w:szCs w:val="28"/>
          <w:lang w:eastAsia="ru-RU"/>
        </w:rPr>
      </w:pPr>
    </w:p>
    <w:p w:rsidR="00667B46" w:rsidRDefault="00667B46" w:rsidP="008A65F4">
      <w:pPr>
        <w:spacing w:line="345" w:lineRule="atLeast"/>
        <w:jc w:val="both"/>
        <w:rPr>
          <w:rFonts w:ascii="font1bold" w:eastAsia="Times New Roman" w:hAnsi="font1bold" w:cs="Times New Roman"/>
          <w:b/>
          <w:color w:val="333333"/>
          <w:sz w:val="28"/>
          <w:szCs w:val="28"/>
          <w:lang w:eastAsia="ru-RU"/>
        </w:rPr>
      </w:pPr>
    </w:p>
    <w:p w:rsidR="008A65F4" w:rsidRPr="009830C3" w:rsidRDefault="008A65F4" w:rsidP="008A65F4">
      <w:pPr>
        <w:spacing w:line="345" w:lineRule="atLeast"/>
        <w:jc w:val="both"/>
        <w:rPr>
          <w:rFonts w:ascii="Georgia" w:eastAsia="Times New Roman" w:hAnsi="Georgia" w:cs="Times New Roman"/>
          <w:b/>
          <w:color w:val="000000"/>
          <w:sz w:val="28"/>
          <w:szCs w:val="28"/>
          <w:lang w:eastAsia="ru-RU"/>
        </w:rPr>
      </w:pPr>
      <w:r w:rsidRPr="009830C3">
        <w:rPr>
          <w:rFonts w:ascii="font1bold" w:eastAsia="Times New Roman" w:hAnsi="font1bold" w:cs="Times New Roman"/>
          <w:b/>
          <w:color w:val="333333"/>
          <w:sz w:val="28"/>
          <w:szCs w:val="28"/>
          <w:lang w:eastAsia="ru-RU"/>
        </w:rPr>
        <w:t>МОНИТОРИНГ ДОСТИЖЕНИЯ ДЕТЬМИ РЕЗУЛЬТАТОВ ОСВОЕНИЯ ПРОГРАММЫ</w:t>
      </w:r>
      <w:r w:rsidR="00667B46">
        <w:rPr>
          <w:rFonts w:ascii="font1bold" w:eastAsia="Times New Roman" w:hAnsi="font1bold" w:cs="Times New Roman"/>
          <w:b/>
          <w:color w:val="333333"/>
          <w:sz w:val="28"/>
          <w:szCs w:val="28"/>
          <w:lang w:eastAsia="ru-RU"/>
        </w:rPr>
        <w:t xml:space="preserve"> (описание тестов приложение №2)</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2609"/>
        <w:gridCol w:w="4366"/>
        <w:gridCol w:w="1005"/>
        <w:gridCol w:w="740"/>
        <w:gridCol w:w="755"/>
      </w:tblGrid>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font1bold" w:eastAsia="Times New Roman" w:hAnsi="font1bold" w:cs="Times New Roman"/>
                <w:color w:val="333333"/>
                <w:sz w:val="24"/>
                <w:szCs w:val="24"/>
                <w:lang w:eastAsia="ru-RU"/>
              </w:rPr>
              <w:t>Название теста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font1bold" w:eastAsia="Times New Roman" w:hAnsi="font1bold" w:cs="Times New Roman"/>
                <w:color w:val="333333"/>
                <w:sz w:val="24"/>
                <w:szCs w:val="24"/>
                <w:lang w:eastAsia="ru-RU"/>
              </w:rPr>
              <w:t>Описание теста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font1bold" w:eastAsia="Times New Roman" w:hAnsi="font1bold" w:cs="Times New Roman"/>
                <w:color w:val="333333"/>
                <w:sz w:val="24"/>
                <w:szCs w:val="24"/>
                <w:lang w:eastAsia="ru-RU"/>
              </w:rPr>
              <w:t>4-5 лет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font1bold" w:eastAsia="Times New Roman" w:hAnsi="font1bold" w:cs="Times New Roman"/>
                <w:color w:val="333333"/>
                <w:sz w:val="24"/>
                <w:szCs w:val="24"/>
                <w:lang w:eastAsia="ru-RU"/>
              </w:rPr>
              <w:t>5-6 лет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font1bold" w:eastAsia="Times New Roman" w:hAnsi="font1bold" w:cs="Times New Roman"/>
                <w:color w:val="333333"/>
                <w:sz w:val="24"/>
                <w:szCs w:val="24"/>
                <w:lang w:eastAsia="ru-RU"/>
              </w:rPr>
              <w:t>6-7 лет</w:t>
            </w:r>
          </w:p>
        </w:tc>
      </w:tr>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 xml:space="preserve">Силовая </w:t>
            </w:r>
            <w:proofErr w:type="spellStart"/>
            <w:r w:rsidRPr="008A65F4">
              <w:rPr>
                <w:rFonts w:ascii="Times New Roman" w:eastAsia="Times New Roman" w:hAnsi="Times New Roman" w:cs="Times New Roman"/>
                <w:sz w:val="24"/>
                <w:szCs w:val="24"/>
                <w:lang w:eastAsia="ru-RU"/>
              </w:rPr>
              <w:t>выносливостьмышц</w:t>
            </w:r>
            <w:proofErr w:type="spellEnd"/>
            <w:r w:rsidRPr="008A65F4">
              <w:rPr>
                <w:rFonts w:ascii="Times New Roman" w:eastAsia="Times New Roman" w:hAnsi="Times New Roman" w:cs="Times New Roman"/>
                <w:sz w:val="24"/>
                <w:szCs w:val="24"/>
                <w:lang w:eastAsia="ru-RU"/>
              </w:rPr>
              <w:t xml:space="preserve"> брюшного пресса</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И.П. лежа на спине, руки на поясе. Прямые ноги под углом 45º к полу удерживаются на весу.</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30 сек.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40-45 сек.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50-60 сек.</w:t>
            </w:r>
          </w:p>
        </w:tc>
      </w:tr>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Силовая выносливость мышц спины</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И.П. лежа на животе. Туловище поднимается на 30º и удерживается в таком положении.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20-30сек.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45-50 сек.</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50-60 сек.</w:t>
            </w:r>
          </w:p>
        </w:tc>
      </w:tr>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Гибкость</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И.П. стоя на скамейке или кубе, ноги рядом, руки вдоль туловища. Наклониться вниз, не сгибая колени.</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мал: 3-6дев: 6-9</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4-77-10</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5-88-12</w:t>
            </w:r>
          </w:p>
        </w:tc>
      </w:tr>
      <w:tr w:rsidR="008A65F4" w:rsidRPr="008A65F4" w:rsidTr="008A65F4">
        <w:trPr>
          <w:tblCellSpacing w:w="15" w:type="dxa"/>
        </w:trPr>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Статическое равновесие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И.П. пятка правой (левой) ноги примыкает к носку левой (правой) ноги, стопы расположены по прямой линии, руки — вдоль туловища. Удержать равновесие как можно дольше.</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мал: 12-20дев: 15-28</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25-3530-40</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8A65F4" w:rsidRPr="008A65F4" w:rsidRDefault="008A65F4" w:rsidP="008A65F4">
            <w:pPr>
              <w:spacing w:after="0" w:line="240" w:lineRule="auto"/>
              <w:rPr>
                <w:rFonts w:ascii="Times New Roman" w:eastAsia="Times New Roman" w:hAnsi="Times New Roman" w:cs="Times New Roman"/>
                <w:sz w:val="24"/>
                <w:szCs w:val="24"/>
                <w:lang w:eastAsia="ru-RU"/>
              </w:rPr>
            </w:pPr>
            <w:r w:rsidRPr="008A65F4">
              <w:rPr>
                <w:rFonts w:ascii="Times New Roman" w:eastAsia="Times New Roman" w:hAnsi="Times New Roman" w:cs="Times New Roman"/>
                <w:sz w:val="24"/>
                <w:szCs w:val="24"/>
                <w:lang w:eastAsia="ru-RU"/>
              </w:rPr>
              <w:t>35-4245-60</w:t>
            </w:r>
          </w:p>
        </w:tc>
      </w:tr>
    </w:tbl>
    <w:p w:rsidR="009830C3" w:rsidRDefault="009830C3" w:rsidP="009830C3">
      <w:pPr>
        <w:spacing w:after="0" w:line="360" w:lineRule="auto"/>
        <w:jc w:val="both"/>
        <w:rPr>
          <w:rFonts w:ascii="Times New Roman" w:eastAsia="Times New Roman" w:hAnsi="Times New Roman" w:cs="Times New Roman"/>
          <w:color w:val="333333"/>
          <w:sz w:val="28"/>
          <w:szCs w:val="28"/>
          <w:lang w:eastAsia="ru-RU"/>
        </w:rPr>
      </w:pPr>
    </w:p>
    <w:p w:rsidR="00A708E0" w:rsidRDefault="00A708E0" w:rsidP="000F285D">
      <w:pPr>
        <w:spacing w:after="0" w:line="36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br w:type="page"/>
      </w:r>
    </w:p>
    <w:p w:rsidR="00A11DAD" w:rsidRDefault="00A11DAD" w:rsidP="000F285D">
      <w:pPr>
        <w:spacing w:after="0" w:line="360" w:lineRule="auto"/>
        <w:jc w:val="both"/>
        <w:rPr>
          <w:rFonts w:ascii="Times New Roman" w:eastAsia="Times New Roman" w:hAnsi="Times New Roman" w:cs="Times New Roman"/>
          <w:b/>
          <w:color w:val="333333"/>
          <w:sz w:val="28"/>
          <w:szCs w:val="28"/>
          <w:lang w:eastAsia="ru-RU"/>
        </w:rPr>
      </w:pPr>
    </w:p>
    <w:p w:rsidR="00E52088" w:rsidRPr="00853941" w:rsidRDefault="00E52088" w:rsidP="00853941">
      <w:pPr>
        <w:pStyle w:val="1"/>
        <w:spacing w:before="0"/>
        <w:rPr>
          <w:rFonts w:eastAsia="Times New Roman"/>
          <w:color w:val="000000" w:themeColor="text1"/>
        </w:rPr>
      </w:pPr>
      <w:bookmarkStart w:id="11" w:name="_Toc406219757"/>
      <w:r w:rsidRPr="00853941">
        <w:rPr>
          <w:rFonts w:eastAsia="Times New Roman"/>
          <w:color w:val="000000" w:themeColor="text1"/>
        </w:rPr>
        <w:t>3.Организационный раздел.</w:t>
      </w:r>
      <w:bookmarkEnd w:id="11"/>
    </w:p>
    <w:p w:rsidR="00E52088" w:rsidRPr="00853941" w:rsidRDefault="00E52088" w:rsidP="00853941">
      <w:pPr>
        <w:pStyle w:val="1"/>
        <w:spacing w:before="0"/>
        <w:rPr>
          <w:rFonts w:eastAsia="Times New Roman"/>
          <w:color w:val="000000" w:themeColor="text1"/>
        </w:rPr>
      </w:pPr>
      <w:bookmarkStart w:id="12" w:name="_Toc406219758"/>
      <w:r w:rsidRPr="00853941">
        <w:rPr>
          <w:rFonts w:eastAsia="Times New Roman"/>
          <w:color w:val="000000" w:themeColor="text1"/>
        </w:rPr>
        <w:t>3.1 Программно-методическое обеспечение Программы</w:t>
      </w:r>
      <w:bookmarkEnd w:id="12"/>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Федеральный государственный образовательный стандарт.</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Бабенкова</w:t>
      </w:r>
      <w:proofErr w:type="spellEnd"/>
      <w:r>
        <w:rPr>
          <w:rFonts w:ascii="Times New Roman" w:eastAsia="Times New Roman" w:hAnsi="Times New Roman" w:cs="Times New Roman"/>
          <w:color w:val="000000"/>
          <w:sz w:val="28"/>
          <w:szCs w:val="28"/>
          <w:lang w:eastAsia="ru-RU"/>
        </w:rPr>
        <w:t xml:space="preserve"> Е.А. Как сделать осанку красивой, а походку легкой. М., ТЦ</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Сфера, 2008</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Вареник Е.Н. Физкультурно-оздоровительные занятия с детьми 5-7 лет. М., ТЦ Сфера, 2008 г.</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Лечебная физическая культура. Под ред. </w:t>
      </w:r>
      <w:proofErr w:type="spellStart"/>
      <w:r>
        <w:rPr>
          <w:rFonts w:ascii="Times New Roman" w:eastAsia="Times New Roman" w:hAnsi="Times New Roman" w:cs="Times New Roman"/>
          <w:color w:val="000000"/>
          <w:sz w:val="28"/>
          <w:szCs w:val="28"/>
          <w:lang w:eastAsia="ru-RU"/>
        </w:rPr>
        <w:t>В.Н.Епифанова</w:t>
      </w:r>
      <w:proofErr w:type="spellEnd"/>
      <w:r>
        <w:rPr>
          <w:rFonts w:ascii="Times New Roman" w:eastAsia="Times New Roman" w:hAnsi="Times New Roman" w:cs="Times New Roman"/>
          <w:color w:val="000000"/>
          <w:sz w:val="28"/>
          <w:szCs w:val="28"/>
          <w:lang w:eastAsia="ru-RU"/>
        </w:rPr>
        <w:t>. М., «Медицина», 1987г.</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Козырева О.В. Лечебная физкультура для дошкольников. М., «Просвещение», 2005г.</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Козырева О.В. Оздоровительно-развивающие игры для дошкольников. М., «Просвещение», 2005г.</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Кудрявцев В.Т., Егоров Б.Б. «Развивающая педагогика оздоровления», М., </w:t>
      </w:r>
      <w:proofErr w:type="spellStart"/>
      <w:r>
        <w:rPr>
          <w:rFonts w:ascii="Times New Roman" w:eastAsia="Times New Roman" w:hAnsi="Times New Roman" w:cs="Times New Roman"/>
          <w:color w:val="000000"/>
          <w:sz w:val="28"/>
          <w:szCs w:val="28"/>
          <w:lang w:eastAsia="ru-RU"/>
        </w:rPr>
        <w:t>Линка</w:t>
      </w:r>
      <w:proofErr w:type="spellEnd"/>
      <w:r>
        <w:rPr>
          <w:rFonts w:ascii="Times New Roman" w:eastAsia="Times New Roman" w:hAnsi="Times New Roman" w:cs="Times New Roman"/>
          <w:color w:val="000000"/>
          <w:sz w:val="28"/>
          <w:szCs w:val="28"/>
          <w:lang w:eastAsia="ru-RU"/>
        </w:rPr>
        <w:t>-Пресс, 2000.</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proofErr w:type="spellStart"/>
      <w:r>
        <w:rPr>
          <w:rFonts w:ascii="Times New Roman" w:eastAsia="Times New Roman" w:hAnsi="Times New Roman" w:cs="Times New Roman"/>
          <w:color w:val="000000"/>
          <w:sz w:val="28"/>
          <w:szCs w:val="28"/>
          <w:lang w:eastAsia="ru-RU"/>
        </w:rPr>
        <w:t>Рунова</w:t>
      </w:r>
      <w:proofErr w:type="spellEnd"/>
      <w:r>
        <w:rPr>
          <w:rFonts w:ascii="Times New Roman" w:eastAsia="Times New Roman" w:hAnsi="Times New Roman" w:cs="Times New Roman"/>
          <w:color w:val="000000"/>
          <w:sz w:val="28"/>
          <w:szCs w:val="28"/>
          <w:lang w:eastAsia="ru-RU"/>
        </w:rPr>
        <w:t xml:space="preserve"> М.А. Двигательная активность ребенка в детском саду. М., «Мозаика-Синтез», 2000.</w:t>
      </w:r>
    </w:p>
    <w:p w:rsidR="00E52088" w:rsidRDefault="00E52088" w:rsidP="00E5208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Лечебная физкультура в лечении нарушений опорно-двигательного аппарата (методические рекомендации). Составители: Степанова Н.М., Кузьмина Л.Г. Чебоксары, 2004г.</w:t>
      </w:r>
    </w:p>
    <w:p w:rsidR="008A65F4" w:rsidRPr="00853941" w:rsidRDefault="00386A14" w:rsidP="00451BDF">
      <w:pPr>
        <w:pStyle w:val="1"/>
        <w:rPr>
          <w:rFonts w:eastAsia="Times New Roman"/>
          <w:color w:val="auto"/>
        </w:rPr>
      </w:pPr>
      <w:bookmarkStart w:id="13" w:name="_Toc406219759"/>
      <w:r w:rsidRPr="00853941">
        <w:rPr>
          <w:rFonts w:eastAsia="Times New Roman"/>
          <w:color w:val="auto"/>
        </w:rPr>
        <w:t>3.2 Материально- техническое обеспечение Программы</w:t>
      </w:r>
      <w:bookmarkEnd w:id="13"/>
    </w:p>
    <w:p w:rsidR="00667B46" w:rsidRDefault="00667B46" w:rsidP="00667B4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Магнитофон</w:t>
      </w:r>
    </w:p>
    <w:p w:rsidR="00667B46" w:rsidRDefault="00667B46" w:rsidP="00667B4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Аудиокассеты, СД-диски.</w:t>
      </w:r>
    </w:p>
    <w:p w:rsidR="00667B46" w:rsidRPr="00853941" w:rsidRDefault="00667B46" w:rsidP="00451BDF">
      <w:pPr>
        <w:pStyle w:val="1"/>
        <w:rPr>
          <w:rFonts w:eastAsia="Times New Roman"/>
          <w:color w:val="000000" w:themeColor="text1"/>
        </w:rPr>
      </w:pPr>
      <w:bookmarkStart w:id="14" w:name="_Toc406219760"/>
      <w:r w:rsidRPr="00853941">
        <w:rPr>
          <w:rFonts w:eastAsia="Times New Roman"/>
          <w:color w:val="000000" w:themeColor="text1"/>
        </w:rPr>
        <w:t>3.3. Организация предметно-развивающей среды</w:t>
      </w:r>
      <w:bookmarkEnd w:id="14"/>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1. Шведская стенка</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2. Зеркальная стена</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3. Ковер или индивидуальные коврики</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4. Массажные дорожки</w:t>
      </w:r>
    </w:p>
    <w:p w:rsidR="008A65F4" w:rsidRPr="000F285D" w:rsidRDefault="00EF6342" w:rsidP="000F285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5.Гимнастические скамейки</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6. Мячи резиновые разных размеров</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7. Мячи массажные (мяч</w:t>
      </w:r>
      <w:proofErr w:type="gramStart"/>
      <w:r w:rsidRPr="000F285D">
        <w:rPr>
          <w:rFonts w:ascii="Times New Roman" w:eastAsia="Times New Roman" w:hAnsi="Times New Roman" w:cs="Times New Roman"/>
          <w:color w:val="000000"/>
          <w:sz w:val="28"/>
          <w:szCs w:val="28"/>
          <w:lang w:eastAsia="ru-RU"/>
        </w:rPr>
        <w:t>и-</w:t>
      </w:r>
      <w:proofErr w:type="gramEnd"/>
      <w:r w:rsidRPr="000F285D">
        <w:rPr>
          <w:rFonts w:ascii="Times New Roman" w:eastAsia="Times New Roman" w:hAnsi="Times New Roman" w:cs="Times New Roman"/>
          <w:color w:val="000000"/>
          <w:sz w:val="28"/>
          <w:szCs w:val="28"/>
          <w:lang w:eastAsia="ru-RU"/>
        </w:rPr>
        <w:t>«ёжики»)</w:t>
      </w:r>
    </w:p>
    <w:p w:rsidR="008A65F4" w:rsidRDefault="00EF6342" w:rsidP="000F285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Дорожки со </w:t>
      </w:r>
      <w:proofErr w:type="spellStart"/>
      <w:r>
        <w:rPr>
          <w:rFonts w:ascii="Times New Roman" w:eastAsia="Times New Roman" w:hAnsi="Times New Roman" w:cs="Times New Roman"/>
          <w:color w:val="000000"/>
          <w:sz w:val="28"/>
          <w:szCs w:val="28"/>
          <w:lang w:eastAsia="ru-RU"/>
        </w:rPr>
        <w:t>следочками</w:t>
      </w:r>
      <w:proofErr w:type="spellEnd"/>
      <w:r>
        <w:rPr>
          <w:rFonts w:ascii="Times New Roman" w:eastAsia="Times New Roman" w:hAnsi="Times New Roman" w:cs="Times New Roman"/>
          <w:color w:val="000000"/>
          <w:sz w:val="28"/>
          <w:szCs w:val="28"/>
          <w:lang w:eastAsia="ru-RU"/>
        </w:rPr>
        <w:t xml:space="preserve"> ног и рук</w:t>
      </w:r>
    </w:p>
    <w:p w:rsidR="00386A14" w:rsidRDefault="00386A14" w:rsidP="00386A1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Резиновые кольца для кистей рук</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10. Гимнастические палки</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11. Обручи</w:t>
      </w:r>
    </w:p>
    <w:p w:rsidR="008A65F4" w:rsidRPr="000F285D" w:rsidRDefault="00EF6342" w:rsidP="000F285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8A65F4" w:rsidRPr="000F285D">
        <w:rPr>
          <w:rFonts w:ascii="Times New Roman" w:eastAsia="Times New Roman" w:hAnsi="Times New Roman" w:cs="Times New Roman"/>
          <w:color w:val="000000"/>
          <w:sz w:val="28"/>
          <w:szCs w:val="28"/>
          <w:lang w:eastAsia="ru-RU"/>
        </w:rPr>
        <w:t xml:space="preserve"> Мешочки с песком</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14. Мелкие предметы для захвата пальцами ног: камушки, платочки, пуговицы, цветные палочки (диаметр 1см)</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15. Кольца от серсо</w:t>
      </w:r>
    </w:p>
    <w:p w:rsidR="008A65F4" w:rsidRPr="000F285D" w:rsidRDefault="008A65F4" w:rsidP="000F285D">
      <w:pPr>
        <w:spacing w:after="0" w:line="360" w:lineRule="auto"/>
        <w:jc w:val="both"/>
        <w:rPr>
          <w:rFonts w:ascii="Times New Roman" w:eastAsia="Times New Roman" w:hAnsi="Times New Roman" w:cs="Times New Roman"/>
          <w:color w:val="000000"/>
          <w:sz w:val="28"/>
          <w:szCs w:val="28"/>
          <w:lang w:eastAsia="ru-RU"/>
        </w:rPr>
      </w:pPr>
      <w:r w:rsidRPr="000F285D">
        <w:rPr>
          <w:rFonts w:ascii="Times New Roman" w:eastAsia="Times New Roman" w:hAnsi="Times New Roman" w:cs="Times New Roman"/>
          <w:color w:val="000000"/>
          <w:sz w:val="28"/>
          <w:szCs w:val="28"/>
          <w:lang w:eastAsia="ru-RU"/>
        </w:rPr>
        <w:t>16. Веревки</w:t>
      </w:r>
    </w:p>
    <w:p w:rsidR="00667B46" w:rsidRDefault="000F285D" w:rsidP="00A1578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333333"/>
          <w:sz w:val="32"/>
          <w:szCs w:val="32"/>
          <w:lang w:eastAsia="ru-RU"/>
        </w:rPr>
        <w:br w:type="page"/>
      </w:r>
    </w:p>
    <w:p w:rsidR="00A708E0" w:rsidRPr="00A708E0" w:rsidRDefault="00A708E0" w:rsidP="00A708E0">
      <w:pPr>
        <w:shd w:val="clear" w:color="auto" w:fill="FFFFFF"/>
        <w:spacing w:before="100" w:beforeAutospacing="1" w:after="100" w:afterAutospacing="1" w:line="360" w:lineRule="auto"/>
        <w:jc w:val="right"/>
        <w:outlineLvl w:val="3"/>
        <w:rPr>
          <w:rFonts w:ascii="Times New Roman" w:eastAsia="Times New Roman" w:hAnsi="Times New Roman" w:cs="Times New Roman"/>
          <w:b/>
          <w:bCs/>
          <w:color w:val="000000"/>
          <w:sz w:val="28"/>
          <w:szCs w:val="28"/>
          <w:lang w:eastAsia="ru-RU"/>
        </w:rPr>
      </w:pPr>
      <w:r w:rsidRPr="00A708E0">
        <w:rPr>
          <w:rFonts w:ascii="Times New Roman" w:eastAsia="Times New Roman" w:hAnsi="Times New Roman" w:cs="Times New Roman"/>
          <w:b/>
          <w:bCs/>
          <w:color w:val="000000"/>
          <w:sz w:val="28"/>
          <w:szCs w:val="28"/>
          <w:lang w:eastAsia="ru-RU"/>
        </w:rPr>
        <w:lastRenderedPageBreak/>
        <w:t>Приложение 1</w:t>
      </w:r>
    </w:p>
    <w:p w:rsid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p>
    <w:p w:rsidR="00A708E0" w:rsidRP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b/>
          <w:bCs/>
          <w:color w:val="000000"/>
          <w:sz w:val="28"/>
          <w:szCs w:val="28"/>
          <w:lang w:eastAsia="ru-RU"/>
        </w:rPr>
        <w:t>Подвижные игры и игровые упражнения для профилактики нарушений осанки:</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«Послушный мяч»</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Дети лежат вытянувшись на спине, зажав мяч между стопами. Поворачиваются на живот, стараясь не выронить мяч.</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Вот какой послушный мяч!</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Между стоп его запрячь.</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Повернись и оглянись.</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Мячик, на пол не катись!</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«Переправа с грузом на голове»</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Взрослый рассказывает: «Мы идём в поход. В лесу встретится ручей, его надо перейти по мостику или по камушкам, затем придётся пробраться под низкими колючими кустиками. Главное – не уронить груз».</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Мостик – перевёрнутая гимнастическая скамейка; камушки – кубики на расстоянии 20 – 30см друг от друга, кустики – обручи.</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Дети выполняют задания с мешочком на голове.</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«Спрячься у стены»</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Дети бегают по залу. Водящий стремится их поймать. Спастись от него можно у стены, плотно прижавшись к ней пятками, ягодицами, лопатками и затылком.</w:t>
      </w:r>
    </w:p>
    <w:p w:rsidR="00A708E0" w:rsidRPr="00C46FE8"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lastRenderedPageBreak/>
        <w:t>Тот, кто принял не правильную позу или не добежал до стены, может быть пойман</w:t>
      </w:r>
      <w:r w:rsidR="00C46FE8">
        <w:rPr>
          <w:rFonts w:ascii="Times New Roman" w:hAnsi="Times New Roman" w:cs="Times New Roman"/>
          <w:sz w:val="28"/>
          <w:szCs w:val="28"/>
        </w:rPr>
        <w:t xml:space="preserve">. </w:t>
      </w:r>
      <w:proofErr w:type="gramStart"/>
      <w:r w:rsidR="00C46FE8">
        <w:rPr>
          <w:rFonts w:ascii="Times New Roman" w:hAnsi="Times New Roman" w:cs="Times New Roman"/>
          <w:sz w:val="28"/>
          <w:szCs w:val="28"/>
        </w:rPr>
        <w:t>Пойманный</w:t>
      </w:r>
      <w:proofErr w:type="gramEnd"/>
      <w:r w:rsidR="00C46FE8">
        <w:rPr>
          <w:rFonts w:ascii="Times New Roman" w:hAnsi="Times New Roman" w:cs="Times New Roman"/>
          <w:sz w:val="28"/>
          <w:szCs w:val="28"/>
        </w:rPr>
        <w:t xml:space="preserve"> становится водящим.</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«Кто донесёт мяч»</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Дети стоят парами. Между ними на уровне  ушей – надувной мяч, который они поддерживают головами. Каждая пара старается  дойти до финиша, не уронив мяч.</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Дети идут колонной друг за другом, на голове – мешочки.</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Водящий меняет положение рук, например, кладёт их на пояс, на затылок или выполняет какое-нибудь упражнение в ходьбе, например, идёт приставным шагом.</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Остальные дети должны точно повторять его движения. По сигналу взрослого водящий делает шаг в сторону, дожидается последнего и идёт вслед за ним.</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 xml:space="preserve">Новый водящий должен показывать уже другие упражнения. </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Выигрывает тот, кто не ошибается, а из водящих – тот, кто не повторит старого упражнения, выдумает наиболее красивое, интересное, забавное.</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 xml:space="preserve"> «Гимнастика для ёжика»</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Цель игры:</w:t>
      </w:r>
      <w:r w:rsidRPr="00A708E0">
        <w:rPr>
          <w:rFonts w:ascii="Times New Roman" w:hAnsi="Times New Roman" w:cs="Times New Roman"/>
          <w:sz w:val="28"/>
          <w:szCs w:val="28"/>
        </w:rPr>
        <w:t xml:space="preserve"> укрепление мышечного «корсета» позвоночника.</w:t>
      </w:r>
    </w:p>
    <w:p w:rsidR="00A708E0" w:rsidRPr="00C46FE8"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Ход игры.</w:t>
      </w:r>
      <w:r w:rsidRPr="00A708E0">
        <w:rPr>
          <w:rFonts w:ascii="Times New Roman" w:hAnsi="Times New Roman" w:cs="Times New Roman"/>
          <w:sz w:val="28"/>
          <w:szCs w:val="28"/>
        </w:rPr>
        <w:t xml:space="preserve">  Ведущий показывает детям, как ёжик делает гимнастику. В положении лёжа на </w:t>
      </w:r>
      <w:proofErr w:type="gramStart"/>
      <w:r w:rsidRPr="00A708E0">
        <w:rPr>
          <w:rFonts w:ascii="Times New Roman" w:hAnsi="Times New Roman" w:cs="Times New Roman"/>
          <w:sz w:val="28"/>
          <w:szCs w:val="28"/>
        </w:rPr>
        <w:t>спине</w:t>
      </w:r>
      <w:proofErr w:type="gramEnd"/>
      <w:r w:rsidRPr="00A708E0">
        <w:rPr>
          <w:rFonts w:ascii="Times New Roman" w:hAnsi="Times New Roman" w:cs="Times New Roman"/>
          <w:sz w:val="28"/>
          <w:szCs w:val="28"/>
        </w:rPr>
        <w:t xml:space="preserve"> ведущий поднимает руки за голову и максимально вытягивается. Затем, поднимая верхнюю половину туловища к коленям, наклоняется вперёд, т. е. группируется, обхватывая ноги под коленями (ёж свернулся).  Дети показывают, как ёжик делает гимнастику, ведущий поправляет детей. Затем по команде ведущего дети выполняют упражнение 5 – 6 раз.  Перед каждым повторением надо полежать и отдохнуть, расслабившись, как тряпичная кукла.</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lastRenderedPageBreak/>
        <w:t>«Разбей цепь»</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Цель игры:</w:t>
      </w:r>
      <w:r w:rsidRPr="00A708E0">
        <w:rPr>
          <w:rFonts w:ascii="Times New Roman" w:hAnsi="Times New Roman" w:cs="Times New Roman"/>
          <w:sz w:val="28"/>
          <w:szCs w:val="28"/>
        </w:rPr>
        <w:t xml:space="preserve"> общеукрепляющее воздействие на весь организм; формирование правильной осанки; воспитание творческого решения задачи, развитие инициативы, быстроты реакции.</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Ход игры.</w:t>
      </w:r>
      <w:r w:rsidRPr="00A708E0">
        <w:rPr>
          <w:rFonts w:ascii="Times New Roman" w:hAnsi="Times New Roman" w:cs="Times New Roman"/>
          <w:sz w:val="28"/>
          <w:szCs w:val="28"/>
        </w:rPr>
        <w:t xml:space="preserve">  </w:t>
      </w:r>
      <w:proofErr w:type="gramStart"/>
      <w:r w:rsidRPr="00A708E0">
        <w:rPr>
          <w:rFonts w:ascii="Times New Roman" w:hAnsi="Times New Roman" w:cs="Times New Roman"/>
          <w:sz w:val="28"/>
          <w:szCs w:val="28"/>
        </w:rPr>
        <w:t>Играющие,  взявшись за руки, образуют цепь.</w:t>
      </w:r>
      <w:proofErr w:type="gramEnd"/>
      <w:r w:rsidRPr="00A708E0">
        <w:rPr>
          <w:rFonts w:ascii="Times New Roman" w:hAnsi="Times New Roman" w:cs="Times New Roman"/>
          <w:sz w:val="28"/>
          <w:szCs w:val="28"/>
        </w:rPr>
        <w:t xml:space="preserve"> Первый (водящий) в цепи тянет за собой цепь, меняя направление в ходьбе, заплетает различные фигуры, обвивая всю цепь вокруг себя, снова расплетает её, останавливается, бежит и потом старается быстрым поворотом разорвать цепь.  Кто не смог удержать цепь, выходит из игры, а цепь снова замыкается. Играют до тех пор, пока остаётся 2 – 3 человека в цепи, потом игру повторяют.</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«Регулировщик»</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Необходимый материал:</w:t>
      </w:r>
      <w:r w:rsidRPr="00A708E0">
        <w:rPr>
          <w:rFonts w:ascii="Times New Roman" w:hAnsi="Times New Roman" w:cs="Times New Roman"/>
          <w:sz w:val="28"/>
          <w:szCs w:val="28"/>
        </w:rPr>
        <w:t xml:space="preserve"> небольшие кольца, тарелочки, палочка – жезл.</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Ход игры.</w:t>
      </w:r>
      <w:r w:rsidRPr="00A708E0">
        <w:rPr>
          <w:rFonts w:ascii="Times New Roman" w:hAnsi="Times New Roman" w:cs="Times New Roman"/>
          <w:sz w:val="28"/>
          <w:szCs w:val="28"/>
        </w:rPr>
        <w:t xml:space="preserve">  Дети подразделяются на 2 команды: «машины» и «пешеходы». «Машины» идут по параллельным «улицам». У детей, изображающих машины, в руках тарелки в качестве «руля»,  и двигаются они на полусогнутых ногах. «Пешеходы» ждут на перекрёстке. </w:t>
      </w:r>
      <w:proofErr w:type="gramStart"/>
      <w:r w:rsidRPr="00A708E0">
        <w:rPr>
          <w:rFonts w:ascii="Times New Roman" w:hAnsi="Times New Roman" w:cs="Times New Roman"/>
          <w:sz w:val="28"/>
          <w:szCs w:val="28"/>
        </w:rPr>
        <w:t>Регулировщик – «водящий» поднимает палочку – «машины» движутся, опускает – «пешеходы» идут по своим «поперечным улицам».</w:t>
      </w:r>
      <w:proofErr w:type="gramEnd"/>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 xml:space="preserve">            Игра повторяется 2 – 3 раза. </w:t>
      </w:r>
      <w:proofErr w:type="gramStart"/>
      <w:r w:rsidRPr="00A708E0">
        <w:rPr>
          <w:rFonts w:ascii="Times New Roman" w:hAnsi="Times New Roman" w:cs="Times New Roman"/>
          <w:sz w:val="28"/>
          <w:szCs w:val="28"/>
        </w:rPr>
        <w:t>Если «машины» или «пешеходы» вовремя не останавливаются, то «милиционер» берёт с них штраф («фант») или на время сажает на скамейку в зале.</w:t>
      </w:r>
      <w:proofErr w:type="gramEnd"/>
      <w:r w:rsidRPr="00A708E0">
        <w:rPr>
          <w:rFonts w:ascii="Times New Roman" w:hAnsi="Times New Roman" w:cs="Times New Roman"/>
          <w:sz w:val="28"/>
          <w:szCs w:val="28"/>
        </w:rPr>
        <w:t xml:space="preserve">  После </w:t>
      </w:r>
      <w:proofErr w:type="gramStart"/>
      <w:r w:rsidRPr="00A708E0">
        <w:rPr>
          <w:rFonts w:ascii="Times New Roman" w:hAnsi="Times New Roman" w:cs="Times New Roman"/>
          <w:sz w:val="28"/>
          <w:szCs w:val="28"/>
        </w:rPr>
        <w:t>игры</w:t>
      </w:r>
      <w:proofErr w:type="gramEnd"/>
      <w:r w:rsidRPr="00A708E0">
        <w:rPr>
          <w:rFonts w:ascii="Times New Roman" w:hAnsi="Times New Roman" w:cs="Times New Roman"/>
          <w:sz w:val="28"/>
          <w:szCs w:val="28"/>
        </w:rPr>
        <w:t xml:space="preserve">  оштрафованные должны что-нибудь исполнить.</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«Перешагни через верёвочку»</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 xml:space="preserve">Материалы: </w:t>
      </w:r>
      <w:r w:rsidRPr="00A708E0">
        <w:rPr>
          <w:rFonts w:ascii="Times New Roman" w:hAnsi="Times New Roman" w:cs="Times New Roman"/>
          <w:sz w:val="28"/>
          <w:szCs w:val="28"/>
        </w:rPr>
        <w:t>верёвочка, стулья.</w:t>
      </w:r>
    </w:p>
    <w:p w:rsidR="00A708E0" w:rsidRPr="00C46FE8"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Ход игры.</w:t>
      </w:r>
      <w:r w:rsidRPr="00A708E0">
        <w:rPr>
          <w:rFonts w:ascii="Times New Roman" w:hAnsi="Times New Roman" w:cs="Times New Roman"/>
          <w:sz w:val="28"/>
          <w:szCs w:val="28"/>
        </w:rPr>
        <w:t xml:space="preserve"> Протягивается и закрепляется верёвочка на расстоянии 10 – 15см от пола. Ребёнок сидит на стуле в 3 – 5м от верёвочки. По команде ведущего </w:t>
      </w:r>
      <w:r w:rsidRPr="00A708E0">
        <w:rPr>
          <w:rFonts w:ascii="Times New Roman" w:hAnsi="Times New Roman" w:cs="Times New Roman"/>
          <w:sz w:val="28"/>
          <w:szCs w:val="28"/>
        </w:rPr>
        <w:lastRenderedPageBreak/>
        <w:t xml:space="preserve">ребёнок идее и перешагивает через верёвочку, затем поворачивается и снова перешагивает через верёвочку, пока не перешагнёт по всей длине. Если ребёнку трудно, то можно сделать 3 – 4 перешагивания. Игру лучше выполнять под ритмичную музыку или хлопки ведущего при каждом перешагивании через верёвочку.  </w:t>
      </w:r>
      <w:proofErr w:type="gramStart"/>
      <w:r w:rsidRPr="00A708E0">
        <w:rPr>
          <w:rFonts w:ascii="Times New Roman" w:hAnsi="Times New Roman" w:cs="Times New Roman"/>
          <w:sz w:val="28"/>
          <w:szCs w:val="28"/>
        </w:rPr>
        <w:t>Ведущему нужно контролировать правильность осанки и смыкания губ (рот должен быть закрыт.</w:t>
      </w:r>
      <w:proofErr w:type="gramEnd"/>
      <w:r w:rsidRPr="00A708E0">
        <w:rPr>
          <w:rFonts w:ascii="Times New Roman" w:hAnsi="Times New Roman" w:cs="Times New Roman"/>
          <w:sz w:val="28"/>
          <w:szCs w:val="28"/>
        </w:rPr>
        <w:t xml:space="preserve"> Начинать можно с одной стороны верёвочки, а на другой стороне на стуле, к которому прикреплена </w:t>
      </w:r>
      <w:r w:rsidR="00C46FE8">
        <w:rPr>
          <w:rFonts w:ascii="Times New Roman" w:hAnsi="Times New Roman" w:cs="Times New Roman"/>
          <w:sz w:val="28"/>
          <w:szCs w:val="28"/>
        </w:rPr>
        <w:t>верёвочка, можно положить приз.</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«Попади в ворота мячом»</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Материалы:</w:t>
      </w:r>
      <w:r w:rsidRPr="00A708E0">
        <w:rPr>
          <w:rFonts w:ascii="Times New Roman" w:hAnsi="Times New Roman" w:cs="Times New Roman"/>
          <w:sz w:val="28"/>
          <w:szCs w:val="28"/>
        </w:rPr>
        <w:t xml:space="preserve"> 2 стула или табуретки, рейка (1,5 – 2м), мячик.</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Ход игры.</w:t>
      </w:r>
      <w:r w:rsidRPr="00A708E0">
        <w:rPr>
          <w:rFonts w:ascii="Times New Roman" w:hAnsi="Times New Roman" w:cs="Times New Roman"/>
          <w:sz w:val="28"/>
          <w:szCs w:val="28"/>
        </w:rPr>
        <w:t xml:space="preserve">  Ведущий строит ворота (на спинке стульев или сиденья табуреток кладёт рейку).  Перед воротами на расстоянии 1,5 – 2м кладёт мяч. Ребёнок должен взять мяч, катить его в ворота и бежать за ним. Пройдя на четвереньках, ребёнок выпрямляется, догоняет мяч и, положив его на прежнее место, садится отдыхать. Более сложный вариант можно проводить на время. Необходимо, чтобы ребёнок бежал за мячом прямо, не горбясь.</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«Восточный официант»</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Материалы:</w:t>
      </w:r>
      <w:r w:rsidRPr="00A708E0">
        <w:rPr>
          <w:rFonts w:ascii="Times New Roman" w:hAnsi="Times New Roman" w:cs="Times New Roman"/>
          <w:sz w:val="28"/>
          <w:szCs w:val="28"/>
        </w:rPr>
        <w:t xml:space="preserve"> поднос или книга, кубик.</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u w:val="single"/>
        </w:rPr>
        <w:t xml:space="preserve">Ход игры.  </w:t>
      </w:r>
      <w:r w:rsidRPr="00A708E0">
        <w:rPr>
          <w:rFonts w:ascii="Times New Roman" w:hAnsi="Times New Roman" w:cs="Times New Roman"/>
          <w:sz w:val="28"/>
          <w:szCs w:val="28"/>
        </w:rPr>
        <w:t xml:space="preserve"> Ведущий предлагает поиграть в «восточного официанта» и показывает, как на Востоке переносят узлы на голове. Ребёнок  должен выпрямиться, принять правильную осанку. Теперь нужно положить книгу или поднос с кубиком на голову и пройти вперёд</w:t>
      </w:r>
      <w:proofErr w:type="gramStart"/>
      <w:r w:rsidRPr="00A708E0">
        <w:rPr>
          <w:rFonts w:ascii="Times New Roman" w:hAnsi="Times New Roman" w:cs="Times New Roman"/>
          <w:sz w:val="28"/>
          <w:szCs w:val="28"/>
        </w:rPr>
        <w:t xml:space="preserve">.. </w:t>
      </w:r>
      <w:proofErr w:type="gramEnd"/>
      <w:r w:rsidRPr="00A708E0">
        <w:rPr>
          <w:rFonts w:ascii="Times New Roman" w:hAnsi="Times New Roman" w:cs="Times New Roman"/>
          <w:sz w:val="28"/>
          <w:szCs w:val="28"/>
        </w:rPr>
        <w:t>Выигрывает тот, кто дальше пройдёт.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A708E0" w:rsidRPr="00A708E0" w:rsidRDefault="00A708E0" w:rsidP="00A708E0">
      <w:pPr>
        <w:rPr>
          <w:b/>
          <w:sz w:val="28"/>
          <w:szCs w:val="28"/>
        </w:rPr>
      </w:pPr>
      <w:r w:rsidRPr="00A708E0">
        <w:rPr>
          <w:b/>
          <w:sz w:val="28"/>
          <w:szCs w:val="28"/>
        </w:rPr>
        <w:t>Ходим в «шляпах»</w:t>
      </w:r>
    </w:p>
    <w:p w:rsidR="00A708E0" w:rsidRPr="00A708E0" w:rsidRDefault="00A708E0" w:rsidP="00A708E0">
      <w:pPr>
        <w:spacing w:line="360" w:lineRule="auto"/>
        <w:rPr>
          <w:rFonts w:ascii="Times New Roman" w:hAnsi="Times New Roman" w:cs="Times New Roman"/>
          <w:sz w:val="28"/>
          <w:szCs w:val="28"/>
        </w:rPr>
      </w:pPr>
      <w:r w:rsidRPr="00A708E0">
        <w:rPr>
          <w:rFonts w:ascii="Times New Roman" w:hAnsi="Times New Roman" w:cs="Times New Roman"/>
          <w:sz w:val="28"/>
          <w:szCs w:val="28"/>
        </w:rPr>
        <w:lastRenderedPageBreak/>
        <w:t>Детям кладут на голову «шляпу» - мешочек (весом 200г) или дощечку, колесо от пирамиды. Проверив правильность осанки, взрослый даёт сигнал к ходьбе.</w:t>
      </w:r>
    </w:p>
    <w:p w:rsidR="00A708E0" w:rsidRPr="00A708E0" w:rsidRDefault="00A708E0" w:rsidP="00A708E0">
      <w:pPr>
        <w:spacing w:line="360" w:lineRule="auto"/>
        <w:rPr>
          <w:rFonts w:ascii="Times New Roman" w:hAnsi="Times New Roman" w:cs="Times New Roman"/>
          <w:sz w:val="28"/>
          <w:szCs w:val="28"/>
        </w:rPr>
      </w:pPr>
      <w:r w:rsidRPr="00A708E0">
        <w:rPr>
          <w:rFonts w:ascii="Times New Roman" w:hAnsi="Times New Roman" w:cs="Times New Roman"/>
          <w:sz w:val="28"/>
          <w:szCs w:val="28"/>
        </w:rPr>
        <w:t>Дети ходят обычным шагом, сохраняя хорошую осанку и удерживая «шляпу».</w:t>
      </w:r>
    </w:p>
    <w:p w:rsidR="00A708E0" w:rsidRPr="00A708E0" w:rsidRDefault="00A708E0" w:rsidP="00A708E0">
      <w:pPr>
        <w:spacing w:line="360" w:lineRule="auto"/>
        <w:rPr>
          <w:rFonts w:ascii="Times New Roman" w:hAnsi="Times New Roman" w:cs="Times New Roman"/>
          <w:sz w:val="28"/>
          <w:szCs w:val="28"/>
        </w:rPr>
      </w:pPr>
      <w:r w:rsidRPr="00A708E0">
        <w:rPr>
          <w:rFonts w:ascii="Times New Roman" w:hAnsi="Times New Roman" w:cs="Times New Roman"/>
          <w:sz w:val="28"/>
          <w:szCs w:val="28"/>
        </w:rPr>
        <w:t>Усложнить игру можно тем, что детям предлагают пройти по линии, намеченной по полу мелом, по гимнастической скамейке или переступать через различные предметы.</w:t>
      </w:r>
    </w:p>
    <w:p w:rsidR="00A708E0" w:rsidRPr="00A708E0" w:rsidRDefault="00A708E0" w:rsidP="00A708E0">
      <w:pPr>
        <w:spacing w:line="360" w:lineRule="auto"/>
        <w:rPr>
          <w:sz w:val="32"/>
          <w:szCs w:val="32"/>
        </w:rPr>
      </w:pPr>
      <w:r w:rsidRPr="00A708E0">
        <w:rPr>
          <w:rFonts w:ascii="Times New Roman" w:hAnsi="Times New Roman" w:cs="Times New Roman"/>
          <w:sz w:val="28"/>
          <w:szCs w:val="28"/>
        </w:rPr>
        <w:t>Выигрывает тот, у кого «шляпа» ни разу не упала</w:t>
      </w:r>
      <w:r w:rsidRPr="00A708E0">
        <w:rPr>
          <w:sz w:val="32"/>
          <w:szCs w:val="32"/>
        </w:rPr>
        <w:t>.</w:t>
      </w:r>
    </w:p>
    <w:p w:rsidR="00A708E0" w:rsidRPr="00A708E0" w:rsidRDefault="00A708E0" w:rsidP="00A708E0">
      <w:pPr>
        <w:rPr>
          <w:rFonts w:ascii="Times New Roman" w:hAnsi="Times New Roman" w:cs="Times New Roman"/>
          <w:b/>
          <w:sz w:val="28"/>
          <w:szCs w:val="28"/>
        </w:rPr>
      </w:pPr>
      <w:r w:rsidRPr="00A708E0">
        <w:rPr>
          <w:rFonts w:ascii="Times New Roman" w:hAnsi="Times New Roman" w:cs="Times New Roman"/>
          <w:b/>
          <w:sz w:val="28"/>
          <w:szCs w:val="28"/>
        </w:rPr>
        <w:t>«Весёлая ходьба»</w:t>
      </w:r>
    </w:p>
    <w:p w:rsidR="00A708E0" w:rsidRPr="00A708E0" w:rsidRDefault="00A708E0" w:rsidP="00A708E0">
      <w:pPr>
        <w:rPr>
          <w:sz w:val="32"/>
          <w:szCs w:val="32"/>
        </w:rPr>
      </w:pPr>
      <w:r w:rsidRPr="00A708E0">
        <w:rPr>
          <w:sz w:val="32"/>
          <w:szCs w:val="32"/>
        </w:rPr>
        <w:t>Дети проверяют осанку у зеркала или у стены. Затем идут друг за другом, сохраняя правильную осанку: обычным шагом, на носках, на пятках, на наружных сводах стоп.</w:t>
      </w:r>
    </w:p>
    <w:p w:rsidR="00A708E0" w:rsidRPr="00A708E0" w:rsidRDefault="00A708E0" w:rsidP="00A708E0">
      <w:pPr>
        <w:rPr>
          <w:sz w:val="32"/>
          <w:szCs w:val="32"/>
        </w:rPr>
      </w:pPr>
      <w:r w:rsidRPr="00A708E0">
        <w:rPr>
          <w:sz w:val="32"/>
          <w:szCs w:val="32"/>
        </w:rPr>
        <w:t>Мы проверили осанку</w:t>
      </w:r>
    </w:p>
    <w:p w:rsidR="00A708E0" w:rsidRPr="00A708E0" w:rsidRDefault="00A708E0" w:rsidP="00A708E0">
      <w:pPr>
        <w:rPr>
          <w:sz w:val="32"/>
          <w:szCs w:val="32"/>
        </w:rPr>
      </w:pPr>
      <w:r w:rsidRPr="00A708E0">
        <w:rPr>
          <w:sz w:val="32"/>
          <w:szCs w:val="32"/>
        </w:rPr>
        <w:t>И свели лопатки</w:t>
      </w:r>
    </w:p>
    <w:p w:rsidR="00A708E0" w:rsidRPr="00A708E0" w:rsidRDefault="00A708E0" w:rsidP="00A708E0">
      <w:pPr>
        <w:rPr>
          <w:sz w:val="32"/>
          <w:szCs w:val="32"/>
        </w:rPr>
      </w:pPr>
      <w:r w:rsidRPr="00A708E0">
        <w:rPr>
          <w:sz w:val="32"/>
          <w:szCs w:val="32"/>
        </w:rPr>
        <w:t xml:space="preserve"> Мы походим на носках,</w:t>
      </w:r>
    </w:p>
    <w:p w:rsidR="00A708E0" w:rsidRPr="00A708E0" w:rsidRDefault="00A708E0" w:rsidP="00A708E0">
      <w:pPr>
        <w:rPr>
          <w:sz w:val="32"/>
          <w:szCs w:val="32"/>
        </w:rPr>
      </w:pPr>
      <w:r w:rsidRPr="00A708E0">
        <w:rPr>
          <w:sz w:val="32"/>
          <w:szCs w:val="32"/>
        </w:rPr>
        <w:t xml:space="preserve"> Мы идём на пятках.</w:t>
      </w:r>
    </w:p>
    <w:p w:rsidR="00A708E0" w:rsidRPr="00A708E0" w:rsidRDefault="00A708E0" w:rsidP="00A708E0">
      <w:pPr>
        <w:rPr>
          <w:sz w:val="32"/>
          <w:szCs w:val="32"/>
        </w:rPr>
      </w:pPr>
      <w:r w:rsidRPr="00A708E0">
        <w:rPr>
          <w:sz w:val="32"/>
          <w:szCs w:val="32"/>
        </w:rPr>
        <w:t xml:space="preserve">  Мы идём, как все ребята</w:t>
      </w:r>
    </w:p>
    <w:p w:rsidR="00A708E0" w:rsidRPr="00A708E0" w:rsidRDefault="00A708E0" w:rsidP="00A708E0">
      <w:pPr>
        <w:rPr>
          <w:sz w:val="32"/>
          <w:szCs w:val="32"/>
        </w:rPr>
      </w:pPr>
      <w:r w:rsidRPr="00A708E0">
        <w:rPr>
          <w:sz w:val="32"/>
          <w:szCs w:val="32"/>
        </w:rPr>
        <w:t xml:space="preserve">   И как мишка косолапый.</w:t>
      </w:r>
    </w:p>
    <w:p w:rsidR="00A708E0" w:rsidRPr="00A708E0" w:rsidRDefault="00A708E0" w:rsidP="00A708E0">
      <w:pPr>
        <w:rPr>
          <w:sz w:val="32"/>
          <w:szCs w:val="32"/>
        </w:rPr>
      </w:pP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«Черепахи»</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sz w:val="28"/>
          <w:szCs w:val="28"/>
        </w:rPr>
        <w:t xml:space="preserve">Дети ползают на животе, передвигая одновременно правую руку и левую ногу, затем левую руку и правую ногу. «Черепахи» ползают под натянутыми верёвками, стараясь не задеть их. </w:t>
      </w:r>
      <w:proofErr w:type="gramStart"/>
      <w:r w:rsidRPr="00A708E0">
        <w:rPr>
          <w:rFonts w:ascii="Times New Roman" w:hAnsi="Times New Roman" w:cs="Times New Roman"/>
          <w:sz w:val="28"/>
          <w:szCs w:val="28"/>
        </w:rPr>
        <w:t>Задевший верёвку считается пойманным в «капкан» и выходит из игры.</w:t>
      </w:r>
      <w:proofErr w:type="gramEnd"/>
    </w:p>
    <w:p w:rsidR="00A708E0" w:rsidRP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
          <w:bCs/>
          <w:i/>
          <w:iCs/>
          <w:color w:val="000000"/>
          <w:sz w:val="28"/>
          <w:szCs w:val="28"/>
          <w:lang w:eastAsia="ru-RU"/>
        </w:rPr>
      </w:pPr>
      <w:r w:rsidRPr="00A708E0">
        <w:rPr>
          <w:rFonts w:ascii="Times New Roman" w:eastAsia="Times New Roman" w:hAnsi="Times New Roman" w:cs="Times New Roman"/>
          <w:b/>
          <w:bCs/>
          <w:i/>
          <w:iCs/>
          <w:color w:val="000000"/>
          <w:sz w:val="28"/>
          <w:szCs w:val="28"/>
          <w:lang w:eastAsia="ru-RU"/>
        </w:rPr>
        <w:lastRenderedPageBreak/>
        <w:t>«Не урони мешочек»</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color w:val="000000"/>
          <w:sz w:val="28"/>
          <w:szCs w:val="28"/>
          <w:lang w:eastAsia="ru-RU"/>
        </w:rPr>
        <w:t>Дети построены в колонну по два, на голове каждого – мешочек весом 500 г. Задача состоит в том, чтобы пройти по коридору шириной 25 см, сохранив правильную осанку и не потеряв мешочек. Выигрывает та колонна, которая быстрее и правильнее выполнит задачу.</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color w:val="000000"/>
          <w:sz w:val="28"/>
          <w:szCs w:val="28"/>
          <w:lang w:eastAsia="ru-RU"/>
        </w:rPr>
        <w:t>Помимо игр целенаправленного характера (сохранение осанки, укрепление мышц спины), следует использовать подвижные игры тренирующего характера для улучшения физического состояния. В специальной педагогической литературе можно найти большое количество подобных игр, поэтому мы ограничимся описанием лишь нескольких.</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hAnsi="Times New Roman" w:cs="Times New Roman"/>
          <w:b/>
          <w:iCs/>
          <w:color w:val="000000"/>
          <w:sz w:val="28"/>
          <w:szCs w:val="28"/>
        </w:rPr>
        <w:t>«Держи плечи прямо».</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color w:val="000000"/>
          <w:sz w:val="28"/>
          <w:szCs w:val="28"/>
          <w:lang w:eastAsia="ru-RU"/>
        </w:rPr>
        <w:t>Дети перед зеркалом сохраняют правильную осанку и идут обычным шагом, меняя темп (медленно, быстро), затем переходят на бег; по сигналу учителя занимают свои места у зеркала. Один из них проверяет у других осанку и делает замечания.</w:t>
      </w:r>
    </w:p>
    <w:p w:rsidR="00A708E0" w:rsidRP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
          <w:bCs/>
          <w:i/>
          <w:iCs/>
          <w:color w:val="000000"/>
          <w:sz w:val="28"/>
          <w:szCs w:val="28"/>
          <w:lang w:eastAsia="ru-RU"/>
        </w:rPr>
      </w:pPr>
      <w:r w:rsidRPr="00A708E0">
        <w:rPr>
          <w:rFonts w:ascii="Times New Roman" w:eastAsia="Times New Roman" w:hAnsi="Times New Roman" w:cs="Times New Roman"/>
          <w:b/>
          <w:bCs/>
          <w:i/>
          <w:iCs/>
          <w:color w:val="000000"/>
          <w:sz w:val="28"/>
          <w:szCs w:val="28"/>
          <w:lang w:eastAsia="ru-RU"/>
        </w:rPr>
        <w:t>«Пятнашки елочкой»</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color w:val="000000"/>
          <w:sz w:val="28"/>
          <w:szCs w:val="28"/>
          <w:lang w:eastAsia="ru-RU"/>
        </w:rPr>
        <w:t xml:space="preserve">Дети встают в свой дом у гимнастической стенки или у стены без плинтуса, соблюдая правильную осанку (касаясь стены затылком, спиной, плечами, ягодичными, икроножными мышцами), руки немного отведены в сторону («елка с опущенными ветками»). Из детей выбирается водящий – </w:t>
      </w:r>
      <w:proofErr w:type="spellStart"/>
      <w:r w:rsidRPr="00A708E0">
        <w:rPr>
          <w:rFonts w:ascii="Times New Roman" w:eastAsia="Times New Roman" w:hAnsi="Times New Roman" w:cs="Times New Roman"/>
          <w:color w:val="000000"/>
          <w:sz w:val="28"/>
          <w:szCs w:val="28"/>
          <w:lang w:eastAsia="ru-RU"/>
        </w:rPr>
        <w:t>пятнашка</w:t>
      </w:r>
      <w:proofErr w:type="spellEnd"/>
      <w:r w:rsidRPr="00A708E0">
        <w:rPr>
          <w:rFonts w:ascii="Times New Roman" w:eastAsia="Times New Roman" w:hAnsi="Times New Roman" w:cs="Times New Roman"/>
          <w:color w:val="000000"/>
          <w:sz w:val="28"/>
          <w:szCs w:val="28"/>
          <w:lang w:eastAsia="ru-RU"/>
        </w:rPr>
        <w:t>.</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color w:val="000000"/>
          <w:sz w:val="28"/>
          <w:szCs w:val="28"/>
          <w:lang w:eastAsia="ru-RU"/>
        </w:rPr>
        <w:t>По команде учителя дети начинают игру, бегая во всех направлениях, а водящий старается их запятнать. Играющие спасаются в своих домах, т.е. стараются встать у стены, соблюдая правильную осанку, – там их пятнать нельзя. Продолжительность игры – 5–8 мин. Если водящий не может никого запятнать в течение 2–3 мин., его следует заменить.</w:t>
      </w:r>
    </w:p>
    <w:p w:rsidR="00A708E0" w:rsidRP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
          <w:bCs/>
          <w:i/>
          <w:iCs/>
          <w:color w:val="000000"/>
          <w:sz w:val="28"/>
          <w:szCs w:val="28"/>
          <w:lang w:eastAsia="ru-RU"/>
        </w:rPr>
      </w:pPr>
      <w:r w:rsidRPr="00A708E0">
        <w:rPr>
          <w:rFonts w:ascii="Times New Roman" w:eastAsia="Times New Roman" w:hAnsi="Times New Roman" w:cs="Times New Roman"/>
          <w:b/>
          <w:bCs/>
          <w:i/>
          <w:iCs/>
          <w:color w:val="000000"/>
          <w:sz w:val="28"/>
          <w:szCs w:val="28"/>
          <w:lang w:eastAsia="ru-RU"/>
        </w:rPr>
        <w:lastRenderedPageBreak/>
        <w:t>«Китайские пятнашки»</w:t>
      </w:r>
    </w:p>
    <w:p w:rsidR="00A708E0" w:rsidRP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Cs/>
          <w:i/>
          <w:iCs/>
          <w:color w:val="000000"/>
          <w:sz w:val="28"/>
          <w:szCs w:val="28"/>
          <w:lang w:eastAsia="ru-RU"/>
        </w:rPr>
      </w:pPr>
      <w:r w:rsidRPr="00A708E0">
        <w:rPr>
          <w:rFonts w:ascii="Times New Roman" w:eastAsia="Times New Roman" w:hAnsi="Times New Roman" w:cs="Times New Roman"/>
          <w:bCs/>
          <w:color w:val="000000"/>
          <w:sz w:val="28"/>
          <w:szCs w:val="28"/>
          <w:lang w:eastAsia="ru-RU"/>
        </w:rPr>
        <w:t xml:space="preserve">Правила – те же, что и в предыдущей игре, но чтобы спастись </w:t>
      </w:r>
      <w:proofErr w:type="gramStart"/>
      <w:r w:rsidRPr="00A708E0">
        <w:rPr>
          <w:rFonts w:ascii="Times New Roman" w:eastAsia="Times New Roman" w:hAnsi="Times New Roman" w:cs="Times New Roman"/>
          <w:bCs/>
          <w:color w:val="000000"/>
          <w:sz w:val="28"/>
          <w:szCs w:val="28"/>
          <w:lang w:eastAsia="ru-RU"/>
        </w:rPr>
        <w:t>от</w:t>
      </w:r>
      <w:proofErr w:type="gramEnd"/>
      <w:r w:rsidRPr="00A708E0">
        <w:rPr>
          <w:rFonts w:ascii="Times New Roman" w:eastAsia="Times New Roman" w:hAnsi="Times New Roman" w:cs="Times New Roman"/>
          <w:bCs/>
          <w:color w:val="000000"/>
          <w:sz w:val="28"/>
          <w:szCs w:val="28"/>
          <w:lang w:eastAsia="ru-RU"/>
        </w:rPr>
        <w:t xml:space="preserve"> </w:t>
      </w:r>
      <w:proofErr w:type="gramStart"/>
      <w:r w:rsidRPr="00A708E0">
        <w:rPr>
          <w:rFonts w:ascii="Times New Roman" w:eastAsia="Times New Roman" w:hAnsi="Times New Roman" w:cs="Times New Roman"/>
          <w:bCs/>
          <w:color w:val="000000"/>
          <w:sz w:val="28"/>
          <w:szCs w:val="28"/>
          <w:lang w:eastAsia="ru-RU"/>
        </w:rPr>
        <w:t>пятнашки</w:t>
      </w:r>
      <w:proofErr w:type="gramEnd"/>
      <w:r w:rsidRPr="00A708E0">
        <w:rPr>
          <w:rFonts w:ascii="Times New Roman" w:eastAsia="Times New Roman" w:hAnsi="Times New Roman" w:cs="Times New Roman"/>
          <w:bCs/>
          <w:color w:val="000000"/>
          <w:sz w:val="28"/>
          <w:szCs w:val="28"/>
          <w:lang w:eastAsia="ru-RU"/>
        </w:rPr>
        <w:t>, игроку нужно сделать присед с прямой спиной, руки крылышками (к плечам, лопатки вместе).</w:t>
      </w:r>
    </w:p>
    <w:p w:rsidR="00A708E0" w:rsidRPr="00A708E0" w:rsidRDefault="00A708E0" w:rsidP="00A708E0">
      <w:pPr>
        <w:shd w:val="clear" w:color="auto" w:fill="FFFFFF"/>
        <w:spacing w:after="120" w:line="360" w:lineRule="auto"/>
        <w:jc w:val="both"/>
        <w:rPr>
          <w:rFonts w:ascii="Times New Roman" w:eastAsia="Times New Roman" w:hAnsi="Times New Roman" w:cs="Times New Roman"/>
          <w:b/>
          <w:color w:val="333333"/>
          <w:sz w:val="28"/>
          <w:szCs w:val="28"/>
          <w:lang w:eastAsia="ru-RU"/>
        </w:rPr>
      </w:pPr>
      <w:r w:rsidRPr="00A708E0">
        <w:rPr>
          <w:rFonts w:ascii="Times New Roman" w:eastAsia="Times New Roman" w:hAnsi="Times New Roman" w:cs="Times New Roman"/>
          <w:b/>
          <w:color w:val="555555"/>
          <w:sz w:val="28"/>
          <w:szCs w:val="28"/>
          <w:shd w:val="clear" w:color="auto" w:fill="FFFFFF"/>
          <w:lang w:eastAsia="ru-RU"/>
        </w:rPr>
        <w:t>«Подражание»</w:t>
      </w:r>
    </w:p>
    <w:p w:rsidR="00A708E0" w:rsidRPr="00A708E0" w:rsidRDefault="00A708E0" w:rsidP="00A708E0">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A708E0">
        <w:rPr>
          <w:rFonts w:ascii="Times New Roman" w:eastAsia="Times New Roman" w:hAnsi="Times New Roman" w:cs="Times New Roman"/>
          <w:color w:val="333333"/>
          <w:sz w:val="28"/>
          <w:szCs w:val="28"/>
          <w:lang w:eastAsia="ru-RU"/>
        </w:rPr>
        <w:t>Дети свободно располагаются на площадке. По команде воспитателя дети бегают, танцуют, прыгают или ходят с различным положением стоп или на четвереньках и др., обязательно под музыкальное сопровождение. Выключается музыка и воспитатель называет детям положение, которое они должны принять. Воспитатель отмечает детей, которые допустили ошибки, и поправляет их.</w:t>
      </w:r>
    </w:p>
    <w:p w:rsidR="00A708E0" w:rsidRPr="00A708E0" w:rsidRDefault="00A708E0" w:rsidP="00A708E0">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A708E0">
        <w:rPr>
          <w:rFonts w:ascii="Times New Roman" w:eastAsia="Times New Roman" w:hAnsi="Times New Roman" w:cs="Times New Roman"/>
          <w:color w:val="333333"/>
          <w:sz w:val="28"/>
          <w:szCs w:val="28"/>
          <w:lang w:eastAsia="ru-RU"/>
        </w:rPr>
        <w:t xml:space="preserve">Название положений, которые дети принимают по команде воспитателя: </w:t>
      </w:r>
      <w:proofErr w:type="gramStart"/>
      <w:r w:rsidRPr="00A708E0">
        <w:rPr>
          <w:rFonts w:ascii="Times New Roman" w:eastAsia="Times New Roman" w:hAnsi="Times New Roman" w:cs="Times New Roman"/>
          <w:color w:val="333333"/>
          <w:sz w:val="28"/>
          <w:szCs w:val="28"/>
          <w:lang w:eastAsia="ru-RU"/>
        </w:rPr>
        <w:t>"Оловянный солдатик" (основная стойка); "Осанка" (правильная осанка); "Фигуристка" (стоя на правой ноге, левую отвести назад, согнуть в колене, удерживая руками стопу, локти выпрямить, прогнуться); "Лечь" (лежа на спине, руки за головой, туловище должно лежать ровно); "</w:t>
      </w:r>
      <w:proofErr w:type="spellStart"/>
      <w:r w:rsidRPr="00A708E0">
        <w:rPr>
          <w:rFonts w:ascii="Times New Roman" w:eastAsia="Times New Roman" w:hAnsi="Times New Roman" w:cs="Times New Roman"/>
          <w:color w:val="333333"/>
          <w:sz w:val="28"/>
          <w:szCs w:val="28"/>
          <w:lang w:eastAsia="ru-RU"/>
        </w:rPr>
        <w:t>Чипполино</w:t>
      </w:r>
      <w:proofErr w:type="spellEnd"/>
      <w:r w:rsidRPr="00A708E0">
        <w:rPr>
          <w:rFonts w:ascii="Times New Roman" w:eastAsia="Times New Roman" w:hAnsi="Times New Roman" w:cs="Times New Roman"/>
          <w:color w:val="333333"/>
          <w:sz w:val="28"/>
          <w:szCs w:val="28"/>
          <w:lang w:eastAsia="ru-RU"/>
        </w:rPr>
        <w:t>" (присед, спина прямая, руки вверх); "Носочки" (стойка на носочках, руки на поясе, локти отвести назад);</w:t>
      </w:r>
      <w:proofErr w:type="gramEnd"/>
      <w:r w:rsidRPr="00A708E0">
        <w:rPr>
          <w:rFonts w:ascii="Times New Roman" w:eastAsia="Times New Roman" w:hAnsi="Times New Roman" w:cs="Times New Roman"/>
          <w:color w:val="333333"/>
          <w:sz w:val="28"/>
          <w:szCs w:val="28"/>
          <w:lang w:eastAsia="ru-RU"/>
        </w:rPr>
        <w:t xml:space="preserve"> "Загораем" (лежа на животе, руки под подбородком, ноги сгибаем и разгибаем в коленях).</w:t>
      </w:r>
    </w:p>
    <w:p w:rsidR="00A708E0" w:rsidRPr="00A708E0" w:rsidRDefault="00A708E0" w:rsidP="00A708E0">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A708E0">
        <w:rPr>
          <w:rFonts w:ascii="Times New Roman" w:eastAsia="Times New Roman" w:hAnsi="Times New Roman" w:cs="Times New Roman"/>
          <w:color w:val="333333"/>
          <w:sz w:val="28"/>
          <w:szCs w:val="28"/>
          <w:lang w:eastAsia="ru-RU"/>
        </w:rPr>
        <w:t>Положения эти используются по мере запоминания. Все указанные положения необходимо удерживать 3-6 сек., хорошо напрягая мышцы.</w:t>
      </w:r>
    </w:p>
    <w:p w:rsidR="00A708E0" w:rsidRPr="00A708E0" w:rsidRDefault="00A708E0" w:rsidP="00A708E0">
      <w:pPr>
        <w:shd w:val="clear" w:color="auto" w:fill="FFFFFF"/>
        <w:spacing w:before="100" w:beforeAutospacing="1" w:after="100" w:afterAutospacing="1" w:line="360" w:lineRule="auto"/>
        <w:jc w:val="both"/>
        <w:outlineLvl w:val="3"/>
        <w:rPr>
          <w:rFonts w:ascii="Times New Roman" w:eastAsia="Times New Roman" w:hAnsi="Times New Roman" w:cs="Times New Roman"/>
          <w:b/>
          <w:bCs/>
          <w:i/>
          <w:iCs/>
          <w:color w:val="000000"/>
          <w:sz w:val="28"/>
          <w:szCs w:val="28"/>
          <w:lang w:eastAsia="ru-RU"/>
        </w:rPr>
      </w:pPr>
      <w:r w:rsidRPr="00A708E0">
        <w:rPr>
          <w:rFonts w:ascii="Times New Roman" w:eastAsia="Times New Roman" w:hAnsi="Times New Roman" w:cs="Times New Roman"/>
          <w:color w:val="000000"/>
          <w:sz w:val="28"/>
          <w:szCs w:val="28"/>
          <w:lang w:eastAsia="ru-RU"/>
        </w:rPr>
        <w:t>«</w:t>
      </w:r>
      <w:r w:rsidRPr="00A708E0">
        <w:rPr>
          <w:rFonts w:ascii="Times New Roman" w:eastAsia="Times New Roman" w:hAnsi="Times New Roman" w:cs="Times New Roman"/>
          <w:b/>
          <w:bCs/>
          <w:i/>
          <w:iCs/>
          <w:color w:val="000000"/>
          <w:sz w:val="28"/>
          <w:szCs w:val="28"/>
          <w:lang w:eastAsia="ru-RU"/>
        </w:rPr>
        <w:t>Тише едешь – дальше будешь»</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color w:val="000000"/>
          <w:sz w:val="28"/>
          <w:szCs w:val="28"/>
          <w:lang w:eastAsia="ru-RU"/>
        </w:rPr>
        <w:t>Во время игры учитель постоянно следит за правильностью осанки детей. Все участники располагаются в одной шеренге. Учитель дает различные команды, например: «Шаг вперед, налево, два шага вперед, присед, руки вперед, направо, два шага вперед».</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708E0">
        <w:rPr>
          <w:rFonts w:ascii="Times New Roman" w:eastAsia="Times New Roman" w:hAnsi="Times New Roman" w:cs="Times New Roman"/>
          <w:color w:val="000000"/>
          <w:sz w:val="28"/>
          <w:szCs w:val="28"/>
          <w:lang w:eastAsia="ru-RU"/>
        </w:rPr>
        <w:lastRenderedPageBreak/>
        <w:t>Задача играющих при выполнении команд – сохранять правильную осанку и прийти к финишу первыми. Но как только учитель заметит ошибку (опущена голова, наклонены вперед плечи, выпячивается живот и т.д.), он тотчас же дает команду играющему, допустившему ошибку, сделать шаг назад. Таким образом, на финише первым будет тот, кто умеет сохранять правильную осанку.</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A708E0">
        <w:rPr>
          <w:rFonts w:ascii="Times New Roman" w:eastAsia="Times New Roman" w:hAnsi="Times New Roman" w:cs="Times New Roman"/>
          <w:b/>
          <w:color w:val="000000"/>
          <w:sz w:val="28"/>
          <w:szCs w:val="28"/>
          <w:lang w:eastAsia="ru-RU"/>
        </w:rPr>
        <w:t>Подвижные игры и упражнения для профилактики плоскостопия</w:t>
      </w:r>
      <w:r w:rsidR="00C46FE8">
        <w:rPr>
          <w:rFonts w:ascii="Times New Roman" w:eastAsia="Times New Roman" w:hAnsi="Times New Roman" w:cs="Times New Roman"/>
          <w:b/>
          <w:color w:val="000000"/>
          <w:sz w:val="28"/>
          <w:szCs w:val="28"/>
          <w:lang w:eastAsia="ru-RU"/>
        </w:rPr>
        <w:t>:</w:t>
      </w:r>
    </w:p>
    <w:p w:rsidR="00A708E0" w:rsidRPr="00A708E0" w:rsidRDefault="00A708E0" w:rsidP="00A708E0">
      <w:pPr>
        <w:spacing w:line="360" w:lineRule="auto"/>
        <w:jc w:val="both"/>
        <w:rPr>
          <w:rFonts w:ascii="Times New Roman" w:hAnsi="Times New Roman" w:cs="Times New Roman"/>
          <w:b/>
          <w:sz w:val="28"/>
          <w:szCs w:val="28"/>
        </w:rPr>
      </w:pPr>
      <w:r w:rsidRPr="00A708E0">
        <w:rPr>
          <w:rFonts w:ascii="Times New Roman" w:hAnsi="Times New Roman" w:cs="Times New Roman"/>
          <w:b/>
          <w:sz w:val="28"/>
          <w:szCs w:val="28"/>
        </w:rPr>
        <w:t xml:space="preserve">«Пожарные на ученье» </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b/>
          <w:sz w:val="28"/>
          <w:szCs w:val="28"/>
        </w:rPr>
        <w:t>Задач</w:t>
      </w:r>
      <w:r w:rsidRPr="00A708E0">
        <w:rPr>
          <w:rFonts w:ascii="Times New Roman" w:hAnsi="Times New Roman" w:cs="Times New Roman"/>
          <w:sz w:val="28"/>
          <w:szCs w:val="28"/>
        </w:rPr>
        <w:t>и: 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A708E0" w:rsidRPr="00A708E0" w:rsidRDefault="00A708E0" w:rsidP="00A708E0">
      <w:pPr>
        <w:spacing w:line="360" w:lineRule="auto"/>
        <w:jc w:val="both"/>
        <w:rPr>
          <w:rFonts w:ascii="Times New Roman" w:hAnsi="Times New Roman" w:cs="Times New Roman"/>
          <w:sz w:val="28"/>
          <w:szCs w:val="28"/>
        </w:rPr>
      </w:pPr>
      <w:r w:rsidRPr="00A708E0">
        <w:rPr>
          <w:rFonts w:ascii="Times New Roman" w:hAnsi="Times New Roman" w:cs="Times New Roman"/>
          <w:b/>
          <w:sz w:val="28"/>
          <w:szCs w:val="28"/>
        </w:rPr>
        <w:t>Описание игры</w:t>
      </w:r>
      <w:r w:rsidRPr="00A708E0">
        <w:rPr>
          <w:rFonts w:ascii="Times New Roman" w:hAnsi="Times New Roman" w:cs="Times New Roman"/>
          <w:sz w:val="28"/>
          <w:szCs w:val="28"/>
        </w:rPr>
        <w:t>: 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proofErr w:type="gramStart"/>
      <w:r w:rsidRPr="00A708E0">
        <w:rPr>
          <w:rFonts w:ascii="Times New Roman" w:hAnsi="Times New Roman" w:cs="Times New Roman"/>
          <w:sz w:val="28"/>
          <w:szCs w:val="28"/>
        </w:rPr>
        <w:t xml:space="preserve"> .</w:t>
      </w:r>
      <w:proofErr w:type="gramEnd"/>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A708E0">
        <w:rPr>
          <w:rFonts w:ascii="Times New Roman" w:eastAsia="Times New Roman" w:hAnsi="Times New Roman" w:cs="Times New Roman"/>
          <w:b/>
          <w:color w:val="000000"/>
          <w:sz w:val="28"/>
          <w:szCs w:val="28"/>
          <w:lang w:eastAsia="ru-RU"/>
        </w:rPr>
        <w:t>«Страус»</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t xml:space="preserve">На полу разложены камушки. «Мама </w:t>
      </w:r>
      <w:proofErr w:type="spellStart"/>
      <w:r w:rsidRPr="00A708E0">
        <w:rPr>
          <w:rFonts w:ascii="Times New Roman" w:eastAsia="Times New Roman" w:hAnsi="Times New Roman" w:cs="Times New Roman"/>
          <w:color w:val="555555"/>
          <w:sz w:val="28"/>
          <w:szCs w:val="28"/>
          <w:lang w:eastAsia="ru-RU"/>
        </w:rPr>
        <w:t>страусиха</w:t>
      </w:r>
      <w:proofErr w:type="spellEnd"/>
      <w:r w:rsidRPr="00A708E0">
        <w:rPr>
          <w:rFonts w:ascii="Times New Roman" w:eastAsia="Times New Roman" w:hAnsi="Times New Roman" w:cs="Times New Roman"/>
          <w:color w:val="555555"/>
          <w:sz w:val="28"/>
          <w:szCs w:val="28"/>
          <w:lang w:eastAsia="ru-RU"/>
        </w:rPr>
        <w:t>» ведет своих птенцов страусят собирать камушки (ногами)</w:t>
      </w:r>
      <w:proofErr w:type="gramStart"/>
      <w:r w:rsidRPr="00A708E0">
        <w:rPr>
          <w:rFonts w:ascii="Times New Roman" w:eastAsia="Times New Roman" w:hAnsi="Times New Roman" w:cs="Times New Roman"/>
          <w:color w:val="555555"/>
          <w:sz w:val="28"/>
          <w:szCs w:val="28"/>
          <w:lang w:eastAsia="ru-RU"/>
        </w:rPr>
        <w:t xml:space="preserve"> .</w:t>
      </w:r>
      <w:proofErr w:type="gramEnd"/>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b/>
          <w:sz w:val="28"/>
          <w:szCs w:val="28"/>
          <w:lang w:eastAsia="ru-RU"/>
        </w:rPr>
        <w:t>«Гибкий носок»</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t xml:space="preserve">Цель игры: развитие координации движений, чувства равновесия; укрепление мышц туловища, </w:t>
      </w:r>
      <w:proofErr w:type="spellStart"/>
      <w:r w:rsidRPr="00A708E0">
        <w:rPr>
          <w:rFonts w:ascii="Times New Roman" w:eastAsia="Times New Roman" w:hAnsi="Times New Roman" w:cs="Times New Roman"/>
          <w:color w:val="555555"/>
          <w:sz w:val="28"/>
          <w:szCs w:val="28"/>
          <w:lang w:eastAsia="ru-RU"/>
        </w:rPr>
        <w:t>связочно</w:t>
      </w:r>
      <w:proofErr w:type="spellEnd"/>
      <w:r w:rsidRPr="00A708E0">
        <w:rPr>
          <w:rFonts w:ascii="Times New Roman" w:eastAsia="Times New Roman" w:hAnsi="Times New Roman" w:cs="Times New Roman"/>
          <w:color w:val="555555"/>
          <w:sz w:val="28"/>
          <w:szCs w:val="28"/>
          <w:lang w:eastAsia="ru-RU"/>
        </w:rPr>
        <w:t>-мышечного аппарата стоп.</w:t>
      </w:r>
    </w:p>
    <w:p w:rsidR="00A708E0" w:rsidRPr="00A708E0" w:rsidRDefault="00A708E0" w:rsidP="00A708E0">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lastRenderedPageBreak/>
        <w:t>Необходимый материал: ковер, палки и платки по числу игроков.</w:t>
      </w:r>
    </w:p>
    <w:p w:rsidR="00A708E0" w:rsidRPr="00A708E0" w:rsidRDefault="00A708E0" w:rsidP="00A708E0">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t>Ход игры: Дети сидят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к левой ноге, не задев палки. Правую ногу перенести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и влево. Выигрывает тот, кто сделал упражнение, не задев платком палки.</w:t>
      </w:r>
    </w:p>
    <w:p w:rsidR="00A708E0" w:rsidRPr="00A708E0" w:rsidRDefault="00A708E0" w:rsidP="00A708E0">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t>Выполняя упражнение, можно приговаривать:</w:t>
      </w:r>
    </w:p>
    <w:p w:rsidR="00A708E0" w:rsidRPr="00A708E0" w:rsidRDefault="00A708E0" w:rsidP="00A708E0">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t>Я платок возьму ногой,</w:t>
      </w:r>
    </w:p>
    <w:p w:rsidR="00A708E0" w:rsidRPr="00A708E0" w:rsidRDefault="00A708E0" w:rsidP="00A708E0">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t xml:space="preserve">Поднесу его </w:t>
      </w:r>
      <w:proofErr w:type="gramStart"/>
      <w:r w:rsidRPr="00A708E0">
        <w:rPr>
          <w:rFonts w:ascii="Times New Roman" w:eastAsia="Times New Roman" w:hAnsi="Times New Roman" w:cs="Times New Roman"/>
          <w:color w:val="555555"/>
          <w:sz w:val="28"/>
          <w:szCs w:val="28"/>
          <w:lang w:eastAsia="ru-RU"/>
        </w:rPr>
        <w:t>к</w:t>
      </w:r>
      <w:proofErr w:type="gramEnd"/>
      <w:r w:rsidRPr="00A708E0">
        <w:rPr>
          <w:rFonts w:ascii="Times New Roman" w:eastAsia="Times New Roman" w:hAnsi="Times New Roman" w:cs="Times New Roman"/>
          <w:color w:val="555555"/>
          <w:sz w:val="28"/>
          <w:szCs w:val="28"/>
          <w:lang w:eastAsia="ru-RU"/>
        </w:rPr>
        <w:t xml:space="preserve"> другой,</w:t>
      </w:r>
    </w:p>
    <w:p w:rsidR="00A708E0" w:rsidRPr="00A708E0" w:rsidRDefault="00A708E0" w:rsidP="00A708E0">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r w:rsidRPr="00A708E0">
        <w:rPr>
          <w:rFonts w:ascii="Times New Roman" w:eastAsia="Times New Roman" w:hAnsi="Times New Roman" w:cs="Times New Roman"/>
          <w:color w:val="555555"/>
          <w:sz w:val="28"/>
          <w:szCs w:val="28"/>
          <w:lang w:eastAsia="ru-RU"/>
        </w:rPr>
        <w:t>И несу, несу, не сплю</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shd w:val="clear" w:color="auto" w:fill="FFFFFF"/>
          <w:lang w:eastAsia="ru-RU"/>
        </w:rPr>
      </w:pPr>
      <w:r w:rsidRPr="00A708E0">
        <w:rPr>
          <w:rFonts w:ascii="Times New Roman" w:eastAsia="Times New Roman" w:hAnsi="Times New Roman" w:cs="Times New Roman"/>
          <w:color w:val="555555"/>
          <w:sz w:val="28"/>
          <w:szCs w:val="28"/>
          <w:shd w:val="clear" w:color="auto" w:fill="FFFFFF"/>
          <w:lang w:eastAsia="ru-RU"/>
        </w:rPr>
        <w:t>Палку я не зацеплю.</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b/>
          <w:sz w:val="28"/>
          <w:szCs w:val="28"/>
          <w:shd w:val="clear" w:color="auto" w:fill="FFFFFF"/>
          <w:lang w:eastAsia="ru-RU"/>
        </w:rPr>
      </w:pPr>
      <w:r w:rsidRPr="00A708E0">
        <w:rPr>
          <w:rFonts w:ascii="Times New Roman" w:eastAsia="Times New Roman" w:hAnsi="Times New Roman" w:cs="Times New Roman"/>
          <w:b/>
          <w:sz w:val="28"/>
          <w:szCs w:val="28"/>
          <w:shd w:val="clear" w:color="auto" w:fill="FFFFFF"/>
          <w:lang w:eastAsia="ru-RU"/>
        </w:rPr>
        <w:t>«Найди правильный след»</w:t>
      </w:r>
    </w:p>
    <w:p w:rsidR="00A708E0" w:rsidRPr="00A708E0" w:rsidRDefault="00A708E0" w:rsidP="00A708E0">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A708E0">
        <w:rPr>
          <w:rFonts w:ascii="Times New Roman" w:eastAsia="Times New Roman" w:hAnsi="Times New Roman" w:cs="Times New Roman"/>
          <w:color w:val="333333"/>
          <w:sz w:val="28"/>
          <w:szCs w:val="28"/>
          <w:lang w:eastAsia="ru-RU"/>
        </w:rPr>
        <w:t>По залу хаотично раскладываются ортопедические стельки. По сигналу воспитателя дети должны выбрать правильно стельки для правой и левой ноги и встать на них: пятки вместе носки врозь, с правильной осанкой. Выигрывает тот, кто быстро и правильно выполнит задание.</w:t>
      </w:r>
    </w:p>
    <w:p w:rsid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color w:val="555555"/>
          <w:sz w:val="28"/>
          <w:szCs w:val="28"/>
          <w:shd w:val="clear" w:color="auto" w:fill="FFFFFF"/>
          <w:lang w:eastAsia="ru-RU"/>
        </w:rPr>
      </w:pPr>
      <w:r>
        <w:rPr>
          <w:rFonts w:ascii="Times New Roman" w:eastAsia="Times New Roman" w:hAnsi="Times New Roman" w:cs="Times New Roman"/>
          <w:color w:val="555555"/>
          <w:sz w:val="28"/>
          <w:szCs w:val="28"/>
          <w:shd w:val="clear" w:color="auto" w:fill="FFFFFF"/>
          <w:lang w:eastAsia="ru-RU"/>
        </w:rPr>
        <w:br w:type="page"/>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A708E0">
        <w:rPr>
          <w:rFonts w:ascii="Times New Roman" w:eastAsia="Times New Roman" w:hAnsi="Times New Roman" w:cs="Times New Roman"/>
          <w:color w:val="555555"/>
          <w:sz w:val="28"/>
          <w:szCs w:val="28"/>
          <w:shd w:val="clear" w:color="auto" w:fill="FFFFFF"/>
          <w:lang w:eastAsia="ru-RU"/>
        </w:rPr>
        <w:lastRenderedPageBreak/>
        <w:t>«</w:t>
      </w:r>
      <w:r w:rsidRPr="00A708E0">
        <w:rPr>
          <w:rFonts w:ascii="Times New Roman" w:eastAsia="Times New Roman" w:hAnsi="Times New Roman" w:cs="Times New Roman"/>
          <w:b/>
          <w:color w:val="000000"/>
          <w:sz w:val="28"/>
          <w:szCs w:val="28"/>
          <w:lang w:eastAsia="ru-RU"/>
        </w:rPr>
        <w:t>Не намочи ног»</w:t>
      </w:r>
    </w:p>
    <w:p w:rsidR="00A708E0" w:rsidRP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A708E0">
        <w:rPr>
          <w:rFonts w:ascii="Times New Roman" w:eastAsia="Times New Roman" w:hAnsi="Times New Roman" w:cs="Times New Roman"/>
          <w:color w:val="333333"/>
          <w:sz w:val="28"/>
          <w:szCs w:val="28"/>
          <w:lang w:eastAsia="ru-RU"/>
        </w:rPr>
        <w:t>Цель: продолжать развивать координацию движений; укреплять мышцы стопы, прививать интерес к подвижным играм</w:t>
      </w:r>
    </w:p>
    <w:p w:rsidR="00A708E0" w:rsidRPr="00A708E0" w:rsidRDefault="00A708E0" w:rsidP="00A708E0">
      <w:pPr>
        <w:spacing w:after="0" w:line="360" w:lineRule="auto"/>
        <w:jc w:val="both"/>
        <w:rPr>
          <w:rFonts w:ascii="Times New Roman" w:eastAsia="Times New Roman" w:hAnsi="Times New Roman" w:cs="Times New Roman"/>
          <w:color w:val="333333"/>
          <w:sz w:val="28"/>
          <w:szCs w:val="28"/>
          <w:lang w:eastAsia="ru-RU"/>
        </w:rPr>
      </w:pPr>
      <w:proofErr w:type="spellStart"/>
      <w:proofErr w:type="gramStart"/>
      <w:r w:rsidRPr="00A708E0">
        <w:rPr>
          <w:rFonts w:ascii="Times New Roman" w:eastAsia="Times New Roman" w:hAnsi="Times New Roman" w:cs="Times New Roman"/>
          <w:color w:val="333333"/>
          <w:sz w:val="28"/>
          <w:szCs w:val="28"/>
          <w:lang w:eastAsia="ru-RU"/>
        </w:rPr>
        <w:t>Физ</w:t>
      </w:r>
      <w:proofErr w:type="spellEnd"/>
      <w:proofErr w:type="gramEnd"/>
      <w:r w:rsidRPr="00A708E0">
        <w:rPr>
          <w:rFonts w:ascii="Times New Roman" w:eastAsia="Times New Roman" w:hAnsi="Times New Roman" w:cs="Times New Roman"/>
          <w:color w:val="333333"/>
          <w:sz w:val="28"/>
          <w:szCs w:val="28"/>
          <w:lang w:eastAsia="ru-RU"/>
        </w:rPr>
        <w:t xml:space="preserve"> оборудование кружки со следами, две верёвки</w:t>
      </w:r>
    </w:p>
    <w:p w:rsidR="00A708E0" w:rsidRPr="00A708E0" w:rsidRDefault="00A708E0" w:rsidP="00A708E0">
      <w:pPr>
        <w:spacing w:after="0" w:line="360" w:lineRule="auto"/>
        <w:jc w:val="both"/>
        <w:rPr>
          <w:rFonts w:ascii="Times New Roman" w:eastAsia="Times New Roman" w:hAnsi="Times New Roman" w:cs="Times New Roman"/>
          <w:color w:val="333333"/>
          <w:sz w:val="28"/>
          <w:szCs w:val="28"/>
          <w:lang w:eastAsia="ru-RU"/>
        </w:rPr>
      </w:pPr>
      <w:r w:rsidRPr="00A708E0">
        <w:rPr>
          <w:rFonts w:ascii="Times New Roman" w:eastAsia="Times New Roman" w:hAnsi="Times New Roman" w:cs="Times New Roman"/>
          <w:color w:val="333333"/>
          <w:sz w:val="28"/>
          <w:szCs w:val="28"/>
          <w:lang w:eastAsia="ru-RU"/>
        </w:rPr>
        <w:t>Ход. На площадке выкладывается две верёвки на расстоянии 2м одна от другой – это ручеёк.</w:t>
      </w:r>
    </w:p>
    <w:p w:rsidR="00A708E0" w:rsidRPr="00A708E0" w:rsidRDefault="00A708E0" w:rsidP="00A708E0">
      <w:pPr>
        <w:spacing w:after="0" w:line="360" w:lineRule="auto"/>
        <w:jc w:val="both"/>
        <w:rPr>
          <w:rFonts w:ascii="Times New Roman" w:eastAsia="Times New Roman" w:hAnsi="Times New Roman" w:cs="Times New Roman"/>
          <w:color w:val="333333"/>
          <w:sz w:val="28"/>
          <w:szCs w:val="28"/>
          <w:lang w:eastAsia="ru-RU"/>
        </w:rPr>
      </w:pPr>
      <w:r w:rsidRPr="00A708E0">
        <w:rPr>
          <w:rFonts w:ascii="Times New Roman" w:eastAsia="Times New Roman" w:hAnsi="Times New Roman" w:cs="Times New Roman"/>
          <w:color w:val="333333"/>
          <w:sz w:val="28"/>
          <w:szCs w:val="28"/>
          <w:lang w:eastAsia="ru-RU"/>
        </w:rPr>
        <w:t xml:space="preserve">Играющие стоят у верёвки – на берегу ручейка, они должны перейти его по кружкам со следами, не намочив ног, те, кто </w:t>
      </w:r>
      <w:proofErr w:type="gramStart"/>
      <w:r w:rsidRPr="00A708E0">
        <w:rPr>
          <w:rFonts w:ascii="Times New Roman" w:eastAsia="Times New Roman" w:hAnsi="Times New Roman" w:cs="Times New Roman"/>
          <w:color w:val="333333"/>
          <w:sz w:val="28"/>
          <w:szCs w:val="28"/>
          <w:lang w:eastAsia="ru-RU"/>
        </w:rPr>
        <w:t>оступились</w:t>
      </w:r>
      <w:proofErr w:type="gramEnd"/>
      <w:r w:rsidRPr="00A708E0">
        <w:rPr>
          <w:rFonts w:ascii="Times New Roman" w:eastAsia="Times New Roman" w:hAnsi="Times New Roman" w:cs="Times New Roman"/>
          <w:color w:val="333333"/>
          <w:sz w:val="28"/>
          <w:szCs w:val="28"/>
          <w:lang w:eastAsia="ru-RU"/>
        </w:rPr>
        <w:t xml:space="preserve"> намочили ноги, идут сушить их – садятся на скамейку.</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Эстафета "Загрузи машину"</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машины, палочки, карандаши, фломастеры.</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Дети стоят босиком, руки на поясе, спина прямая, пальцами ног поочередно берут палочки и передают их друг другу по цепочке, последний складывает в машину.</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Усложненный вариант. Соревнуются две команды.</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Эстафета с палочкой</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палочки длиной 20 см.</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Дети стоят в одну линию, плечо к плечу. Первый ребенок берет пальцами ноги палочку и передает ее следующему участнику, не опуская на пол.</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Усложненный вариант. Соревнуются две команды.</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Эстафета "Построим лесенку"</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то же.</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lastRenderedPageBreak/>
        <w:t>Дети стоят в шеренге, плечом к плечу. Возле первого ребенка лежит 12-18 палочек. Дети передают по одной палочке друг другу, а последний выстраивает лесенку.</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Эстафета с машиной</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машина с веревочкой.</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Дети стоят в шеренге, плечом к плечу. Возле первого ребенка стоит машина с веревочкой. Он пальцами ноги берет веревочку и подтягивает машину до второго ребенка, передает ее следующему, не опуская на пол.</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Усложненный вариант. Соревнуются две команды.</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Игра-имитация "Перейди вброд"</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ящик, наполненный камешками (галька, косточки отсчет).</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Дети имитируют движение мышат. Приставным шагом идут по камешкам друг за другом.</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"Нарисуй картину"</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палочки (фломастеры, карандаши различной длины и цвета).</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Дети, стоя босиком, пальцами ног составляют разнообразные сюжеты, используя палочки различного цвета и длины.</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"Сложи узор"</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то же и образец — схема-рисунок.</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Дети, стоя босиком, пальцами ног составляют узор по образцу и схеме.</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"Рисуем кистью"</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бумага, гуашь, кисти.</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lastRenderedPageBreak/>
        <w:t>Дети берут пальцами ноги кисть, набирают гуашь и рисуют солнышко (ягодку, дерево, заборчик, дом, машину и т.п.).</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"Поймай рыбку" ("Достань жемчужину")</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таз с водой, плавающие предметы (пробки), камешки.</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Методика проведения: в таз с водой опускаются камешки и пробки, дети пальцами ног "ловят рыб" (пробки) и достают со дна "жемчужины" (камешки).</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"Найди клад"</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таз с водой, мелкие камешки и любой предмет, отличающийся от камней формой и величиной. Ребенок становится в таз с водой и, перебирая камушки, ищет спрятанный предмет.</w:t>
      </w:r>
    </w:p>
    <w:p w:rsidR="00A708E0" w:rsidRPr="00A708E0" w:rsidRDefault="00A708E0" w:rsidP="00A708E0">
      <w:pPr>
        <w:keepNext/>
        <w:keepLines/>
        <w:shd w:val="clear" w:color="auto" w:fill="FFFFFF"/>
        <w:spacing w:before="200" w:after="120" w:line="360" w:lineRule="auto"/>
        <w:jc w:val="both"/>
        <w:outlineLvl w:val="2"/>
        <w:rPr>
          <w:rFonts w:ascii="Times New Roman" w:eastAsiaTheme="majorEastAsia" w:hAnsi="Times New Roman" w:cs="Times New Roman"/>
          <w:b/>
          <w:bCs/>
          <w:sz w:val="28"/>
          <w:szCs w:val="28"/>
        </w:rPr>
      </w:pPr>
      <w:r w:rsidRPr="00A708E0">
        <w:rPr>
          <w:rFonts w:ascii="Times New Roman" w:eastAsiaTheme="majorEastAsia" w:hAnsi="Times New Roman" w:cs="Times New Roman"/>
          <w:b/>
          <w:bCs/>
          <w:sz w:val="28"/>
          <w:szCs w:val="28"/>
        </w:rPr>
        <w:t>"Стирка"</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Оборудование: платочки (салфетки).</w:t>
      </w:r>
    </w:p>
    <w:p w:rsidR="00A708E0" w:rsidRPr="00A708E0" w:rsidRDefault="00A708E0" w:rsidP="00A708E0">
      <w:pPr>
        <w:shd w:val="clear" w:color="auto" w:fill="FFFFFF"/>
        <w:spacing w:before="60" w:after="240" w:line="360" w:lineRule="auto"/>
        <w:jc w:val="both"/>
        <w:rPr>
          <w:rFonts w:ascii="Times New Roman" w:eastAsia="Times New Roman" w:hAnsi="Times New Roman" w:cs="Times New Roman"/>
          <w:sz w:val="28"/>
          <w:szCs w:val="28"/>
          <w:lang w:eastAsia="ru-RU"/>
        </w:rPr>
      </w:pPr>
      <w:r w:rsidRPr="00A708E0">
        <w:rPr>
          <w:rFonts w:ascii="Times New Roman" w:eastAsia="Times New Roman" w:hAnsi="Times New Roman" w:cs="Times New Roman"/>
          <w:sz w:val="28"/>
          <w:szCs w:val="28"/>
          <w:lang w:eastAsia="ru-RU"/>
        </w:rPr>
        <w:t>На полу перед детьми платочки. Пальцами ноги дети собирают платочек в гармошку и отпускают 2 раза (стирают). Затем берут платочек за край, поднимают и опускают его (полощут) и снова собирают в гармошку (отжимают) и вешают платочек сушиться.</w:t>
      </w:r>
    </w:p>
    <w:p w:rsidR="00A708E0" w:rsidRDefault="00A708E0" w:rsidP="00A708E0">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708E0" w:rsidRDefault="00A708E0" w:rsidP="00A708E0">
      <w:pPr>
        <w:shd w:val="clear" w:color="auto" w:fill="FFFFFF"/>
        <w:spacing w:before="100" w:beforeAutospacing="1" w:after="100" w:afterAutospacing="1" w:line="360" w:lineRule="auto"/>
        <w:jc w:val="right"/>
        <w:rPr>
          <w:rFonts w:ascii="Times New Roman" w:eastAsia="Times New Roman" w:hAnsi="Times New Roman" w:cs="Times New Roman"/>
          <w:b/>
          <w:color w:val="000000"/>
          <w:sz w:val="28"/>
          <w:szCs w:val="28"/>
          <w:lang w:eastAsia="ru-RU"/>
        </w:rPr>
      </w:pPr>
      <w:r w:rsidRPr="00A708E0">
        <w:rPr>
          <w:rFonts w:ascii="Times New Roman" w:eastAsia="Times New Roman" w:hAnsi="Times New Roman" w:cs="Times New Roman"/>
          <w:b/>
          <w:color w:val="000000"/>
          <w:sz w:val="28"/>
          <w:szCs w:val="28"/>
          <w:lang w:eastAsia="ru-RU"/>
        </w:rPr>
        <w:lastRenderedPageBreak/>
        <w:t>Приложение 2</w:t>
      </w:r>
    </w:p>
    <w:p w:rsidR="00A708E0" w:rsidRDefault="00A708E0" w:rsidP="00A708E0">
      <w:pPr>
        <w:spacing w:after="0" w:line="36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Приложение №2</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333333"/>
          <w:sz w:val="28"/>
          <w:szCs w:val="28"/>
          <w:lang w:eastAsia="ru-RU"/>
        </w:rPr>
        <w:t>Тест для определения силовой выносливости мышц брюшного пресса </w:t>
      </w:r>
      <w:r>
        <w:rPr>
          <w:rFonts w:ascii="Times New Roman" w:eastAsia="Times New Roman" w:hAnsi="Times New Roman" w:cs="Times New Roman"/>
          <w:b/>
          <w:color w:val="000000"/>
          <w:sz w:val="28"/>
          <w:szCs w:val="28"/>
          <w:lang w:eastAsia="ru-RU"/>
        </w:rPr>
        <w:t>(автор Н. А. </w:t>
      </w:r>
      <w:proofErr w:type="spellStart"/>
      <w:r>
        <w:rPr>
          <w:rFonts w:ascii="Times New Roman" w:eastAsia="Times New Roman" w:hAnsi="Times New Roman" w:cs="Times New Roman"/>
          <w:b/>
          <w:color w:val="000000"/>
          <w:sz w:val="28"/>
          <w:szCs w:val="28"/>
          <w:lang w:eastAsia="ru-RU"/>
        </w:rPr>
        <w:t>Гукасова</w:t>
      </w:r>
      <w:proofErr w:type="spellEnd"/>
      <w:r>
        <w:rPr>
          <w:rFonts w:ascii="Times New Roman" w:eastAsia="Times New Roman" w:hAnsi="Times New Roman" w:cs="Times New Roman"/>
          <w:b/>
          <w:color w:val="000000"/>
          <w:sz w:val="28"/>
          <w:szCs w:val="28"/>
          <w:lang w:eastAsia="ru-RU"/>
        </w:rPr>
        <w:t>).</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Ребёнок ложится на спину на пол. Руки спокойно лежат вдоль туловища. Необходимо медленно поднять ноги до угла 45, (включается секундомер) и удерживать их в таком положении максимально возможное время. Если после подъема ног отмечается тремор, секундомер выключается. Такая ситуация свидетельствует о несостоятельности мышц брюшного пресса у данного ребёнка. В других случаях секундомер выключается после касания нижними конечностями поверхности пола.</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ситуация: «Осень, дует сильный ветер, а на дереве остался один единственный листочек, и все животные в лесу приходят на него посмотреть. Опустятся ножки, и упадет этот листочек. Постарайся его удержать как можно дольше». Дыхание должно быть ровное, произвольное, без задержки.</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333333"/>
          <w:sz w:val="28"/>
          <w:szCs w:val="28"/>
          <w:lang w:eastAsia="ru-RU"/>
        </w:rPr>
        <w:t>Тест для определения силовой выносливости мышц спины</w:t>
      </w:r>
      <w:r>
        <w:rPr>
          <w:rFonts w:ascii="Times New Roman" w:eastAsia="Times New Roman" w:hAnsi="Times New Roman" w:cs="Times New Roman"/>
          <w:b/>
          <w:color w:val="000000"/>
          <w:sz w:val="28"/>
          <w:szCs w:val="28"/>
          <w:lang w:eastAsia="ru-RU"/>
        </w:rPr>
        <w:t> (автор Н. А. </w:t>
      </w:r>
      <w:proofErr w:type="spellStart"/>
      <w:r>
        <w:rPr>
          <w:rFonts w:ascii="Times New Roman" w:eastAsia="Times New Roman" w:hAnsi="Times New Roman" w:cs="Times New Roman"/>
          <w:b/>
          <w:color w:val="000000"/>
          <w:sz w:val="28"/>
          <w:szCs w:val="28"/>
          <w:lang w:eastAsia="ru-RU"/>
        </w:rPr>
        <w:t>Гукасова</w:t>
      </w:r>
      <w:proofErr w:type="spellEnd"/>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Ребёнок ложится на </w:t>
      </w:r>
      <w:proofErr w:type="gramStart"/>
      <w:r>
        <w:rPr>
          <w:rFonts w:ascii="Times New Roman" w:eastAsia="Times New Roman" w:hAnsi="Times New Roman" w:cs="Times New Roman"/>
          <w:color w:val="000000"/>
          <w:sz w:val="28"/>
          <w:szCs w:val="28"/>
          <w:lang w:eastAsia="ru-RU"/>
        </w:rPr>
        <w:t>живот</w:t>
      </w:r>
      <w:proofErr w:type="gramEnd"/>
      <w:r>
        <w:rPr>
          <w:rFonts w:ascii="Times New Roman" w:eastAsia="Times New Roman" w:hAnsi="Times New Roman" w:cs="Times New Roman"/>
          <w:color w:val="000000"/>
          <w:sz w:val="28"/>
          <w:szCs w:val="28"/>
          <w:lang w:eastAsia="ru-RU"/>
        </w:rPr>
        <w:t xml:space="preserve"> на пол, ноги фиксирует взрослый. Ребёнок ставит руки на пояс, прогибается (включается секундомер). Время останавливается, когда туловище касается условной горизонтальной линии.</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ситуация: «Дельфин высунулся из воды и ждет, когда дрессировщик даст ему рыбку». «Бабочка взлетела высоко вверх, летит и ищет цветок, на который можно было бы сесть и отдохнуть».</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333333"/>
          <w:sz w:val="28"/>
          <w:szCs w:val="28"/>
          <w:lang w:eastAsia="ru-RU"/>
        </w:rPr>
        <w:t>Тест для определения гибкости позвоночника</w:t>
      </w:r>
      <w:r>
        <w:rPr>
          <w:rFonts w:ascii="Times New Roman" w:eastAsia="Times New Roman" w:hAnsi="Times New Roman" w:cs="Times New Roman"/>
          <w:b/>
          <w:color w:val="000000"/>
          <w:sz w:val="28"/>
          <w:szCs w:val="28"/>
          <w:lang w:eastAsia="ru-RU"/>
        </w:rPr>
        <w:t xml:space="preserve"> (автор М.А. </w:t>
      </w:r>
      <w:proofErr w:type="spellStart"/>
      <w:r>
        <w:rPr>
          <w:rFonts w:ascii="Times New Roman" w:eastAsia="Times New Roman" w:hAnsi="Times New Roman" w:cs="Times New Roman"/>
          <w:b/>
          <w:color w:val="000000"/>
          <w:sz w:val="28"/>
          <w:szCs w:val="28"/>
          <w:lang w:eastAsia="ru-RU"/>
        </w:rPr>
        <w:t>Рунова</w:t>
      </w:r>
      <w:proofErr w:type="spellEnd"/>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Ребенок становится на гимнастическую скамейку или любой другой предмет высотой не менее 25 см. Для измерения глубины наклона линейку прикрепляют таким образом, чтобы поверхность скамейки соответствовала нулевой отметке. Если при наклоне вперед ребенок не дотягивается </w:t>
      </w:r>
      <w:r>
        <w:rPr>
          <w:rFonts w:ascii="Times New Roman" w:eastAsia="Times New Roman" w:hAnsi="Times New Roman" w:cs="Times New Roman"/>
          <w:color w:val="000000"/>
          <w:sz w:val="28"/>
          <w:szCs w:val="28"/>
          <w:lang w:eastAsia="ru-RU"/>
        </w:rPr>
        <w:lastRenderedPageBreak/>
        <w:t>кончиком пальцев до нулевой отметки, то результат определяется со знаком минус. При выполнении упражнения ноги в коленях сгибаться не должны.</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ситуация: «Ты стоишь на мосту и видишь, как маленький мальчик роняет свою любимую игрушку в речку. Помоги ему достать игрушку из воды».</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333333"/>
          <w:sz w:val="28"/>
          <w:szCs w:val="28"/>
          <w:lang w:eastAsia="ru-RU"/>
        </w:rPr>
        <w:t>Тест для определения статического равновесия </w:t>
      </w:r>
      <w:r>
        <w:rPr>
          <w:rFonts w:ascii="Times New Roman" w:eastAsia="Times New Roman" w:hAnsi="Times New Roman" w:cs="Times New Roman"/>
          <w:b/>
          <w:color w:val="000000"/>
          <w:sz w:val="28"/>
          <w:szCs w:val="28"/>
          <w:lang w:eastAsia="ru-RU"/>
        </w:rPr>
        <w:t xml:space="preserve">(автор М.А. </w:t>
      </w:r>
      <w:proofErr w:type="spellStart"/>
      <w:r>
        <w:rPr>
          <w:rFonts w:ascii="Times New Roman" w:eastAsia="Times New Roman" w:hAnsi="Times New Roman" w:cs="Times New Roman"/>
          <w:b/>
          <w:color w:val="000000"/>
          <w:sz w:val="28"/>
          <w:szCs w:val="28"/>
          <w:lang w:eastAsia="ru-RU"/>
        </w:rPr>
        <w:t>Рунова</w:t>
      </w:r>
      <w:proofErr w:type="spellEnd"/>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Ребенок встает в стойку: пятка правой (левой) ноги примыкает к носку левой (</w:t>
      </w:r>
      <w:proofErr w:type="gramStart"/>
      <w:r>
        <w:rPr>
          <w:rFonts w:ascii="Times New Roman" w:eastAsia="Times New Roman" w:hAnsi="Times New Roman" w:cs="Times New Roman"/>
          <w:color w:val="000000"/>
          <w:sz w:val="28"/>
          <w:szCs w:val="28"/>
          <w:lang w:eastAsia="ru-RU"/>
        </w:rPr>
        <w:t xml:space="preserve">правой) </w:t>
      </w:r>
      <w:proofErr w:type="gramEnd"/>
      <w:r>
        <w:rPr>
          <w:rFonts w:ascii="Times New Roman" w:eastAsia="Times New Roman" w:hAnsi="Times New Roman" w:cs="Times New Roman"/>
          <w:color w:val="000000"/>
          <w:sz w:val="28"/>
          <w:szCs w:val="28"/>
          <w:lang w:eastAsia="ru-RU"/>
        </w:rPr>
        <w:t>ноги, стопы расположены по прямой линии, руки — вдоль туловища. Время удержания равновесия фиксируется секундомером. Смещение ног с первоначальной позиции, схождение с места, балансирование расцениваются как минус.</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ситуация: «Мы с вами построим поезд. Чей поезд дальше проедет и не сойдет с рельсов!»</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Оценка освоения результатов программы:</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низкий</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средний</w:t>
      </w:r>
    </w:p>
    <w:p w:rsidR="00A708E0" w:rsidRDefault="00A708E0" w:rsidP="00A708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высокий</w:t>
      </w:r>
    </w:p>
    <w:p w:rsidR="00A708E0" w:rsidRDefault="00A708E0" w:rsidP="00A708E0">
      <w:pPr>
        <w:spacing w:after="0" w:line="360" w:lineRule="auto"/>
        <w:jc w:val="both"/>
        <w:rPr>
          <w:rFonts w:ascii="Times New Roman" w:eastAsia="Times New Roman" w:hAnsi="Times New Roman" w:cs="Times New Roman"/>
          <w:b/>
          <w:color w:val="333333"/>
          <w:sz w:val="32"/>
          <w:szCs w:val="32"/>
          <w:lang w:eastAsia="ru-RU"/>
        </w:rPr>
      </w:pPr>
    </w:p>
    <w:p w:rsidR="00A708E0" w:rsidRDefault="00A708E0" w:rsidP="00A708E0"/>
    <w:p w:rsidR="00A708E0" w:rsidRPr="00A708E0" w:rsidRDefault="00A708E0" w:rsidP="00A708E0">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lang w:eastAsia="ru-RU"/>
        </w:rPr>
      </w:pPr>
    </w:p>
    <w:sectPr w:rsidR="00A708E0" w:rsidRPr="00A708E0" w:rsidSect="00E76AFB">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E6" w:rsidRDefault="00BC3CE6" w:rsidP="00A90CBA">
      <w:pPr>
        <w:spacing w:after="0" w:line="240" w:lineRule="auto"/>
      </w:pPr>
      <w:r>
        <w:separator/>
      </w:r>
    </w:p>
  </w:endnote>
  <w:endnote w:type="continuationSeparator" w:id="0">
    <w:p w:rsidR="00BC3CE6" w:rsidRDefault="00BC3CE6" w:rsidP="00A9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1bold">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E6" w:rsidRDefault="00BC3CE6" w:rsidP="00A90CBA">
      <w:pPr>
        <w:spacing w:after="0" w:line="240" w:lineRule="auto"/>
      </w:pPr>
      <w:r>
        <w:separator/>
      </w:r>
    </w:p>
  </w:footnote>
  <w:footnote w:type="continuationSeparator" w:id="0">
    <w:p w:rsidR="00BC3CE6" w:rsidRDefault="00BC3CE6" w:rsidP="00A90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67202"/>
      <w:docPartObj>
        <w:docPartGallery w:val="Page Numbers (Top of Page)"/>
        <w:docPartUnique/>
      </w:docPartObj>
    </w:sdtPr>
    <w:sdtContent>
      <w:p w:rsidR="00A708E0" w:rsidRDefault="00A708E0">
        <w:pPr>
          <w:pStyle w:val="a7"/>
          <w:jc w:val="right"/>
        </w:pPr>
        <w:r>
          <w:fldChar w:fldCharType="begin"/>
        </w:r>
        <w:r>
          <w:instrText>PAGE   \* MERGEFORMAT</w:instrText>
        </w:r>
        <w:r>
          <w:fldChar w:fldCharType="separate"/>
        </w:r>
        <w:r w:rsidR="00C46FE8">
          <w:rPr>
            <w:noProof/>
          </w:rPr>
          <w:t>32</w:t>
        </w:r>
        <w:r>
          <w:fldChar w:fldCharType="end"/>
        </w:r>
      </w:p>
    </w:sdtContent>
  </w:sdt>
  <w:p w:rsidR="00A708E0" w:rsidRDefault="00A708E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9D"/>
    <w:rsid w:val="00011696"/>
    <w:rsid w:val="000E03F6"/>
    <w:rsid w:val="000F285D"/>
    <w:rsid w:val="001A113A"/>
    <w:rsid w:val="002F4AB6"/>
    <w:rsid w:val="003801F4"/>
    <w:rsid w:val="00386A14"/>
    <w:rsid w:val="00451BDF"/>
    <w:rsid w:val="00562F39"/>
    <w:rsid w:val="005E0247"/>
    <w:rsid w:val="00667B46"/>
    <w:rsid w:val="00715A81"/>
    <w:rsid w:val="00853941"/>
    <w:rsid w:val="008A65F4"/>
    <w:rsid w:val="009830C3"/>
    <w:rsid w:val="00A11DAD"/>
    <w:rsid w:val="00A15783"/>
    <w:rsid w:val="00A708E0"/>
    <w:rsid w:val="00A90CBA"/>
    <w:rsid w:val="00BB439D"/>
    <w:rsid w:val="00BC3CE6"/>
    <w:rsid w:val="00C46FE8"/>
    <w:rsid w:val="00DB50E4"/>
    <w:rsid w:val="00E52088"/>
    <w:rsid w:val="00E76AFB"/>
    <w:rsid w:val="00EF6342"/>
    <w:rsid w:val="00F2201D"/>
    <w:rsid w:val="00F37A13"/>
    <w:rsid w:val="00F40CFA"/>
    <w:rsid w:val="00FA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1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A65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708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5F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A6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65F4"/>
    <w:rPr>
      <w:i/>
      <w:iCs/>
    </w:rPr>
  </w:style>
  <w:style w:type="character" w:styleId="a5">
    <w:name w:val="Strong"/>
    <w:basedOn w:val="a0"/>
    <w:uiPriority w:val="22"/>
    <w:qFormat/>
    <w:rsid w:val="008A65F4"/>
    <w:rPr>
      <w:b/>
      <w:bCs/>
    </w:rPr>
  </w:style>
  <w:style w:type="character" w:customStyle="1" w:styleId="apple-converted-space">
    <w:name w:val="apple-converted-space"/>
    <w:basedOn w:val="a0"/>
    <w:rsid w:val="008A65F4"/>
  </w:style>
  <w:style w:type="character" w:styleId="a6">
    <w:name w:val="Hyperlink"/>
    <w:basedOn w:val="a0"/>
    <w:uiPriority w:val="99"/>
    <w:unhideWhenUsed/>
    <w:rsid w:val="008A65F4"/>
    <w:rPr>
      <w:color w:val="0000FF"/>
      <w:u w:val="single"/>
    </w:rPr>
  </w:style>
  <w:style w:type="paragraph" w:styleId="a7">
    <w:name w:val="header"/>
    <w:basedOn w:val="a"/>
    <w:link w:val="a8"/>
    <w:uiPriority w:val="99"/>
    <w:unhideWhenUsed/>
    <w:rsid w:val="00A90C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0CBA"/>
  </w:style>
  <w:style w:type="paragraph" w:styleId="a9">
    <w:name w:val="footer"/>
    <w:basedOn w:val="a"/>
    <w:link w:val="aa"/>
    <w:uiPriority w:val="99"/>
    <w:unhideWhenUsed/>
    <w:rsid w:val="00A90C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0CBA"/>
  </w:style>
  <w:style w:type="table" w:styleId="ab">
    <w:name w:val="Table Grid"/>
    <w:basedOn w:val="a1"/>
    <w:uiPriority w:val="59"/>
    <w:rsid w:val="00562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A1862"/>
    <w:pPr>
      <w:ind w:left="720"/>
      <w:contextualSpacing/>
    </w:pPr>
  </w:style>
  <w:style w:type="character" w:customStyle="1" w:styleId="10">
    <w:name w:val="Заголовок 1 Знак"/>
    <w:basedOn w:val="a0"/>
    <w:link w:val="1"/>
    <w:uiPriority w:val="9"/>
    <w:rsid w:val="00A11DAD"/>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A11DAD"/>
    <w:pPr>
      <w:outlineLvl w:val="9"/>
    </w:pPr>
    <w:rPr>
      <w:lang w:eastAsia="ru-RU"/>
    </w:rPr>
  </w:style>
  <w:style w:type="paragraph" w:styleId="2">
    <w:name w:val="toc 2"/>
    <w:basedOn w:val="a"/>
    <w:next w:val="a"/>
    <w:autoRedefine/>
    <w:uiPriority w:val="39"/>
    <w:semiHidden/>
    <w:unhideWhenUsed/>
    <w:qFormat/>
    <w:rsid w:val="00A11DAD"/>
    <w:pPr>
      <w:spacing w:after="100"/>
      <w:ind w:left="220"/>
    </w:pPr>
    <w:rPr>
      <w:rFonts w:eastAsiaTheme="minorEastAsia"/>
      <w:lang w:eastAsia="ru-RU"/>
    </w:rPr>
  </w:style>
  <w:style w:type="paragraph" w:styleId="11">
    <w:name w:val="toc 1"/>
    <w:basedOn w:val="a"/>
    <w:next w:val="a"/>
    <w:autoRedefine/>
    <w:uiPriority w:val="39"/>
    <w:unhideWhenUsed/>
    <w:qFormat/>
    <w:rsid w:val="00A11DAD"/>
    <w:pPr>
      <w:spacing w:after="100"/>
    </w:pPr>
    <w:rPr>
      <w:rFonts w:eastAsiaTheme="minorEastAsia"/>
      <w:lang w:eastAsia="ru-RU"/>
    </w:rPr>
  </w:style>
  <w:style w:type="paragraph" w:styleId="31">
    <w:name w:val="toc 3"/>
    <w:basedOn w:val="a"/>
    <w:next w:val="a"/>
    <w:autoRedefine/>
    <w:uiPriority w:val="39"/>
    <w:semiHidden/>
    <w:unhideWhenUsed/>
    <w:qFormat/>
    <w:rsid w:val="00A11DAD"/>
    <w:pPr>
      <w:spacing w:after="100"/>
      <w:ind w:left="440"/>
    </w:pPr>
    <w:rPr>
      <w:rFonts w:eastAsiaTheme="minorEastAsia"/>
      <w:lang w:eastAsia="ru-RU"/>
    </w:rPr>
  </w:style>
  <w:style w:type="paragraph" w:styleId="ae">
    <w:name w:val="Balloon Text"/>
    <w:basedOn w:val="a"/>
    <w:link w:val="af"/>
    <w:uiPriority w:val="99"/>
    <w:semiHidden/>
    <w:unhideWhenUsed/>
    <w:rsid w:val="00A11D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DAD"/>
    <w:rPr>
      <w:rFonts w:ascii="Tahoma" w:hAnsi="Tahoma" w:cs="Tahoma"/>
      <w:sz w:val="16"/>
      <w:szCs w:val="16"/>
    </w:rPr>
  </w:style>
  <w:style w:type="character" w:customStyle="1" w:styleId="40">
    <w:name w:val="Заголовок 4 Знак"/>
    <w:basedOn w:val="a0"/>
    <w:link w:val="4"/>
    <w:uiPriority w:val="9"/>
    <w:semiHidden/>
    <w:rsid w:val="00A708E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1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A65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708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5F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A6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65F4"/>
    <w:rPr>
      <w:i/>
      <w:iCs/>
    </w:rPr>
  </w:style>
  <w:style w:type="character" w:styleId="a5">
    <w:name w:val="Strong"/>
    <w:basedOn w:val="a0"/>
    <w:uiPriority w:val="22"/>
    <w:qFormat/>
    <w:rsid w:val="008A65F4"/>
    <w:rPr>
      <w:b/>
      <w:bCs/>
    </w:rPr>
  </w:style>
  <w:style w:type="character" w:customStyle="1" w:styleId="apple-converted-space">
    <w:name w:val="apple-converted-space"/>
    <w:basedOn w:val="a0"/>
    <w:rsid w:val="008A65F4"/>
  </w:style>
  <w:style w:type="character" w:styleId="a6">
    <w:name w:val="Hyperlink"/>
    <w:basedOn w:val="a0"/>
    <w:uiPriority w:val="99"/>
    <w:unhideWhenUsed/>
    <w:rsid w:val="008A65F4"/>
    <w:rPr>
      <w:color w:val="0000FF"/>
      <w:u w:val="single"/>
    </w:rPr>
  </w:style>
  <w:style w:type="paragraph" w:styleId="a7">
    <w:name w:val="header"/>
    <w:basedOn w:val="a"/>
    <w:link w:val="a8"/>
    <w:uiPriority w:val="99"/>
    <w:unhideWhenUsed/>
    <w:rsid w:val="00A90C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0CBA"/>
  </w:style>
  <w:style w:type="paragraph" w:styleId="a9">
    <w:name w:val="footer"/>
    <w:basedOn w:val="a"/>
    <w:link w:val="aa"/>
    <w:uiPriority w:val="99"/>
    <w:unhideWhenUsed/>
    <w:rsid w:val="00A90C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0CBA"/>
  </w:style>
  <w:style w:type="table" w:styleId="ab">
    <w:name w:val="Table Grid"/>
    <w:basedOn w:val="a1"/>
    <w:uiPriority w:val="59"/>
    <w:rsid w:val="00562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A1862"/>
    <w:pPr>
      <w:ind w:left="720"/>
      <w:contextualSpacing/>
    </w:pPr>
  </w:style>
  <w:style w:type="character" w:customStyle="1" w:styleId="10">
    <w:name w:val="Заголовок 1 Знак"/>
    <w:basedOn w:val="a0"/>
    <w:link w:val="1"/>
    <w:uiPriority w:val="9"/>
    <w:rsid w:val="00A11DAD"/>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A11DAD"/>
    <w:pPr>
      <w:outlineLvl w:val="9"/>
    </w:pPr>
    <w:rPr>
      <w:lang w:eastAsia="ru-RU"/>
    </w:rPr>
  </w:style>
  <w:style w:type="paragraph" w:styleId="2">
    <w:name w:val="toc 2"/>
    <w:basedOn w:val="a"/>
    <w:next w:val="a"/>
    <w:autoRedefine/>
    <w:uiPriority w:val="39"/>
    <w:semiHidden/>
    <w:unhideWhenUsed/>
    <w:qFormat/>
    <w:rsid w:val="00A11DAD"/>
    <w:pPr>
      <w:spacing w:after="100"/>
      <w:ind w:left="220"/>
    </w:pPr>
    <w:rPr>
      <w:rFonts w:eastAsiaTheme="minorEastAsia"/>
      <w:lang w:eastAsia="ru-RU"/>
    </w:rPr>
  </w:style>
  <w:style w:type="paragraph" w:styleId="11">
    <w:name w:val="toc 1"/>
    <w:basedOn w:val="a"/>
    <w:next w:val="a"/>
    <w:autoRedefine/>
    <w:uiPriority w:val="39"/>
    <w:unhideWhenUsed/>
    <w:qFormat/>
    <w:rsid w:val="00A11DAD"/>
    <w:pPr>
      <w:spacing w:after="100"/>
    </w:pPr>
    <w:rPr>
      <w:rFonts w:eastAsiaTheme="minorEastAsia"/>
      <w:lang w:eastAsia="ru-RU"/>
    </w:rPr>
  </w:style>
  <w:style w:type="paragraph" w:styleId="31">
    <w:name w:val="toc 3"/>
    <w:basedOn w:val="a"/>
    <w:next w:val="a"/>
    <w:autoRedefine/>
    <w:uiPriority w:val="39"/>
    <w:semiHidden/>
    <w:unhideWhenUsed/>
    <w:qFormat/>
    <w:rsid w:val="00A11DAD"/>
    <w:pPr>
      <w:spacing w:after="100"/>
      <w:ind w:left="440"/>
    </w:pPr>
    <w:rPr>
      <w:rFonts w:eastAsiaTheme="minorEastAsia"/>
      <w:lang w:eastAsia="ru-RU"/>
    </w:rPr>
  </w:style>
  <w:style w:type="paragraph" w:styleId="ae">
    <w:name w:val="Balloon Text"/>
    <w:basedOn w:val="a"/>
    <w:link w:val="af"/>
    <w:uiPriority w:val="99"/>
    <w:semiHidden/>
    <w:unhideWhenUsed/>
    <w:rsid w:val="00A11D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DAD"/>
    <w:rPr>
      <w:rFonts w:ascii="Tahoma" w:hAnsi="Tahoma" w:cs="Tahoma"/>
      <w:sz w:val="16"/>
      <w:szCs w:val="16"/>
    </w:rPr>
  </w:style>
  <w:style w:type="character" w:customStyle="1" w:styleId="40">
    <w:name w:val="Заголовок 4 Знак"/>
    <w:basedOn w:val="a0"/>
    <w:link w:val="4"/>
    <w:uiPriority w:val="9"/>
    <w:semiHidden/>
    <w:rsid w:val="00A708E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7474">
      <w:bodyDiv w:val="1"/>
      <w:marLeft w:val="0"/>
      <w:marRight w:val="0"/>
      <w:marTop w:val="0"/>
      <w:marBottom w:val="0"/>
      <w:divBdr>
        <w:top w:val="none" w:sz="0" w:space="0" w:color="auto"/>
        <w:left w:val="none" w:sz="0" w:space="0" w:color="auto"/>
        <w:bottom w:val="none" w:sz="0" w:space="0" w:color="auto"/>
        <w:right w:val="none" w:sz="0" w:space="0" w:color="auto"/>
      </w:divBdr>
    </w:div>
    <w:div w:id="363142291">
      <w:bodyDiv w:val="1"/>
      <w:marLeft w:val="0"/>
      <w:marRight w:val="0"/>
      <w:marTop w:val="0"/>
      <w:marBottom w:val="0"/>
      <w:divBdr>
        <w:top w:val="none" w:sz="0" w:space="0" w:color="auto"/>
        <w:left w:val="none" w:sz="0" w:space="0" w:color="auto"/>
        <w:bottom w:val="none" w:sz="0" w:space="0" w:color="auto"/>
        <w:right w:val="none" w:sz="0" w:space="0" w:color="auto"/>
      </w:divBdr>
    </w:div>
    <w:div w:id="953681848">
      <w:bodyDiv w:val="1"/>
      <w:marLeft w:val="0"/>
      <w:marRight w:val="0"/>
      <w:marTop w:val="0"/>
      <w:marBottom w:val="0"/>
      <w:divBdr>
        <w:top w:val="none" w:sz="0" w:space="0" w:color="auto"/>
        <w:left w:val="none" w:sz="0" w:space="0" w:color="auto"/>
        <w:bottom w:val="none" w:sz="0" w:space="0" w:color="auto"/>
        <w:right w:val="none" w:sz="0" w:space="0" w:color="auto"/>
      </w:divBdr>
    </w:div>
    <w:div w:id="1116488915">
      <w:bodyDiv w:val="1"/>
      <w:marLeft w:val="0"/>
      <w:marRight w:val="0"/>
      <w:marTop w:val="0"/>
      <w:marBottom w:val="0"/>
      <w:divBdr>
        <w:top w:val="none" w:sz="0" w:space="0" w:color="auto"/>
        <w:left w:val="none" w:sz="0" w:space="0" w:color="auto"/>
        <w:bottom w:val="none" w:sz="0" w:space="0" w:color="auto"/>
        <w:right w:val="none" w:sz="0" w:space="0" w:color="auto"/>
      </w:divBdr>
    </w:div>
    <w:div w:id="1251962329">
      <w:bodyDiv w:val="1"/>
      <w:marLeft w:val="0"/>
      <w:marRight w:val="0"/>
      <w:marTop w:val="0"/>
      <w:marBottom w:val="0"/>
      <w:divBdr>
        <w:top w:val="none" w:sz="0" w:space="0" w:color="auto"/>
        <w:left w:val="none" w:sz="0" w:space="0" w:color="auto"/>
        <w:bottom w:val="none" w:sz="0" w:space="0" w:color="auto"/>
        <w:right w:val="none" w:sz="0" w:space="0" w:color="auto"/>
      </w:divBdr>
      <w:divsChild>
        <w:div w:id="514611782">
          <w:marLeft w:val="0"/>
          <w:marRight w:val="0"/>
          <w:marTop w:val="0"/>
          <w:marBottom w:val="330"/>
          <w:divBdr>
            <w:top w:val="none" w:sz="0" w:space="0" w:color="auto"/>
            <w:left w:val="none" w:sz="0" w:space="0" w:color="auto"/>
            <w:bottom w:val="single" w:sz="6" w:space="0" w:color="DCDCDC"/>
            <w:right w:val="none" w:sz="0" w:space="0" w:color="auto"/>
          </w:divBdr>
          <w:divsChild>
            <w:div w:id="11128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235">
      <w:bodyDiv w:val="1"/>
      <w:marLeft w:val="0"/>
      <w:marRight w:val="0"/>
      <w:marTop w:val="0"/>
      <w:marBottom w:val="0"/>
      <w:divBdr>
        <w:top w:val="none" w:sz="0" w:space="0" w:color="auto"/>
        <w:left w:val="none" w:sz="0" w:space="0" w:color="auto"/>
        <w:bottom w:val="none" w:sz="0" w:space="0" w:color="auto"/>
        <w:right w:val="none" w:sz="0" w:space="0" w:color="auto"/>
      </w:divBdr>
    </w:div>
    <w:div w:id="1347902988">
      <w:bodyDiv w:val="1"/>
      <w:marLeft w:val="0"/>
      <w:marRight w:val="0"/>
      <w:marTop w:val="0"/>
      <w:marBottom w:val="0"/>
      <w:divBdr>
        <w:top w:val="none" w:sz="0" w:space="0" w:color="auto"/>
        <w:left w:val="none" w:sz="0" w:space="0" w:color="auto"/>
        <w:bottom w:val="none" w:sz="0" w:space="0" w:color="auto"/>
        <w:right w:val="none" w:sz="0" w:space="0" w:color="auto"/>
      </w:divBdr>
    </w:div>
    <w:div w:id="1430277288">
      <w:bodyDiv w:val="1"/>
      <w:marLeft w:val="0"/>
      <w:marRight w:val="0"/>
      <w:marTop w:val="0"/>
      <w:marBottom w:val="0"/>
      <w:divBdr>
        <w:top w:val="none" w:sz="0" w:space="0" w:color="auto"/>
        <w:left w:val="none" w:sz="0" w:space="0" w:color="auto"/>
        <w:bottom w:val="none" w:sz="0" w:space="0" w:color="auto"/>
        <w:right w:val="none" w:sz="0" w:space="0" w:color="auto"/>
      </w:divBdr>
    </w:div>
    <w:div w:id="1447651870">
      <w:bodyDiv w:val="1"/>
      <w:marLeft w:val="0"/>
      <w:marRight w:val="0"/>
      <w:marTop w:val="0"/>
      <w:marBottom w:val="0"/>
      <w:divBdr>
        <w:top w:val="none" w:sz="0" w:space="0" w:color="auto"/>
        <w:left w:val="none" w:sz="0" w:space="0" w:color="auto"/>
        <w:bottom w:val="none" w:sz="0" w:space="0" w:color="auto"/>
        <w:right w:val="none" w:sz="0" w:space="0" w:color="auto"/>
      </w:divBdr>
    </w:div>
    <w:div w:id="1466433846">
      <w:bodyDiv w:val="1"/>
      <w:marLeft w:val="0"/>
      <w:marRight w:val="0"/>
      <w:marTop w:val="0"/>
      <w:marBottom w:val="0"/>
      <w:divBdr>
        <w:top w:val="none" w:sz="0" w:space="0" w:color="auto"/>
        <w:left w:val="none" w:sz="0" w:space="0" w:color="auto"/>
        <w:bottom w:val="none" w:sz="0" w:space="0" w:color="auto"/>
        <w:right w:val="none" w:sz="0" w:space="0" w:color="auto"/>
      </w:divBdr>
    </w:div>
    <w:div w:id="1766807478">
      <w:bodyDiv w:val="1"/>
      <w:marLeft w:val="0"/>
      <w:marRight w:val="0"/>
      <w:marTop w:val="0"/>
      <w:marBottom w:val="0"/>
      <w:divBdr>
        <w:top w:val="none" w:sz="0" w:space="0" w:color="auto"/>
        <w:left w:val="none" w:sz="0" w:space="0" w:color="auto"/>
        <w:bottom w:val="none" w:sz="0" w:space="0" w:color="auto"/>
        <w:right w:val="none" w:sz="0" w:space="0" w:color="auto"/>
      </w:divBdr>
    </w:div>
    <w:div w:id="1779906208">
      <w:bodyDiv w:val="1"/>
      <w:marLeft w:val="0"/>
      <w:marRight w:val="0"/>
      <w:marTop w:val="0"/>
      <w:marBottom w:val="0"/>
      <w:divBdr>
        <w:top w:val="none" w:sz="0" w:space="0" w:color="auto"/>
        <w:left w:val="none" w:sz="0" w:space="0" w:color="auto"/>
        <w:bottom w:val="none" w:sz="0" w:space="0" w:color="auto"/>
        <w:right w:val="none" w:sz="0" w:space="0" w:color="auto"/>
      </w:divBdr>
    </w:div>
    <w:div w:id="2098138269">
      <w:bodyDiv w:val="1"/>
      <w:marLeft w:val="0"/>
      <w:marRight w:val="0"/>
      <w:marTop w:val="0"/>
      <w:marBottom w:val="0"/>
      <w:divBdr>
        <w:top w:val="none" w:sz="0" w:space="0" w:color="auto"/>
        <w:left w:val="none" w:sz="0" w:space="0" w:color="auto"/>
        <w:bottom w:val="none" w:sz="0" w:space="0" w:color="auto"/>
        <w:right w:val="none" w:sz="0" w:space="0" w:color="auto"/>
      </w:divBdr>
    </w:div>
    <w:div w:id="21012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FBD7-C0EC-4A5B-ACA3-877D16EF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2015-03-15T08:01:00Z</cp:lastPrinted>
  <dcterms:created xsi:type="dcterms:W3CDTF">2014-11-15T04:01:00Z</dcterms:created>
  <dcterms:modified xsi:type="dcterms:W3CDTF">2015-03-15T08:08:00Z</dcterms:modified>
</cp:coreProperties>
</file>