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F4" w:rsidRPr="00F450FE" w:rsidRDefault="004E4EF9" w:rsidP="006763FA">
      <w:pPr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F450FE">
        <w:rPr>
          <w:rFonts w:ascii="Times New Roman" w:hAnsi="Times New Roman" w:cs="Times New Roman"/>
          <w:b/>
          <w:sz w:val="27"/>
          <w:szCs w:val="27"/>
        </w:rPr>
        <w:t>Гидрокинезотерапия</w:t>
      </w:r>
      <w:proofErr w:type="spellEnd"/>
      <w:r w:rsidRPr="00F450FE">
        <w:rPr>
          <w:rFonts w:ascii="Times New Roman" w:hAnsi="Times New Roman" w:cs="Times New Roman"/>
          <w:b/>
          <w:sz w:val="27"/>
          <w:szCs w:val="27"/>
        </w:rPr>
        <w:t xml:space="preserve"> в детском саду</w:t>
      </w:r>
    </w:p>
    <w:p w:rsidR="004E4EF9" w:rsidRPr="00F450FE" w:rsidRDefault="004E4EF9" w:rsidP="006763FA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ab/>
        <w:t>Занятия в воде – мощный положительно-эмоциональный  ф</w:t>
      </w:r>
      <w:r w:rsidR="006763FA" w:rsidRPr="00F450FE">
        <w:rPr>
          <w:rFonts w:ascii="Times New Roman" w:hAnsi="Times New Roman" w:cs="Times New Roman"/>
          <w:sz w:val="27"/>
          <w:szCs w:val="27"/>
        </w:rPr>
        <w:t>актор. Плавание, само по себе я</w:t>
      </w:r>
      <w:r w:rsidRPr="00F450FE">
        <w:rPr>
          <w:rFonts w:ascii="Times New Roman" w:hAnsi="Times New Roman" w:cs="Times New Roman"/>
          <w:sz w:val="27"/>
          <w:szCs w:val="27"/>
        </w:rPr>
        <w:t xml:space="preserve">вляется эффективным 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коррегирующим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 средством. Занятия в бассейне оказывают положительное влияние на дыхательную, сердечно-сосудистую, мышечные системы. А в сочетании с целенаправленными движениями на определенную группу мышц, эффективность воздействия пребывания в воде на организм человека значительно возрастает.</w:t>
      </w:r>
    </w:p>
    <w:p w:rsidR="00876EE9" w:rsidRPr="00F450FE" w:rsidRDefault="004E4EF9" w:rsidP="00876EE9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ab/>
        <w:t xml:space="preserve">В последние годы все большее внедрение в практику лечебной физкультуры получает 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гидрокинезотерапия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>. В переводе с латыни «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гидро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>» - вода, «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кинезо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» - движение, «терапия» - лечение. Таким образом получается, что </w:t>
      </w:r>
      <w:proofErr w:type="spellStart"/>
      <w:proofErr w:type="gramStart"/>
      <w:r w:rsidRPr="00F450FE">
        <w:rPr>
          <w:rFonts w:ascii="Times New Roman" w:hAnsi="Times New Roman" w:cs="Times New Roman"/>
          <w:sz w:val="27"/>
          <w:szCs w:val="27"/>
        </w:rPr>
        <w:t>гидрокинезотерапия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  -</w:t>
      </w:r>
      <w:proofErr w:type="gramEnd"/>
      <w:r w:rsidRPr="00F450FE">
        <w:rPr>
          <w:rFonts w:ascii="Times New Roman" w:hAnsi="Times New Roman" w:cs="Times New Roman"/>
          <w:sz w:val="27"/>
          <w:szCs w:val="27"/>
        </w:rPr>
        <w:t xml:space="preserve"> лечение движениями в воде, сочетание лечебной гимнастики в воде с элементами плавания.</w:t>
      </w:r>
      <w:r w:rsidR="00876EE9" w:rsidRPr="00F450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76EE9" w:rsidRPr="00F450FE">
        <w:rPr>
          <w:rFonts w:ascii="Times New Roman" w:hAnsi="Times New Roman" w:cs="Times New Roman"/>
          <w:sz w:val="27"/>
          <w:szCs w:val="27"/>
        </w:rPr>
        <w:t>Гидрокинезотерапия</w:t>
      </w:r>
      <w:proofErr w:type="spellEnd"/>
      <w:r w:rsidR="00876EE9" w:rsidRPr="00F450FE">
        <w:rPr>
          <w:rFonts w:ascii="Times New Roman" w:hAnsi="Times New Roman" w:cs="Times New Roman"/>
          <w:sz w:val="27"/>
          <w:szCs w:val="27"/>
        </w:rPr>
        <w:t xml:space="preserve"> – это уникальный метод нефармакологической коррекции, который вобрал в себя все лучшее, что есть в лечебной гимнастике (</w:t>
      </w:r>
      <w:proofErr w:type="spellStart"/>
      <w:r w:rsidR="00876EE9" w:rsidRPr="00F450FE">
        <w:rPr>
          <w:rFonts w:ascii="Times New Roman" w:hAnsi="Times New Roman" w:cs="Times New Roman"/>
          <w:sz w:val="27"/>
          <w:szCs w:val="27"/>
        </w:rPr>
        <w:t>кинезотерапия</w:t>
      </w:r>
      <w:proofErr w:type="spellEnd"/>
      <w:r w:rsidR="00876EE9" w:rsidRPr="00F450FE">
        <w:rPr>
          <w:rFonts w:ascii="Times New Roman" w:hAnsi="Times New Roman" w:cs="Times New Roman"/>
          <w:sz w:val="27"/>
          <w:szCs w:val="27"/>
        </w:rPr>
        <w:t>) и целебных водных процедурах (гидротерапия).</w:t>
      </w:r>
    </w:p>
    <w:p w:rsidR="00876EE9" w:rsidRPr="00F450FE" w:rsidRDefault="00876EE9" w:rsidP="00876EE9">
      <w:pPr>
        <w:contextualSpacing/>
        <w:rPr>
          <w:rFonts w:ascii="Times New Roman" w:hAnsi="Times New Roman" w:cs="Times New Roman"/>
          <w:sz w:val="27"/>
          <w:szCs w:val="27"/>
        </w:rPr>
      </w:pP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Гидрокинезотерапия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 находится на стыке различных методов физиотерапевтического воздействия и эффективна при лечении многих заболеваний</w:t>
      </w:r>
    </w:p>
    <w:p w:rsidR="00876EE9" w:rsidRPr="00F450FE" w:rsidRDefault="00876EE9" w:rsidP="00876EE9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 xml:space="preserve">Неправильные нагрузки на растущий скелет могут обернуться самыми негативными последствиями для неокрепшего детского организма. В данной ситуации 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аквагимнастика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 имеет ряд преимуществ перед аналогичными занятиями на открытом воздухе, так как в воде основную нагрузку испытывают мышцы, а не суставы и позвоночник. Такие упражнения очень полезны для детей с излишней массой тела. Помимо физической пользы занятия водной гимнастикой благотворно влияют на нервную систему ребенка. Во время тренировки ребенок имеет возможность выплеснуть излишнюю энергию с пользой для собственного здоровья. Методика, так же, как и плаванье, задействует группы мышц, которые не участвуют в повседневной двигательной активности. Это позволяет всесторонне укрепить и развить мышечную систему организма.</w:t>
      </w:r>
    </w:p>
    <w:p w:rsidR="004E4EF9" w:rsidRPr="00F450FE" w:rsidRDefault="004E4EF9" w:rsidP="006763FA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>В детском саду</w:t>
      </w:r>
      <w:r w:rsidR="00532029">
        <w:rPr>
          <w:rFonts w:ascii="Times New Roman" w:hAnsi="Times New Roman" w:cs="Times New Roman"/>
          <w:sz w:val="27"/>
          <w:szCs w:val="27"/>
        </w:rPr>
        <w:t xml:space="preserve"> с помощью этой</w:t>
      </w:r>
      <w:r w:rsidRPr="00F450FE">
        <w:rPr>
          <w:rFonts w:ascii="Times New Roman" w:hAnsi="Times New Roman" w:cs="Times New Roman"/>
          <w:sz w:val="27"/>
          <w:szCs w:val="27"/>
        </w:rPr>
        <w:t xml:space="preserve"> мет</w:t>
      </w:r>
      <w:r w:rsidR="00532029">
        <w:rPr>
          <w:rFonts w:ascii="Times New Roman" w:hAnsi="Times New Roman" w:cs="Times New Roman"/>
          <w:sz w:val="27"/>
          <w:szCs w:val="27"/>
        </w:rPr>
        <w:t>одики мы решаем</w:t>
      </w:r>
      <w:r w:rsidRPr="00F450FE">
        <w:rPr>
          <w:rFonts w:ascii="Times New Roman" w:hAnsi="Times New Roman" w:cs="Times New Roman"/>
          <w:sz w:val="27"/>
          <w:szCs w:val="27"/>
        </w:rPr>
        <w:t xml:space="preserve"> следующие задачи:</w:t>
      </w:r>
    </w:p>
    <w:p w:rsidR="004E4EF9" w:rsidRPr="00F450FE" w:rsidRDefault="004E4EF9" w:rsidP="006763F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>Осуществление коррекции нарушений опорно-двигательного аппарата</w:t>
      </w:r>
    </w:p>
    <w:p w:rsidR="004E4EF9" w:rsidRPr="00F450FE" w:rsidRDefault="004E4EF9" w:rsidP="006763F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>Коррекция работы сердечно-сосудистой и дыхательной систем.</w:t>
      </w:r>
    </w:p>
    <w:p w:rsidR="004E4EF9" w:rsidRPr="00F450FE" w:rsidRDefault="004E4EF9" w:rsidP="006763F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>Овладение навыками плавания</w:t>
      </w:r>
    </w:p>
    <w:p w:rsidR="004E4EF9" w:rsidRPr="00F450FE" w:rsidRDefault="004E4EF9" w:rsidP="006763F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>Закаливание детского организма.</w:t>
      </w:r>
    </w:p>
    <w:p w:rsidR="00090087" w:rsidRPr="00F450FE" w:rsidRDefault="004E4EF9" w:rsidP="006763FA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>В нашем детском саду широко используется этот метод коррекции, особенно в подгруппах, где у детей выявлены</w:t>
      </w:r>
      <w:r w:rsidR="00090087" w:rsidRPr="00F450FE">
        <w:rPr>
          <w:rFonts w:ascii="Times New Roman" w:hAnsi="Times New Roman" w:cs="Times New Roman"/>
          <w:sz w:val="27"/>
          <w:szCs w:val="27"/>
        </w:rPr>
        <w:t xml:space="preserve"> нарушения опорно-двигательного аппарата.</w:t>
      </w:r>
      <w:r w:rsidR="00090087" w:rsidRPr="00F450FE">
        <w:rPr>
          <w:rFonts w:ascii="Times New Roman" w:hAnsi="Times New Roman" w:cs="Times New Roman"/>
          <w:sz w:val="27"/>
          <w:szCs w:val="27"/>
        </w:rPr>
        <w:tab/>
        <w:t xml:space="preserve">Длительная разгрузка позвоночника позволяет выполнять самые разнообразные упражнения в сочетании с овладением основными навыками различных стилей плавания. При проблемах с позвоночником </w:t>
      </w:r>
      <w:proofErr w:type="spellStart"/>
      <w:r w:rsidR="00090087" w:rsidRPr="00F450FE">
        <w:rPr>
          <w:rFonts w:ascii="Times New Roman" w:hAnsi="Times New Roman" w:cs="Times New Roman"/>
          <w:sz w:val="27"/>
          <w:szCs w:val="27"/>
        </w:rPr>
        <w:t>гидрокинезотерапия</w:t>
      </w:r>
      <w:proofErr w:type="spellEnd"/>
      <w:r w:rsidR="00090087" w:rsidRPr="00F450FE">
        <w:rPr>
          <w:rFonts w:ascii="Times New Roman" w:hAnsi="Times New Roman" w:cs="Times New Roman"/>
          <w:sz w:val="27"/>
          <w:szCs w:val="27"/>
        </w:rPr>
        <w:t xml:space="preserve"> имеет огромное преимущество перед остальными методами коррекции, т.к.  в воде тело находится в невесомости, и мышцы могут полностью расслабиться.  В спортивном зале для уменьшения нагрузки на </w:t>
      </w:r>
      <w:proofErr w:type="gramStart"/>
      <w:r w:rsidR="00090087" w:rsidRPr="00F450FE">
        <w:rPr>
          <w:rFonts w:ascii="Times New Roman" w:hAnsi="Times New Roman" w:cs="Times New Roman"/>
          <w:sz w:val="27"/>
          <w:szCs w:val="27"/>
        </w:rPr>
        <w:t>позвоночник  мы</w:t>
      </w:r>
      <w:proofErr w:type="gramEnd"/>
      <w:r w:rsidR="00090087" w:rsidRPr="00F450FE">
        <w:rPr>
          <w:rFonts w:ascii="Times New Roman" w:hAnsi="Times New Roman" w:cs="Times New Roman"/>
          <w:sz w:val="27"/>
          <w:szCs w:val="27"/>
        </w:rPr>
        <w:t xml:space="preserve"> используем упражнения в положении лежа, но конечности </w:t>
      </w:r>
      <w:r w:rsidR="00090087" w:rsidRPr="00F450FE">
        <w:rPr>
          <w:rFonts w:ascii="Times New Roman" w:hAnsi="Times New Roman" w:cs="Times New Roman"/>
          <w:sz w:val="27"/>
          <w:szCs w:val="27"/>
        </w:rPr>
        <w:lastRenderedPageBreak/>
        <w:t>при движениях все равно опираются на позвоночник, и полностью разгрузить его не удается. В воде же нагрузки на позвоночный столб минимальны,  даже при интенсивных упражнениях.</w:t>
      </w:r>
    </w:p>
    <w:p w:rsidR="00090087" w:rsidRPr="00F450FE" w:rsidRDefault="00090087" w:rsidP="006763FA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ab/>
        <w:t xml:space="preserve">Также применяем методы 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гидрокинезотерапии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 и при некоторых заболеваниях органов дыхания. В связи с тем, что вода оказывает естественное давление на грудную клетку, на выполнение вдоха при нахождении в воде требу</w:t>
      </w:r>
      <w:r w:rsidR="005B7412" w:rsidRPr="00F450FE">
        <w:rPr>
          <w:rFonts w:ascii="Times New Roman" w:hAnsi="Times New Roman" w:cs="Times New Roman"/>
          <w:sz w:val="27"/>
          <w:szCs w:val="27"/>
        </w:rPr>
        <w:t>ется приложить большее усилие. Б</w:t>
      </w:r>
      <w:r w:rsidRPr="00F450FE">
        <w:rPr>
          <w:rFonts w:ascii="Times New Roman" w:hAnsi="Times New Roman" w:cs="Times New Roman"/>
          <w:sz w:val="27"/>
          <w:szCs w:val="27"/>
        </w:rPr>
        <w:t>лагодаря этому</w:t>
      </w:r>
      <w:r w:rsidR="005B7412" w:rsidRPr="00F450FE">
        <w:rPr>
          <w:rFonts w:ascii="Times New Roman" w:hAnsi="Times New Roman" w:cs="Times New Roman"/>
          <w:sz w:val="27"/>
          <w:szCs w:val="27"/>
        </w:rPr>
        <w:t xml:space="preserve"> мягко тренируются межреберные мышцы. А сочетание дыхания с движениями рук способствует выработке глубокого ритмичного дыхания, что особенно актуально в детском возрасте.</w:t>
      </w:r>
    </w:p>
    <w:p w:rsidR="006763FA" w:rsidRPr="00F450FE" w:rsidRDefault="006763FA" w:rsidP="006763F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50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Помимо физической пользы водные процедуры при </w:t>
      </w:r>
      <w:proofErr w:type="spellStart"/>
      <w:r w:rsidRPr="00F450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гидрокинезотерапии</w:t>
      </w:r>
      <w:proofErr w:type="spellEnd"/>
      <w:r w:rsidRPr="00F450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имеют благоприятное действие на нервную систему ребенка. Во время упражнений ребенок имеет возможность дать выход лишней энергии с пользой для самого себя.</w:t>
      </w:r>
    </w:p>
    <w:p w:rsidR="006763FA" w:rsidRPr="00F450FE" w:rsidRDefault="006763FA" w:rsidP="006763FA">
      <w:pPr>
        <w:contextualSpacing/>
        <w:rPr>
          <w:rFonts w:ascii="Times New Roman" w:hAnsi="Times New Roman" w:cs="Times New Roman"/>
          <w:sz w:val="27"/>
          <w:szCs w:val="27"/>
        </w:rPr>
      </w:pPr>
    </w:p>
    <w:p w:rsidR="005B7412" w:rsidRPr="00F450FE" w:rsidRDefault="005B7412" w:rsidP="006763FA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ab/>
        <w:t xml:space="preserve">Осуществляя дифференцированный подход, приходится точно дозировать нагрузки для каждого ребенка. В водной среде облегчается выполнение медленных и плавных движений, но затрудняются быстрые и резкие, требующие преодоления сопротивления воды. Особенность 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гидрокинезотерапии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 заключается в том, что каждому ребенку достаточно определить темп выполнения упражнения.</w:t>
      </w:r>
    </w:p>
    <w:p w:rsidR="007E3E7E" w:rsidRPr="00F450FE" w:rsidRDefault="007E3E7E" w:rsidP="006763FA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ab/>
        <w:t xml:space="preserve">Однако, для достижения стойкого положительного результата необходимо длительное систематическое применение однотипных движений на определенную группу мышц. Не всем взрослым хватает силы воли, чтобы ежедневно делать элементарную зарядку. Что же говорить о детях! Поэтому на занятиях 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гидрокинезотерапией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 широко используем игры. Игра для ребенка  основная форма деятельности. С ее помощью решаются многие педагогические задачи. Практически каждое упражнение можно превратить в игру, стоит лишь добавить элемент 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соревновательности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. Так и любую подвижную игру можно адаптировать к занятиям 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гидрокинезотерапией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. Хорошие результаты дает творческий подход к уже знакомым детским играм. Так, соединение в одну двух игр с простыми правилами, направленными  на разные группы мышц, позволяет получить двойной эффект и разнообразить игровую деятельность.   </w:t>
      </w:r>
    </w:p>
    <w:p w:rsidR="00867215" w:rsidRPr="00F450FE" w:rsidRDefault="00867215" w:rsidP="006763FA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>Необходимость и эффективность методики коррекционной работы в воде, в основе которой лежат игровые задания, нашли свое подтверждение в практической работе.</w:t>
      </w:r>
    </w:p>
    <w:p w:rsidR="00867215" w:rsidRPr="00F450FE" w:rsidRDefault="00B96699" w:rsidP="006763FA">
      <w:pPr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867215" w:rsidRPr="00F450FE">
        <w:rPr>
          <w:rFonts w:ascii="Times New Roman" w:hAnsi="Times New Roman" w:cs="Times New Roman"/>
          <w:sz w:val="27"/>
          <w:szCs w:val="27"/>
        </w:rPr>
        <w:t xml:space="preserve"> подготовительной группе количество занятий плаванием было ограничено. Поэтому пришлось форсировать достижение оптимальных результатов путем включения  в программу большего количества специальных упражнений. Но дети быстро уставали от многократных повторений, снижался интерес, эффективность воздействия была низкой.</w:t>
      </w:r>
    </w:p>
    <w:p w:rsidR="00867215" w:rsidRPr="00F450FE" w:rsidRDefault="00571740" w:rsidP="006763FA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ab/>
        <w:t>Гораздо успешнее проходил</w:t>
      </w:r>
      <w:r w:rsidR="00867215" w:rsidRPr="00F450FE">
        <w:rPr>
          <w:rFonts w:ascii="Times New Roman" w:hAnsi="Times New Roman" w:cs="Times New Roman"/>
          <w:sz w:val="27"/>
          <w:szCs w:val="27"/>
        </w:rPr>
        <w:t>и занятия в старших группах, где уровень подготовленности и отклонений в здоровье соответствовал «стартовому» уровню детей подготовительной группы. С детьми 5-6 лет не было необходимости форсировать процесс коррекции ОДА, т.к. при необходимости планировалось продолжить в следующем учебном году.</w:t>
      </w:r>
      <w:r w:rsidRPr="00F450FE">
        <w:rPr>
          <w:rFonts w:ascii="Times New Roman" w:hAnsi="Times New Roman" w:cs="Times New Roman"/>
          <w:sz w:val="27"/>
          <w:szCs w:val="27"/>
        </w:rPr>
        <w:t xml:space="preserve"> Эти дети осваивали упражнения преимущественно в игровой </w:t>
      </w:r>
      <w:r w:rsidRPr="00F450FE">
        <w:rPr>
          <w:rFonts w:ascii="Times New Roman" w:hAnsi="Times New Roman" w:cs="Times New Roman"/>
          <w:sz w:val="27"/>
          <w:szCs w:val="27"/>
        </w:rPr>
        <w:lastRenderedPageBreak/>
        <w:t>форме. Много времени отводилось на индивидуальную работу и свободную деятельность детей. Увеличение количества и продолжительности игр в воде привело к более прочному освоению навыков, умению применять их в нестандартной обстановке.</w:t>
      </w:r>
    </w:p>
    <w:p w:rsidR="00571740" w:rsidRPr="00F450FE" w:rsidRDefault="00571740" w:rsidP="006763FA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>К концу учебного года, к моему  удивлению, несмотря на разницу в возрасте результаты коррекции детей старших и подготовительных групп были практически одинаковыми.</w:t>
      </w:r>
    </w:p>
    <w:p w:rsidR="00876EE9" w:rsidRPr="00F450FE" w:rsidRDefault="00876EE9" w:rsidP="00876EE9">
      <w:pPr>
        <w:contextualSpacing/>
        <w:rPr>
          <w:rFonts w:ascii="Times New Roman" w:hAnsi="Times New Roman" w:cs="Times New Roman"/>
          <w:sz w:val="27"/>
          <w:szCs w:val="27"/>
        </w:rPr>
      </w:pPr>
      <w:r w:rsidRPr="00F450FE">
        <w:rPr>
          <w:rFonts w:ascii="Times New Roman" w:hAnsi="Times New Roman" w:cs="Times New Roman"/>
          <w:sz w:val="27"/>
          <w:szCs w:val="27"/>
        </w:rPr>
        <w:t>В нашем детском саду предусмотрена должность инструктора по ЛФК, который совместно с врачом Воронежского областного центра</w:t>
      </w:r>
      <w:r w:rsidR="00B96699">
        <w:rPr>
          <w:rFonts w:ascii="Times New Roman" w:hAnsi="Times New Roman" w:cs="Times New Roman"/>
          <w:sz w:val="27"/>
          <w:szCs w:val="27"/>
        </w:rPr>
        <w:t xml:space="preserve"> </w:t>
      </w:r>
      <w:r w:rsidRPr="00F450FE">
        <w:rPr>
          <w:rFonts w:ascii="Times New Roman" w:hAnsi="Times New Roman" w:cs="Times New Roman"/>
          <w:sz w:val="27"/>
          <w:szCs w:val="27"/>
        </w:rPr>
        <w:t xml:space="preserve">лечебной физкультуры и спортивной медицины «Реабилитация» организует осмотр воспитанников, выявляет детей, имеющих нарушения ОДА, разрабатывает индивидуальные маршруты 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профилатики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 и коррекции. На основании врачебных рекомендаций и в тесном сотрудничестве  с инструкторами ФК и ЛФК проводится работа в плавательном бассейне детского сада.  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Гидрокинезотерапия</w:t>
      </w:r>
      <w:proofErr w:type="spellEnd"/>
      <w:r w:rsidRPr="00F450FE">
        <w:rPr>
          <w:rFonts w:ascii="Times New Roman" w:hAnsi="Times New Roman" w:cs="Times New Roman"/>
          <w:sz w:val="27"/>
          <w:szCs w:val="27"/>
        </w:rPr>
        <w:t xml:space="preserve"> является дополнением к ЛФК в зале, на площадках. Таким образом, дети ежедневно получают коррекционную помощь в различных формах: 2 раза в неделю на занятиях лечебной гимнастикой, 2 раза - физкультурой, 1-2 - </w:t>
      </w:r>
      <w:proofErr w:type="spellStart"/>
      <w:r w:rsidRPr="00F450FE">
        <w:rPr>
          <w:rFonts w:ascii="Times New Roman" w:hAnsi="Times New Roman" w:cs="Times New Roman"/>
          <w:sz w:val="27"/>
          <w:szCs w:val="27"/>
        </w:rPr>
        <w:t>гидрокинезо</w:t>
      </w:r>
      <w:r w:rsidR="00021EE5">
        <w:rPr>
          <w:rFonts w:ascii="Times New Roman" w:hAnsi="Times New Roman" w:cs="Times New Roman"/>
          <w:sz w:val="27"/>
          <w:szCs w:val="27"/>
        </w:rPr>
        <w:t>терапией</w:t>
      </w:r>
      <w:proofErr w:type="spellEnd"/>
      <w:r w:rsidR="00021EE5">
        <w:rPr>
          <w:rFonts w:ascii="Times New Roman" w:hAnsi="Times New Roman" w:cs="Times New Roman"/>
          <w:sz w:val="27"/>
          <w:szCs w:val="27"/>
        </w:rPr>
        <w:t>. Кроме того, с родителя</w:t>
      </w:r>
      <w:bookmarkStart w:id="0" w:name="_GoBack"/>
      <w:bookmarkEnd w:id="0"/>
      <w:r w:rsidRPr="00F450FE">
        <w:rPr>
          <w:rFonts w:ascii="Times New Roman" w:hAnsi="Times New Roman" w:cs="Times New Roman"/>
          <w:sz w:val="27"/>
          <w:szCs w:val="27"/>
        </w:rPr>
        <w:t>ми проводятся консультации, предлагаются комплексы упражнений и игры для выполнения в домашних условиях.</w:t>
      </w:r>
    </w:p>
    <w:p w:rsidR="00A97127" w:rsidRPr="00F450FE" w:rsidRDefault="00B96699" w:rsidP="00876EE9">
      <w:pPr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876EE9" w:rsidRPr="00F450FE">
        <w:rPr>
          <w:rFonts w:ascii="Times New Roman" w:hAnsi="Times New Roman" w:cs="Times New Roman"/>
          <w:sz w:val="27"/>
          <w:szCs w:val="27"/>
        </w:rPr>
        <w:t>Один из главных к</w:t>
      </w:r>
      <w:r w:rsidR="00A97127" w:rsidRPr="00F450FE">
        <w:rPr>
          <w:rFonts w:ascii="Times New Roman" w:hAnsi="Times New Roman" w:cs="Times New Roman"/>
          <w:sz w:val="27"/>
          <w:szCs w:val="27"/>
        </w:rPr>
        <w:t xml:space="preserve">ритериев работы детского сада – снижение уровня заболеваемости детей. Был проведен анализ четырехлетней деятельности по использованию методов </w:t>
      </w:r>
      <w:proofErr w:type="spellStart"/>
      <w:r w:rsidR="00A97127" w:rsidRPr="00F450FE">
        <w:rPr>
          <w:rFonts w:ascii="Times New Roman" w:hAnsi="Times New Roman" w:cs="Times New Roman"/>
          <w:sz w:val="27"/>
          <w:szCs w:val="27"/>
        </w:rPr>
        <w:t>гидрокинезотерапии</w:t>
      </w:r>
      <w:proofErr w:type="spellEnd"/>
      <w:r w:rsidR="00A97127" w:rsidRPr="00F450FE">
        <w:rPr>
          <w:rFonts w:ascii="Times New Roman" w:hAnsi="Times New Roman" w:cs="Times New Roman"/>
          <w:sz w:val="27"/>
          <w:szCs w:val="27"/>
        </w:rPr>
        <w:t>. Результаты показали</w:t>
      </w:r>
      <w:r w:rsidR="002B22E2" w:rsidRPr="00F450FE">
        <w:rPr>
          <w:rFonts w:ascii="Times New Roman" w:hAnsi="Times New Roman" w:cs="Times New Roman"/>
          <w:sz w:val="27"/>
          <w:szCs w:val="27"/>
        </w:rPr>
        <w:t>, что на начальном этапе заболевания несколько обострялись. Но через месяц-полтора систематических занятий происходила адаптация детского организма к водной среде, закаливание приносило свои плоды, и заболеваемость снижалась.</w:t>
      </w:r>
      <w:r w:rsidR="0000050D" w:rsidRPr="00F450FE">
        <w:rPr>
          <w:rFonts w:ascii="Times New Roman" w:hAnsi="Times New Roman" w:cs="Times New Roman"/>
          <w:sz w:val="27"/>
          <w:szCs w:val="27"/>
        </w:rPr>
        <w:t xml:space="preserve"> Дети, имеющие </w:t>
      </w:r>
      <w:proofErr w:type="spellStart"/>
      <w:r w:rsidR="0000050D" w:rsidRPr="00F450FE">
        <w:rPr>
          <w:rFonts w:ascii="Times New Roman" w:hAnsi="Times New Roman" w:cs="Times New Roman"/>
          <w:sz w:val="27"/>
          <w:szCs w:val="27"/>
        </w:rPr>
        <w:t>медотвод</w:t>
      </w:r>
      <w:proofErr w:type="spellEnd"/>
      <w:r w:rsidR="0000050D" w:rsidRPr="00F450FE">
        <w:rPr>
          <w:rFonts w:ascii="Times New Roman" w:hAnsi="Times New Roman" w:cs="Times New Roman"/>
          <w:sz w:val="27"/>
          <w:szCs w:val="27"/>
        </w:rPr>
        <w:t xml:space="preserve"> или не посещающие бассейн по другим причинам,  болели чаще и более продолжительное время.</w:t>
      </w:r>
    </w:p>
    <w:p w:rsidR="0023786A" w:rsidRPr="00F450FE" w:rsidRDefault="006763FA" w:rsidP="0023786A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F450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Гидрокинезотерапия</w:t>
      </w:r>
      <w:proofErr w:type="spellEnd"/>
      <w:r w:rsidRPr="00F450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подходит детям и взрослым, она является достойной альтернативой другим типам лечебной физкультуры. У нее  масса достоинств, которые позволяют заниматься лечебной физкультурой тем людям, которым сложно справиться с обычными упражнениями на воздухе. Благодаря особым физическим и химическим свойствам воды она делает упражнения легкими и эффективными</w:t>
      </w:r>
      <w:r w:rsidR="00876EE9" w:rsidRPr="00F450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</w:t>
      </w:r>
      <w:r w:rsidR="00B966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786A" w:rsidRPr="00F450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позволяет укрепить скелетную мускулатуру, развить опорно-двигательный </w:t>
      </w:r>
      <w:r w:rsidR="00B96699">
        <w:rPr>
          <w:rFonts w:ascii="Times New Roman" w:eastAsia="Times New Roman" w:hAnsi="Times New Roman" w:cs="Times New Roman"/>
          <w:sz w:val="27"/>
          <w:szCs w:val="27"/>
          <w:lang w:eastAsia="ru-RU"/>
        </w:rPr>
        <w:t>аппарат, устранить нарушения опорно- двигательного аппарата</w:t>
      </w:r>
      <w:r w:rsidR="0023786A" w:rsidRPr="00F450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23786A" w:rsidRPr="00F450FE" w:rsidRDefault="0023786A" w:rsidP="0023786A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50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Результатом работы стало снижение в детском саду количества детей с нарушениями осанки и свода стопы, дети стали более самостоятельны, выносливы, организованы. </w:t>
      </w:r>
    </w:p>
    <w:p w:rsidR="005B7412" w:rsidRPr="005B7412" w:rsidRDefault="0023786A" w:rsidP="00F450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0F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данной работы в течение года позволило создать условия для полноценного развития детей, способствовало оптимизации их двигательной активности, сохранению здоровья</w:t>
      </w:r>
      <w:r w:rsidR="00F450FE" w:rsidRPr="00F450F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sectPr w:rsidR="005B7412" w:rsidRPr="005B7412" w:rsidSect="0009008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A4B05"/>
    <w:multiLevelType w:val="hybridMultilevel"/>
    <w:tmpl w:val="5BF2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E4EF9"/>
    <w:rsid w:val="0000050D"/>
    <w:rsid w:val="00021EE5"/>
    <w:rsid w:val="00090087"/>
    <w:rsid w:val="00222675"/>
    <w:rsid w:val="0023786A"/>
    <w:rsid w:val="002B22E2"/>
    <w:rsid w:val="004E4EF9"/>
    <w:rsid w:val="00532029"/>
    <w:rsid w:val="00571740"/>
    <w:rsid w:val="005B7412"/>
    <w:rsid w:val="006763FA"/>
    <w:rsid w:val="007E3E7E"/>
    <w:rsid w:val="00867215"/>
    <w:rsid w:val="00876EE9"/>
    <w:rsid w:val="00A97127"/>
    <w:rsid w:val="00B96699"/>
    <w:rsid w:val="00C373D6"/>
    <w:rsid w:val="00C97BF4"/>
    <w:rsid w:val="00D11AF9"/>
    <w:rsid w:val="00F450FE"/>
    <w:rsid w:val="00F7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BDB06-0872-4919-958A-0E8CA756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E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63FA"/>
  </w:style>
  <w:style w:type="character" w:styleId="a5">
    <w:name w:val="Hyperlink"/>
    <w:basedOn w:val="a0"/>
    <w:uiPriority w:val="99"/>
    <w:semiHidden/>
    <w:unhideWhenUsed/>
    <w:rsid w:val="00676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RePack by Diakov</cp:lastModifiedBy>
  <cp:revision>13</cp:revision>
  <dcterms:created xsi:type="dcterms:W3CDTF">2004-07-28T20:05:00Z</dcterms:created>
  <dcterms:modified xsi:type="dcterms:W3CDTF">2015-10-05T06:06:00Z</dcterms:modified>
</cp:coreProperties>
</file>