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94" w:rsidRDefault="009830CE" w:rsidP="009830CE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РОЛЬ ФОЛЬКЛОРА В РАЗВИТИИ РЕЧИ ДЕТЕЙ МЛАДШЕГО ДОШКОЛЬНОГО ВОЗРАСТА.</w:t>
      </w:r>
    </w:p>
    <w:p w:rsidR="009830CE" w:rsidRDefault="009830CE" w:rsidP="009830CE">
      <w:pPr>
        <w:jc w:val="center"/>
        <w:rPr>
          <w:b/>
          <w:i/>
          <w:sz w:val="52"/>
          <w:szCs w:val="52"/>
          <w:u w:val="single"/>
        </w:rPr>
      </w:pPr>
    </w:p>
    <w:p w:rsidR="009830CE" w:rsidRDefault="009830CE" w:rsidP="009830CE">
      <w:pPr>
        <w:ind w:left="-993"/>
        <w:rPr>
          <w:i/>
          <w:sz w:val="36"/>
          <w:szCs w:val="36"/>
        </w:rPr>
      </w:pPr>
      <w:r>
        <w:rPr>
          <w:b/>
          <w:i/>
          <w:sz w:val="40"/>
          <w:szCs w:val="40"/>
        </w:rPr>
        <w:t>ФОЛЬКЛОР-</w:t>
      </w:r>
      <w:r>
        <w:rPr>
          <w:i/>
          <w:sz w:val="36"/>
          <w:szCs w:val="36"/>
        </w:rPr>
        <w:t xml:space="preserve">народная мудрость, поэзия и культура народа. Так повелось, что ещё совсем маленькому грудному ребёнку мама напевает колыбельную, рассказывает прибаутки, </w:t>
      </w:r>
      <w:proofErr w:type="spellStart"/>
      <w:r>
        <w:rPr>
          <w:i/>
          <w:sz w:val="36"/>
          <w:szCs w:val="36"/>
        </w:rPr>
        <w:t>потешки</w:t>
      </w:r>
      <w:proofErr w:type="spellEnd"/>
      <w:r>
        <w:rPr>
          <w:i/>
          <w:sz w:val="36"/>
          <w:szCs w:val="36"/>
        </w:rPr>
        <w:t xml:space="preserve">, считалочки и сказки. Получается, что именно с фольклором ребёнок встречается раньше, чем </w:t>
      </w:r>
      <w:r w:rsidR="00BB27EF">
        <w:rPr>
          <w:i/>
          <w:sz w:val="36"/>
          <w:szCs w:val="36"/>
        </w:rPr>
        <w:t>с литературой, и именно фольклор является своеобразным проводником в прекрасный мир художественной литературы.</w:t>
      </w:r>
    </w:p>
    <w:p w:rsidR="00BB27EF" w:rsidRDefault="00BB27EF" w:rsidP="009830CE">
      <w:pPr>
        <w:ind w:left="-993"/>
        <w:rPr>
          <w:i/>
          <w:sz w:val="36"/>
          <w:szCs w:val="36"/>
        </w:rPr>
      </w:pPr>
      <w:r>
        <w:rPr>
          <w:b/>
          <w:i/>
          <w:sz w:val="40"/>
          <w:szCs w:val="40"/>
        </w:rPr>
        <w:t>ДЕТСКИЙ ФОЛЬКЛОР-</w:t>
      </w:r>
      <w:r>
        <w:rPr>
          <w:i/>
          <w:sz w:val="36"/>
          <w:szCs w:val="36"/>
        </w:rPr>
        <w:t xml:space="preserve">это очень весёлый жанр народного творчества. В шуточной форме можно похвалить или поругать ребёнка. </w:t>
      </w:r>
      <w:proofErr w:type="spellStart"/>
      <w:r>
        <w:rPr>
          <w:i/>
          <w:sz w:val="36"/>
          <w:szCs w:val="36"/>
        </w:rPr>
        <w:t>Заклички</w:t>
      </w:r>
      <w:proofErr w:type="spellEnd"/>
      <w:r>
        <w:rPr>
          <w:i/>
          <w:sz w:val="36"/>
          <w:szCs w:val="36"/>
        </w:rPr>
        <w:t xml:space="preserve"> и считалки украшают и обогащают речь ребёнка. Расширяют словарный запас и расширяют воображение.</w:t>
      </w:r>
    </w:p>
    <w:p w:rsidR="00BB27EF" w:rsidRDefault="00BB27EF" w:rsidP="009830CE">
      <w:pPr>
        <w:ind w:left="-993"/>
        <w:rPr>
          <w:i/>
          <w:sz w:val="36"/>
          <w:szCs w:val="36"/>
        </w:rPr>
      </w:pPr>
      <w:r>
        <w:rPr>
          <w:b/>
          <w:i/>
          <w:sz w:val="40"/>
          <w:szCs w:val="40"/>
        </w:rPr>
        <w:t>ЗАДАЧА ВОСПИТАТЕЛЯ ПРИ ИЗУЧЕНИИ ФОЛЬКЛОРА-</w:t>
      </w:r>
      <w:r>
        <w:rPr>
          <w:i/>
          <w:sz w:val="36"/>
          <w:szCs w:val="36"/>
        </w:rPr>
        <w:t>развивать речь, опираясь на склонность к подражанию, быстрому запоминанию, воспитывать у детей самостоятельность, умение активно применять эти знания</w:t>
      </w:r>
      <w:r w:rsidR="005C7CCA">
        <w:rPr>
          <w:i/>
          <w:sz w:val="36"/>
          <w:szCs w:val="36"/>
        </w:rPr>
        <w:t>. Но самое главное-использовать материал ненавязчиво и увлекательно.</w:t>
      </w:r>
    </w:p>
    <w:p w:rsidR="005C7CCA" w:rsidRDefault="005C7CCA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повседневной работе с детьми третьего года жизни используются </w:t>
      </w:r>
      <w:r w:rsidRPr="000D2144">
        <w:rPr>
          <w:b/>
          <w:i/>
          <w:sz w:val="36"/>
          <w:szCs w:val="36"/>
        </w:rPr>
        <w:t xml:space="preserve">скороговорки, </w:t>
      </w:r>
      <w:proofErr w:type="spellStart"/>
      <w:r w:rsidRPr="000D2144">
        <w:rPr>
          <w:b/>
          <w:i/>
          <w:sz w:val="36"/>
          <w:szCs w:val="36"/>
        </w:rPr>
        <w:t>потешки</w:t>
      </w:r>
      <w:proofErr w:type="spellEnd"/>
      <w:r>
        <w:rPr>
          <w:i/>
          <w:sz w:val="36"/>
          <w:szCs w:val="36"/>
        </w:rPr>
        <w:t xml:space="preserve"> с целью формирования грамматического строя языка.</w:t>
      </w:r>
    </w:p>
    <w:p w:rsidR="005C7CCA" w:rsidRDefault="005C7CCA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Малыши слушают</w:t>
      </w:r>
      <w:r w:rsidRPr="000D2144">
        <w:rPr>
          <w:b/>
          <w:i/>
          <w:sz w:val="36"/>
          <w:szCs w:val="36"/>
        </w:rPr>
        <w:t xml:space="preserve"> песенки</w:t>
      </w:r>
      <w:r>
        <w:rPr>
          <w:i/>
          <w:sz w:val="36"/>
          <w:szCs w:val="36"/>
        </w:rPr>
        <w:t xml:space="preserve">, просят повторить хорошо знакомые и любимые, что способствует созданию психологического комфорта. </w:t>
      </w:r>
      <w:r w:rsidR="000D2144">
        <w:rPr>
          <w:i/>
          <w:sz w:val="36"/>
          <w:szCs w:val="36"/>
        </w:rPr>
        <w:t xml:space="preserve">В течении детям исполняются две-три песни, которые детьми хорошо запоминаются. Многие народные произведения позволяют вставить любое имя. Не изменяя содержания. Это вызывает у ребёнка радость, желание повторить их. </w:t>
      </w:r>
      <w:proofErr w:type="gramStart"/>
      <w:r w:rsidR="000D2144">
        <w:rPr>
          <w:i/>
          <w:sz w:val="36"/>
          <w:szCs w:val="36"/>
        </w:rPr>
        <w:t>Например</w:t>
      </w:r>
      <w:proofErr w:type="gramEnd"/>
      <w:r w:rsidR="000D2144">
        <w:rPr>
          <w:i/>
          <w:sz w:val="36"/>
          <w:szCs w:val="36"/>
        </w:rPr>
        <w:t xml:space="preserve">: </w:t>
      </w:r>
    </w:p>
    <w:p w:rsidR="000D2144" w:rsidRDefault="000D2144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«Кто у нас хороший,</w:t>
      </w:r>
    </w:p>
    <w:p w:rsidR="000D2144" w:rsidRDefault="000D2144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Кто у нас пригожий</w:t>
      </w:r>
      <w:r w:rsidRPr="00064A53">
        <w:rPr>
          <w:i/>
          <w:sz w:val="36"/>
          <w:szCs w:val="36"/>
        </w:rPr>
        <w:t>?</w:t>
      </w:r>
    </w:p>
    <w:p w:rsidR="000D2144" w:rsidRDefault="000D2144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Димочка хороший!</w:t>
      </w:r>
    </w:p>
    <w:p w:rsidR="000D2144" w:rsidRDefault="000D2144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Ванечка пригожий!»</w:t>
      </w:r>
    </w:p>
    <w:p w:rsidR="000D2144" w:rsidRDefault="000D2144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Помогают</w:t>
      </w:r>
      <w:r w:rsidRPr="001E3159">
        <w:rPr>
          <w:b/>
          <w:i/>
          <w:sz w:val="36"/>
          <w:szCs w:val="36"/>
        </w:rPr>
        <w:t xml:space="preserve"> </w:t>
      </w:r>
      <w:proofErr w:type="spellStart"/>
      <w:r w:rsidRPr="001E3159">
        <w:rPr>
          <w:b/>
          <w:i/>
          <w:sz w:val="36"/>
          <w:szCs w:val="36"/>
        </w:rPr>
        <w:t>потешки</w:t>
      </w:r>
      <w:proofErr w:type="spellEnd"/>
      <w:r>
        <w:rPr>
          <w:i/>
          <w:sz w:val="36"/>
          <w:szCs w:val="36"/>
        </w:rPr>
        <w:t xml:space="preserve"> и при подготовке ко сну, и во время одевания на прогулку, и во время умывания, и в процессе игровой деятельности. Фольклорные произведения сопровождаются действиями или, наоборот, действия</w:t>
      </w:r>
      <w:r w:rsidR="001E3159">
        <w:rPr>
          <w:i/>
          <w:sz w:val="36"/>
          <w:szCs w:val="36"/>
        </w:rPr>
        <w:t xml:space="preserve"> сопровождаются чтением, обыгрывать их. Важно лишь удачно подобрать их и эмоционально рассказать, чтобы ребёнок чувствовал отношение взрослого к описываемым ситуациям. Всё это помогает детям запомнить и воспроизводить в дальнейшем весёлую </w:t>
      </w:r>
      <w:proofErr w:type="spellStart"/>
      <w:r w:rsidR="001E3159" w:rsidRPr="001E3159">
        <w:rPr>
          <w:b/>
          <w:i/>
          <w:sz w:val="36"/>
          <w:szCs w:val="36"/>
        </w:rPr>
        <w:t>потешку</w:t>
      </w:r>
      <w:proofErr w:type="spellEnd"/>
      <w:r w:rsidR="001E3159" w:rsidRPr="001E3159">
        <w:rPr>
          <w:b/>
          <w:i/>
          <w:sz w:val="36"/>
          <w:szCs w:val="36"/>
        </w:rPr>
        <w:t>.</w:t>
      </w:r>
      <w:r w:rsidR="001E3159">
        <w:rPr>
          <w:i/>
          <w:sz w:val="36"/>
          <w:szCs w:val="36"/>
        </w:rPr>
        <w:t xml:space="preserve"> А затем использовать её во время сюжетно-ролевых игр. Это значительно обогащает словарь детей, делает их речь эмоционально выразительной.</w:t>
      </w:r>
    </w:p>
    <w:p w:rsidR="00027A27" w:rsidRDefault="00027A27" w:rsidP="009830CE">
      <w:pPr>
        <w:ind w:left="-993"/>
        <w:rPr>
          <w:i/>
          <w:sz w:val="36"/>
          <w:szCs w:val="36"/>
          <w:u w:val="single"/>
        </w:rPr>
      </w:pPr>
    </w:p>
    <w:p w:rsidR="001E3159" w:rsidRPr="001E3159" w:rsidRDefault="001E3159" w:rsidP="009830CE">
      <w:pPr>
        <w:ind w:left="-993"/>
        <w:rPr>
          <w:i/>
          <w:sz w:val="36"/>
          <w:szCs w:val="36"/>
          <w:u w:val="single"/>
        </w:rPr>
      </w:pPr>
      <w:r w:rsidRPr="001E3159">
        <w:rPr>
          <w:i/>
          <w:sz w:val="36"/>
          <w:szCs w:val="36"/>
          <w:u w:val="single"/>
        </w:rPr>
        <w:t xml:space="preserve">Представим себе утро. Ваш малыш просыпается, и вы ему говорите: </w:t>
      </w:r>
    </w:p>
    <w:p w:rsidR="001E3159" w:rsidRDefault="001E3159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«Вот проснулся петушок, встала курочка,</w:t>
      </w:r>
    </w:p>
    <w:p w:rsidR="001E3159" w:rsidRDefault="001E3159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Просыпайся мой дружок, встань мой Юрочка».</w:t>
      </w:r>
    </w:p>
    <w:p w:rsidR="001E3159" w:rsidRDefault="001E3159" w:rsidP="009830CE">
      <w:pPr>
        <w:ind w:left="-993"/>
        <w:rPr>
          <w:i/>
          <w:sz w:val="36"/>
          <w:szCs w:val="36"/>
        </w:rPr>
      </w:pPr>
    </w:p>
    <w:p w:rsidR="001E3159" w:rsidRDefault="00027A27" w:rsidP="009830CE">
      <w:pPr>
        <w:ind w:left="-993"/>
        <w:rPr>
          <w:i/>
          <w:sz w:val="36"/>
          <w:szCs w:val="36"/>
          <w:u w:val="single"/>
        </w:rPr>
      </w:pPr>
      <w:r w:rsidRPr="00027A27">
        <w:rPr>
          <w:i/>
          <w:sz w:val="36"/>
          <w:szCs w:val="36"/>
          <w:u w:val="single"/>
        </w:rPr>
        <w:t>Усаживая завтракать:</w:t>
      </w:r>
      <w:r>
        <w:rPr>
          <w:i/>
          <w:sz w:val="36"/>
          <w:szCs w:val="36"/>
          <w:u w:val="single"/>
        </w:rPr>
        <w:t xml:space="preserve"> </w:t>
      </w:r>
    </w:p>
    <w:p w:rsidR="00027A27" w:rsidRDefault="00027A27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«Гуси, гуси, гуленьки,</w:t>
      </w:r>
    </w:p>
    <w:p w:rsidR="00027A27" w:rsidRDefault="00027A27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Прилетели гуленьки,</w:t>
      </w:r>
    </w:p>
    <w:p w:rsidR="00027A27" w:rsidRDefault="00027A27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Стали гули говорить,</w:t>
      </w:r>
    </w:p>
    <w:p w:rsidR="00027A27" w:rsidRDefault="00027A27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Чем Ванюшу накормить.</w:t>
      </w:r>
    </w:p>
    <w:p w:rsidR="00027A27" w:rsidRDefault="00027A27" w:rsidP="009830CE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Один скажет кашкою, </w:t>
      </w:r>
    </w:p>
    <w:p w:rsidR="00027A27" w:rsidRDefault="00027A27" w:rsidP="00027A27">
      <w:pPr>
        <w:ind w:left="-993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>Другой-</w:t>
      </w:r>
      <w:proofErr w:type="spellStart"/>
      <w:r>
        <w:rPr>
          <w:i/>
          <w:sz w:val="36"/>
          <w:szCs w:val="36"/>
        </w:rPr>
        <w:t>простоквашкою</w:t>
      </w:r>
      <w:proofErr w:type="spellEnd"/>
      <w:r>
        <w:rPr>
          <w:i/>
          <w:sz w:val="36"/>
          <w:szCs w:val="36"/>
        </w:rPr>
        <w:t xml:space="preserve">, </w:t>
      </w:r>
    </w:p>
    <w:p w:rsidR="00027A27" w:rsidRDefault="00027A27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Третий скажет-молоком</w:t>
      </w:r>
    </w:p>
    <w:p w:rsidR="00027A27" w:rsidRDefault="00027A27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И румяным пирожком».</w:t>
      </w:r>
    </w:p>
    <w:p w:rsidR="00027A27" w:rsidRDefault="00027A27" w:rsidP="00027A27">
      <w:pPr>
        <w:ind w:left="-993"/>
        <w:rPr>
          <w:i/>
          <w:sz w:val="36"/>
          <w:szCs w:val="36"/>
        </w:rPr>
      </w:pPr>
    </w:p>
    <w:p w:rsidR="00027A27" w:rsidRDefault="00027A27" w:rsidP="00027A27">
      <w:pPr>
        <w:ind w:left="-993"/>
        <w:rPr>
          <w:i/>
          <w:sz w:val="36"/>
          <w:szCs w:val="36"/>
          <w:u w:val="single"/>
        </w:rPr>
      </w:pPr>
      <w:r w:rsidRPr="00027A27">
        <w:rPr>
          <w:i/>
          <w:sz w:val="36"/>
          <w:szCs w:val="36"/>
          <w:u w:val="single"/>
        </w:rPr>
        <w:t>Ребёнок старается-надо похвалить его:</w:t>
      </w:r>
    </w:p>
    <w:p w:rsidR="00027A27" w:rsidRDefault="00027A27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«Ой, мой маленький, </w:t>
      </w:r>
      <w:proofErr w:type="spellStart"/>
      <w:r>
        <w:rPr>
          <w:i/>
          <w:sz w:val="36"/>
          <w:szCs w:val="36"/>
        </w:rPr>
        <w:t>ненаглядненький</w:t>
      </w:r>
      <w:proofErr w:type="spellEnd"/>
      <w:r>
        <w:rPr>
          <w:i/>
          <w:sz w:val="36"/>
          <w:szCs w:val="36"/>
        </w:rPr>
        <w:t>,</w:t>
      </w:r>
    </w:p>
    <w:p w:rsidR="00027A27" w:rsidRDefault="00027A27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Мой хорошенький, мой </w:t>
      </w:r>
      <w:proofErr w:type="spellStart"/>
      <w:r>
        <w:rPr>
          <w:i/>
          <w:sz w:val="36"/>
          <w:szCs w:val="36"/>
        </w:rPr>
        <w:t>пригоженький</w:t>
      </w:r>
      <w:proofErr w:type="spellEnd"/>
      <w:r>
        <w:rPr>
          <w:i/>
          <w:sz w:val="36"/>
          <w:szCs w:val="36"/>
        </w:rPr>
        <w:t>».</w:t>
      </w:r>
    </w:p>
    <w:p w:rsidR="00027A27" w:rsidRDefault="00027A27" w:rsidP="00027A27">
      <w:pPr>
        <w:ind w:left="-993"/>
        <w:rPr>
          <w:i/>
          <w:sz w:val="36"/>
          <w:szCs w:val="36"/>
        </w:rPr>
      </w:pPr>
    </w:p>
    <w:p w:rsidR="00027A27" w:rsidRDefault="00027A27" w:rsidP="00027A27">
      <w:pPr>
        <w:ind w:left="-993"/>
        <w:rPr>
          <w:i/>
          <w:sz w:val="36"/>
          <w:szCs w:val="36"/>
          <w:u w:val="single"/>
        </w:rPr>
      </w:pPr>
      <w:r w:rsidRPr="00027A27">
        <w:rPr>
          <w:i/>
          <w:sz w:val="36"/>
          <w:szCs w:val="36"/>
          <w:u w:val="single"/>
        </w:rPr>
        <w:t>Малыши часто капризничают, когда одеваются на улицу, можно приговаривать:</w:t>
      </w:r>
    </w:p>
    <w:p w:rsidR="00027A27" w:rsidRDefault="00027A27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«Вот они сапожки</w:t>
      </w:r>
      <w:r w:rsidR="00C0659E">
        <w:rPr>
          <w:i/>
          <w:sz w:val="36"/>
          <w:szCs w:val="36"/>
        </w:rPr>
        <w:t>:</w:t>
      </w:r>
    </w:p>
    <w:p w:rsidR="00C0659E" w:rsidRDefault="00C0659E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Это-с левой ножки, это-с правой ножки.</w:t>
      </w:r>
    </w:p>
    <w:p w:rsidR="00C0659E" w:rsidRDefault="00C0659E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Если дождик пойдёт,</w:t>
      </w:r>
    </w:p>
    <w:p w:rsidR="00C0659E" w:rsidRDefault="00C0659E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Наденем сапожки:</w:t>
      </w:r>
    </w:p>
    <w:p w:rsidR="00C0659E" w:rsidRDefault="00C0659E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Это-с левой ножки, это-с правой ножки.</w:t>
      </w:r>
    </w:p>
    <w:p w:rsidR="00C0659E" w:rsidRDefault="00C0659E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Вот как хорошо!»</w:t>
      </w:r>
    </w:p>
    <w:p w:rsidR="00C0659E" w:rsidRDefault="00064A53" w:rsidP="00027A27">
      <w:pPr>
        <w:ind w:left="-993"/>
        <w:rPr>
          <w:i/>
          <w:sz w:val="36"/>
          <w:szCs w:val="36"/>
          <w:u w:val="single"/>
        </w:rPr>
      </w:pPr>
      <w:r w:rsidRPr="00064A53">
        <w:rPr>
          <w:i/>
          <w:sz w:val="36"/>
          <w:szCs w:val="36"/>
          <w:u w:val="single"/>
        </w:rPr>
        <w:lastRenderedPageBreak/>
        <w:t>Незаметно прошёл день, пора укладываться спать, тогда говорим ласковые слова:</w:t>
      </w: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«Баю, бай, баю, бай, ты собачка не лай, </w:t>
      </w: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Петушок не кричи и Ванюшу не буди.</w:t>
      </w: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Мой Ванюша будет спать, </w:t>
      </w: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Да большой вырастать.</w:t>
      </w: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 поспит подольше-вырастит побольше». </w:t>
      </w:r>
    </w:p>
    <w:p w:rsidR="00064A53" w:rsidRDefault="00064A53" w:rsidP="00027A27">
      <w:pPr>
        <w:ind w:left="-993"/>
        <w:rPr>
          <w:i/>
          <w:sz w:val="36"/>
          <w:szCs w:val="36"/>
        </w:rPr>
      </w:pPr>
    </w:p>
    <w:p w:rsidR="00064A53" w:rsidRDefault="00064A53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Особенно интересной формой фольклора является </w:t>
      </w:r>
      <w:r w:rsidRPr="002F2A6C">
        <w:rPr>
          <w:b/>
          <w:i/>
          <w:sz w:val="36"/>
          <w:szCs w:val="36"/>
        </w:rPr>
        <w:t>загадка</w:t>
      </w:r>
      <w:r>
        <w:rPr>
          <w:i/>
          <w:sz w:val="36"/>
          <w:szCs w:val="36"/>
        </w:rPr>
        <w:t>, через неё дети учатся видеть признаки предметов</w:t>
      </w:r>
      <w:r w:rsidR="00681C67">
        <w:rPr>
          <w:i/>
          <w:sz w:val="36"/>
          <w:szCs w:val="36"/>
        </w:rPr>
        <w:t xml:space="preserve">, данных в особой предельно сжатой, образной форме. Цель разгадывания </w:t>
      </w:r>
      <w:r w:rsidR="00681C67" w:rsidRPr="002F2A6C">
        <w:rPr>
          <w:b/>
          <w:i/>
          <w:sz w:val="36"/>
          <w:szCs w:val="36"/>
        </w:rPr>
        <w:t>загадок</w:t>
      </w:r>
      <w:r w:rsidR="00681C67">
        <w:rPr>
          <w:i/>
          <w:sz w:val="36"/>
          <w:szCs w:val="36"/>
        </w:rPr>
        <w:t>-умение самостоятельно делать выводы, умозаключения, чётко выделять характерные, выразительные признаки предметов, явлений, умение ярко передавать образы предметов, развивать у детей поэтический взгляд на действительность. Таким образом, анализ загадки предполагает не только лучше понимать и быстро отгадывать, но и приучает внимательно относиться к слову, вызывает интерес к образным характеристикам, помогает запомнить и употреблять их в речи, создавая яркий точный образ.</w:t>
      </w:r>
    </w:p>
    <w:p w:rsidR="00DF27AB" w:rsidRDefault="00DF27AB" w:rsidP="00027A27">
      <w:pPr>
        <w:ind w:left="-993"/>
        <w:rPr>
          <w:i/>
          <w:sz w:val="36"/>
          <w:szCs w:val="36"/>
        </w:rPr>
      </w:pPr>
    </w:p>
    <w:p w:rsidR="0057035A" w:rsidRDefault="002F2A6C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Познание окружающего мира, правил жизни, в большей степени, даётся в </w:t>
      </w:r>
      <w:r w:rsidRPr="0057035A">
        <w:rPr>
          <w:b/>
          <w:i/>
          <w:sz w:val="36"/>
          <w:szCs w:val="36"/>
        </w:rPr>
        <w:t>сказках</w:t>
      </w:r>
      <w:r>
        <w:rPr>
          <w:i/>
          <w:sz w:val="36"/>
          <w:szCs w:val="36"/>
        </w:rPr>
        <w:t xml:space="preserve">. Цель сказки заключена в словах: «в сказке-ложь, да в ней намёк добрым молодцам урок» - урок </w:t>
      </w:r>
      <w:r w:rsidR="0057035A">
        <w:rPr>
          <w:i/>
          <w:sz w:val="36"/>
          <w:szCs w:val="36"/>
        </w:rPr>
        <w:t xml:space="preserve">быть добрым, смелым, находчивым, трудолюбивым. </w:t>
      </w:r>
    </w:p>
    <w:p w:rsidR="002F2A6C" w:rsidRDefault="0057035A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Через </w:t>
      </w:r>
      <w:r w:rsidRPr="0057035A">
        <w:rPr>
          <w:b/>
          <w:i/>
          <w:sz w:val="36"/>
          <w:szCs w:val="36"/>
        </w:rPr>
        <w:t>сказку</w:t>
      </w:r>
      <w:r>
        <w:rPr>
          <w:i/>
          <w:sz w:val="36"/>
          <w:szCs w:val="36"/>
        </w:rPr>
        <w:t xml:space="preserve"> дети получают понятие о зле, добре, лжи, хитрости, узнают о том, что если стараться и верить, то добро обязательно победит зло, и всё закончится хорошо.</w:t>
      </w:r>
    </w:p>
    <w:p w:rsidR="0057035A" w:rsidRDefault="0057035A" w:rsidP="00027A27">
      <w:pPr>
        <w:ind w:left="-993"/>
        <w:rPr>
          <w:i/>
          <w:sz w:val="36"/>
          <w:szCs w:val="36"/>
        </w:rPr>
      </w:pPr>
    </w:p>
    <w:p w:rsidR="00DF27AB" w:rsidRPr="00064A53" w:rsidRDefault="004E4B3C" w:rsidP="00027A27">
      <w:pPr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Русский народный фольклор играет существенную роль в процессе </w:t>
      </w:r>
      <w:r w:rsidR="002F2A6C">
        <w:rPr>
          <w:i/>
          <w:sz w:val="36"/>
          <w:szCs w:val="36"/>
        </w:rPr>
        <w:t xml:space="preserve">развития речи детей младшего дошкольного </w:t>
      </w:r>
      <w:bookmarkStart w:id="0" w:name="_GoBack"/>
      <w:bookmarkEnd w:id="0"/>
      <w:r w:rsidR="002F2A6C">
        <w:rPr>
          <w:i/>
          <w:sz w:val="36"/>
          <w:szCs w:val="36"/>
        </w:rPr>
        <w:t xml:space="preserve">возраста. Общение взрослого с ребёнком этого возраста отличается особенной эмоциональностью. Через художественные образы происходит знакомство ребёнка с окружающим миром, закладывается тот фундамент познавательной деятельности, на котором будет строиться дальнейшее постижение и тайны природы и величия человеческого духа. </w:t>
      </w:r>
      <w:r>
        <w:rPr>
          <w:i/>
          <w:sz w:val="36"/>
          <w:szCs w:val="36"/>
        </w:rPr>
        <w:t xml:space="preserve"> </w:t>
      </w:r>
    </w:p>
    <w:p w:rsidR="00027A27" w:rsidRPr="00027A27" w:rsidRDefault="00027A27" w:rsidP="00027A27">
      <w:pPr>
        <w:ind w:left="-993"/>
        <w:rPr>
          <w:i/>
          <w:sz w:val="36"/>
          <w:szCs w:val="36"/>
          <w:u w:val="single"/>
        </w:rPr>
      </w:pPr>
    </w:p>
    <w:sectPr w:rsidR="00027A27" w:rsidRPr="0002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E"/>
    <w:rsid w:val="00027A27"/>
    <w:rsid w:val="00064A53"/>
    <w:rsid w:val="000D2144"/>
    <w:rsid w:val="001E3159"/>
    <w:rsid w:val="002F2A6C"/>
    <w:rsid w:val="004E4B3C"/>
    <w:rsid w:val="0057035A"/>
    <w:rsid w:val="005C7CCA"/>
    <w:rsid w:val="00681C67"/>
    <w:rsid w:val="0078542D"/>
    <w:rsid w:val="007D5874"/>
    <w:rsid w:val="009830CE"/>
    <w:rsid w:val="00BB27EF"/>
    <w:rsid w:val="00BC2C94"/>
    <w:rsid w:val="00C0659E"/>
    <w:rsid w:val="00D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15CC-1C8F-4AB0-A8AA-AED468DD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воронько</dc:creator>
  <cp:keywords/>
  <dc:description/>
  <cp:lastModifiedBy>елена воронько</cp:lastModifiedBy>
  <cp:revision>5</cp:revision>
  <cp:lastPrinted>2014-10-25T15:25:00Z</cp:lastPrinted>
  <dcterms:created xsi:type="dcterms:W3CDTF">2014-10-25T11:55:00Z</dcterms:created>
  <dcterms:modified xsi:type="dcterms:W3CDTF">2014-10-25T15:30:00Z</dcterms:modified>
</cp:coreProperties>
</file>